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566" w:rsidRDefault="00896357">
      <w:r>
        <w:rPr>
          <w:noProof/>
          <w:sz w:val="18"/>
        </w:rPr>
        <mc:AlternateContent>
          <mc:Choice Requires="wps">
            <w:drawing>
              <wp:anchor distT="0" distB="0" distL="114300" distR="114300" simplePos="0" relativeHeight="251654144" behindDoc="0" locked="0" layoutInCell="1" allowOverlap="1">
                <wp:simplePos x="0" y="0"/>
                <wp:positionH relativeFrom="column">
                  <wp:posOffset>12065</wp:posOffset>
                </wp:positionH>
                <wp:positionV relativeFrom="paragraph">
                  <wp:posOffset>-145415</wp:posOffset>
                </wp:positionV>
                <wp:extent cx="9391650" cy="1181100"/>
                <wp:effectExtent l="19050" t="19050" r="1905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0" cy="1181100"/>
                        </a:xfrm>
                        <a:prstGeom prst="roundRect">
                          <a:avLst>
                            <a:gd name="adj" fmla="val 16667"/>
                          </a:avLst>
                        </a:prstGeom>
                        <a:solidFill>
                          <a:srgbClr val="FFFFFF"/>
                        </a:solidFill>
                        <a:ln w="38100" cmpd="dbl">
                          <a:solidFill>
                            <a:srgbClr val="000000"/>
                          </a:solidFill>
                          <a:round/>
                          <a:headEnd/>
                          <a:tailEnd/>
                        </a:ln>
                      </wps:spPr>
                      <wps:txbx>
                        <w:txbxContent>
                          <w:p w:rsidR="00896357" w:rsidRDefault="00E95656" w:rsidP="00896357">
                            <w:pPr>
                              <w:pStyle w:val="Web"/>
                              <w:spacing w:before="0" w:beforeAutospacing="0" w:after="0" w:afterAutospacing="0"/>
                              <w:jc w:val="center"/>
                              <w:rPr>
                                <w:color w:val="000000"/>
                                <w:sz w:val="48"/>
                                <w:szCs w:val="48"/>
                                <w14:textOutline w14:w="9525" w14:cap="flat" w14:cmpd="sng" w14:algn="ctr">
                                  <w14:solidFill>
                                    <w14:srgbClr w14:val="000000"/>
                                  </w14:solidFill>
                                  <w14:prstDash w14:val="solid"/>
                                  <w14:round/>
                                </w14:textOutline>
                              </w:rPr>
                            </w:pPr>
                            <w:r>
                              <w:rPr>
                                <w:rFonts w:hint="eastAsia"/>
                                <w:color w:val="000000"/>
                                <w:sz w:val="48"/>
                                <w:szCs w:val="48"/>
                                <w14:textOutline w14:w="9525" w14:cap="flat" w14:cmpd="sng" w14:algn="ctr">
                                  <w14:solidFill>
                                    <w14:srgbClr w14:val="000000"/>
                                  </w14:solidFill>
                                  <w14:prstDash w14:val="solid"/>
                                  <w14:round/>
                                </w14:textOutline>
                              </w:rPr>
                              <w:t>令和</w:t>
                            </w:r>
                            <w:r w:rsidR="00956302">
                              <w:rPr>
                                <w:rFonts w:hint="eastAsia"/>
                                <w:color w:val="000000"/>
                                <w:sz w:val="48"/>
                                <w:szCs w:val="48"/>
                                <w14:textOutline w14:w="9525" w14:cap="flat" w14:cmpd="sng" w14:algn="ctr">
                                  <w14:solidFill>
                                    <w14:srgbClr w14:val="000000"/>
                                  </w14:solidFill>
                                  <w14:prstDash w14:val="solid"/>
                                  <w14:round/>
                                </w14:textOutline>
                              </w:rPr>
                              <w:t>３</w:t>
                            </w:r>
                            <w:r w:rsidR="00A624B2">
                              <w:rPr>
                                <w:rFonts w:hint="eastAsia"/>
                                <w:color w:val="000000"/>
                                <w:sz w:val="48"/>
                                <w:szCs w:val="48"/>
                                <w14:textOutline w14:w="9525" w14:cap="flat" w14:cmpd="sng" w14:algn="ctr">
                                  <w14:solidFill>
                                    <w14:srgbClr w14:val="000000"/>
                                  </w14:solidFill>
                                  <w14:prstDash w14:val="solid"/>
                                  <w14:round/>
                                </w14:textOutline>
                              </w:rPr>
                              <w:t xml:space="preserve">年度 </w:t>
                            </w:r>
                            <w:r w:rsidR="00896357" w:rsidRPr="00A2348B">
                              <w:rPr>
                                <w:rFonts w:hint="eastAsia"/>
                                <w:color w:val="000000"/>
                                <w:sz w:val="48"/>
                                <w:szCs w:val="48"/>
                                <w14:textOutline w14:w="9525" w14:cap="flat" w14:cmpd="sng" w14:algn="ctr">
                                  <w14:solidFill>
                                    <w14:srgbClr w14:val="000000"/>
                                  </w14:solidFill>
                                  <w14:prstDash w14:val="solid"/>
                                  <w14:round/>
                                </w14:textOutline>
                              </w:rPr>
                              <w:t>保健体育科　《第３学年男子》年間指導計画・評価計画</w:t>
                            </w:r>
                          </w:p>
                          <w:p w:rsidR="00956302" w:rsidRDefault="00956302" w:rsidP="00896357">
                            <w:pPr>
                              <w:pStyle w:val="Web"/>
                              <w:spacing w:before="0" w:beforeAutospacing="0" w:after="0" w:afterAutospacing="0"/>
                              <w:jc w:val="center"/>
                              <w:rPr>
                                <w:color w:val="000000"/>
                                <w:sz w:val="48"/>
                                <w:szCs w:val="48"/>
                                <w14:textOutline w14:w="9525" w14:cap="flat" w14:cmpd="sng" w14:algn="ctr">
                                  <w14:solidFill>
                                    <w14:srgbClr w14:val="000000"/>
                                  </w14:solidFill>
                                  <w14:prstDash w14:val="solid"/>
                                  <w14:round/>
                                </w14:textOutline>
                              </w:rPr>
                            </w:pPr>
                            <w:r>
                              <w:rPr>
                                <w:rFonts w:hint="eastAsia"/>
                                <w:color w:val="000000"/>
                                <w:sz w:val="48"/>
                                <w:szCs w:val="48"/>
                                <w14:textOutline w14:w="9525" w14:cap="flat" w14:cmpd="sng" w14:algn="ctr">
                                  <w14:solidFill>
                                    <w14:srgbClr w14:val="000000"/>
                                  </w14:solidFill>
                                  <w14:prstDash w14:val="solid"/>
                                  <w14:round/>
                                </w14:textOutline>
                              </w:rPr>
                              <w:t>担当</w:t>
                            </w:r>
                            <w:r>
                              <w:rPr>
                                <w:color w:val="000000"/>
                                <w:sz w:val="48"/>
                                <w:szCs w:val="48"/>
                                <w14:textOutline w14:w="9525" w14:cap="flat" w14:cmpd="sng" w14:algn="ctr">
                                  <w14:solidFill>
                                    <w14:srgbClr w14:val="000000"/>
                                  </w14:solidFill>
                                  <w14:prstDash w14:val="solid"/>
                                  <w14:round/>
                                </w14:textOutline>
                              </w:rPr>
                              <w:t>：山口</w:t>
                            </w:r>
                          </w:p>
                          <w:p w:rsidR="00956302" w:rsidRPr="00A2348B" w:rsidRDefault="00956302" w:rsidP="00896357">
                            <w:pPr>
                              <w:pStyle w:val="Web"/>
                              <w:spacing w:before="0" w:beforeAutospacing="0" w:after="0" w:afterAutospacing="0"/>
                              <w:jc w:val="center"/>
                              <w:rPr>
                                <w:sz w:val="48"/>
                                <w:szCs w:val="48"/>
                              </w:rPr>
                            </w:pPr>
                          </w:p>
                          <w:p w:rsidR="00E8049B" w:rsidRDefault="00E8049B" w:rsidP="003F5C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95pt;margin-top:-11.45pt;width:739.5pt;height: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" strokeweight="3pt">
                <v:stroke linestyle="thinThin"/>
                <v:textbox inset="5.85pt,.7pt,5.85pt,.7pt">
                  <w:txbxContent>
                    <w:p w:rsidR="00896357" w:rsidRDefault="00E95656" w:rsidP="00896357">
                      <w:pPr>
                        <w:pStyle w:val="Web"/>
                        <w:spacing w:before="0" w:beforeAutospacing="0" w:after="0" w:afterAutospacing="0"/>
                        <w:jc w:val="center"/>
                        <w:rPr>
                          <w:color w:val="000000"/>
                          <w:sz w:val="48"/>
                          <w:szCs w:val="48"/>
                          <w14:textOutline w14:w="9525" w14:cap="flat" w14:cmpd="sng" w14:algn="ctr">
                            <w14:solidFill>
                              <w14:srgbClr w14:val="000000"/>
                            </w14:solidFill>
                            <w14:prstDash w14:val="solid"/>
                            <w14:round/>
                          </w14:textOutline>
                        </w:rPr>
                      </w:pPr>
                      <w:r>
                        <w:rPr>
                          <w:rFonts w:hint="eastAsia"/>
                          <w:color w:val="000000"/>
                          <w:sz w:val="48"/>
                          <w:szCs w:val="48"/>
                          <w14:textOutline w14:w="9525" w14:cap="flat" w14:cmpd="sng" w14:algn="ctr">
                            <w14:solidFill>
                              <w14:srgbClr w14:val="000000"/>
                            </w14:solidFill>
                            <w14:prstDash w14:val="solid"/>
                            <w14:round/>
                          </w14:textOutline>
                        </w:rPr>
                        <w:t>令和</w:t>
                      </w:r>
                      <w:r w:rsidR="00956302">
                        <w:rPr>
                          <w:rFonts w:hint="eastAsia"/>
                          <w:color w:val="000000"/>
                          <w:sz w:val="48"/>
                          <w:szCs w:val="48"/>
                          <w14:textOutline w14:w="9525" w14:cap="flat" w14:cmpd="sng" w14:algn="ctr">
                            <w14:solidFill>
                              <w14:srgbClr w14:val="000000"/>
                            </w14:solidFill>
                            <w14:prstDash w14:val="solid"/>
                            <w14:round/>
                          </w14:textOutline>
                        </w:rPr>
                        <w:t>３</w:t>
                      </w:r>
                      <w:r w:rsidR="00A624B2">
                        <w:rPr>
                          <w:rFonts w:hint="eastAsia"/>
                          <w:color w:val="000000"/>
                          <w:sz w:val="48"/>
                          <w:szCs w:val="48"/>
                          <w14:textOutline w14:w="9525" w14:cap="flat" w14:cmpd="sng" w14:algn="ctr">
                            <w14:solidFill>
                              <w14:srgbClr w14:val="000000"/>
                            </w14:solidFill>
                            <w14:prstDash w14:val="solid"/>
                            <w14:round/>
                          </w14:textOutline>
                        </w:rPr>
                        <w:t xml:space="preserve">年度 </w:t>
                      </w:r>
                      <w:r w:rsidR="00896357" w:rsidRPr="00A2348B">
                        <w:rPr>
                          <w:rFonts w:hint="eastAsia"/>
                          <w:color w:val="000000"/>
                          <w:sz w:val="48"/>
                          <w:szCs w:val="48"/>
                          <w14:textOutline w14:w="9525" w14:cap="flat" w14:cmpd="sng" w14:algn="ctr">
                            <w14:solidFill>
                              <w14:srgbClr w14:val="000000"/>
                            </w14:solidFill>
                            <w14:prstDash w14:val="solid"/>
                            <w14:round/>
                          </w14:textOutline>
                        </w:rPr>
                        <w:t>保健体育科　《第３学年男子》年間指導計画・評価計画</w:t>
                      </w:r>
                    </w:p>
                    <w:p w:rsidR="00956302" w:rsidRDefault="00956302" w:rsidP="00896357">
                      <w:pPr>
                        <w:pStyle w:val="Web"/>
                        <w:spacing w:before="0" w:beforeAutospacing="0" w:after="0" w:afterAutospacing="0"/>
                        <w:jc w:val="center"/>
                        <w:rPr>
                          <w:rFonts w:hint="eastAsia"/>
                          <w:color w:val="000000"/>
                          <w:sz w:val="48"/>
                          <w:szCs w:val="48"/>
                          <w14:textOutline w14:w="9525" w14:cap="flat" w14:cmpd="sng" w14:algn="ctr">
                            <w14:solidFill>
                              <w14:srgbClr w14:val="000000"/>
                            </w14:solidFill>
                            <w14:prstDash w14:val="solid"/>
                            <w14:round/>
                          </w14:textOutline>
                        </w:rPr>
                      </w:pPr>
                      <w:r>
                        <w:rPr>
                          <w:rFonts w:hint="eastAsia"/>
                          <w:color w:val="000000"/>
                          <w:sz w:val="48"/>
                          <w:szCs w:val="48"/>
                          <w14:textOutline w14:w="9525" w14:cap="flat" w14:cmpd="sng" w14:algn="ctr">
                            <w14:solidFill>
                              <w14:srgbClr w14:val="000000"/>
                            </w14:solidFill>
                            <w14:prstDash w14:val="solid"/>
                            <w14:round/>
                          </w14:textOutline>
                        </w:rPr>
                        <w:t>担当</w:t>
                      </w:r>
                      <w:r>
                        <w:rPr>
                          <w:color w:val="000000"/>
                          <w:sz w:val="48"/>
                          <w:szCs w:val="48"/>
                          <w14:textOutline w14:w="9525" w14:cap="flat" w14:cmpd="sng" w14:algn="ctr">
                            <w14:solidFill>
                              <w14:srgbClr w14:val="000000"/>
                            </w14:solidFill>
                            <w14:prstDash w14:val="solid"/>
                            <w14:round/>
                          </w14:textOutline>
                        </w:rPr>
                        <w:t>：山口</w:t>
                      </w:r>
                    </w:p>
                    <w:p w:rsidR="00956302" w:rsidRPr="00A2348B" w:rsidRDefault="00956302" w:rsidP="00896357">
                      <w:pPr>
                        <w:pStyle w:val="Web"/>
                        <w:spacing w:before="0" w:beforeAutospacing="0" w:after="0" w:afterAutospacing="0"/>
                        <w:jc w:val="center"/>
                        <w:rPr>
                          <w:rFonts w:hint="eastAsia"/>
                          <w:sz w:val="48"/>
                          <w:szCs w:val="48"/>
                        </w:rPr>
                      </w:pPr>
                    </w:p>
                    <w:p w:rsidR="00E8049B" w:rsidRDefault="00E8049B" w:rsidP="003F5CE7"/>
                  </w:txbxContent>
                </v:textbox>
              </v:roundrect>
            </w:pict>
          </mc:Fallback>
        </mc:AlternateContent>
      </w:r>
    </w:p>
    <w:p w:rsidR="00B06566" w:rsidRPr="00D73DCD" w:rsidRDefault="00D73DCD">
      <w:pPr>
        <w:rPr>
          <w:sz w:val="32"/>
          <w:szCs w:val="32"/>
        </w:rPr>
      </w:pPr>
      <w:r>
        <w:rPr>
          <w:rFonts w:hint="eastAsia"/>
        </w:rPr>
        <w:t xml:space="preserve">　　　　　　　　　　　　　　　　　　　　　　　　　　　　　　　　　　　　　　　　　　　　　　　　　</w:t>
      </w:r>
      <w:r w:rsidRPr="00D73DCD">
        <w:rPr>
          <w:rFonts w:hint="eastAsia"/>
          <w:sz w:val="32"/>
          <w:szCs w:val="32"/>
        </w:rPr>
        <w:t xml:space="preserve">　</w:t>
      </w:r>
      <w:r w:rsidR="00692A15">
        <w:rPr>
          <w:rFonts w:hint="eastAsia"/>
          <w:sz w:val="32"/>
          <w:szCs w:val="32"/>
        </w:rPr>
        <w:t xml:space="preserve">　　　　　</w:t>
      </w:r>
      <w:r w:rsidRPr="00D73DCD">
        <w:rPr>
          <w:rFonts w:hint="eastAsia"/>
          <w:sz w:val="32"/>
          <w:szCs w:val="32"/>
        </w:rPr>
        <w:t xml:space="preserve">　</w:t>
      </w:r>
    </w:p>
    <w:p w:rsidR="007B305E" w:rsidRDefault="007B305E">
      <w:pPr>
        <w:rPr>
          <w:sz w:val="18"/>
        </w:rPr>
      </w:pPr>
    </w:p>
    <w:p w:rsidR="003F5CE7" w:rsidRDefault="003F5CE7">
      <w:pPr>
        <w:rPr>
          <w:sz w:val="18"/>
        </w:rPr>
      </w:pPr>
    </w:p>
    <w:p w:rsidR="003F5CE7" w:rsidRDefault="00405DAD">
      <w:pPr>
        <w:rPr>
          <w:sz w:val="18"/>
        </w:rPr>
      </w:pPr>
      <w:r>
        <w:rPr>
          <w:noProof/>
          <w:sz w:val="18"/>
        </w:rPr>
        <mc:AlternateContent>
          <mc:Choice Requires="wps">
            <w:drawing>
              <wp:anchor distT="0" distB="0" distL="114300" distR="114300" simplePos="0" relativeHeight="251655168" behindDoc="0" locked="0" layoutInCell="1" allowOverlap="1">
                <wp:simplePos x="0" y="0"/>
                <wp:positionH relativeFrom="margin">
                  <wp:align>left</wp:align>
                </wp:positionH>
                <wp:positionV relativeFrom="paragraph">
                  <wp:posOffset>10160</wp:posOffset>
                </wp:positionV>
                <wp:extent cx="9369425" cy="800100"/>
                <wp:effectExtent l="0" t="0" r="22225" b="1905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9425" cy="800100"/>
                        </a:xfrm>
                        <a:prstGeom prst="rect">
                          <a:avLst/>
                        </a:prstGeom>
                        <a:solidFill>
                          <a:srgbClr val="FFFFFF"/>
                        </a:solidFill>
                        <a:ln w="9525">
                          <a:solidFill>
                            <a:srgbClr val="000000"/>
                          </a:solidFill>
                          <a:miter lim="800000"/>
                          <a:headEnd/>
                          <a:tailEnd/>
                        </a:ln>
                      </wps:spPr>
                      <wps:txbx>
                        <w:txbxContent>
                          <w:p w:rsidR="00E8049B" w:rsidRDefault="004A48B5" w:rsidP="003F5CE7">
                            <w:pPr>
                              <w:spacing w:line="240" w:lineRule="exact"/>
                              <w:rPr>
                                <w:rFonts w:ascii="HG丸ｺﾞｼｯｸM-PRO" w:eastAsia="HG丸ｺﾞｼｯｸM-PRO" w:hAnsi="ＭＳ 明朝"/>
                                <w:b/>
                                <w:sz w:val="16"/>
                                <w:szCs w:val="16"/>
                              </w:rPr>
                            </w:pPr>
                            <w:r>
                              <w:rPr>
                                <w:rFonts w:ascii="HG丸ｺﾞｼｯｸM-PRO" w:eastAsia="HG丸ｺﾞｼｯｸM-PRO" w:hAnsi="ＭＳ 明朝" w:hint="eastAsia"/>
                                <w:b/>
                                <w:sz w:val="16"/>
                                <w:szCs w:val="16"/>
                              </w:rPr>
                              <w:t>保健体育科　第３</w:t>
                            </w:r>
                            <w:r w:rsidR="00E8049B" w:rsidRPr="00BF7A76">
                              <w:rPr>
                                <w:rFonts w:ascii="HG丸ｺﾞｼｯｸM-PRO" w:eastAsia="HG丸ｺﾞｼｯｸM-PRO" w:hAnsi="ＭＳ 明朝" w:hint="eastAsia"/>
                                <w:b/>
                                <w:sz w:val="16"/>
                                <w:szCs w:val="16"/>
                              </w:rPr>
                              <w:t>学年の目標</w:t>
                            </w:r>
                          </w:p>
                          <w:p w:rsidR="00A217FC" w:rsidRPr="007B305E" w:rsidRDefault="00956302" w:rsidP="00A217FC">
                            <w:pPr>
                              <w:spacing w:line="240" w:lineRule="exact"/>
                              <w:ind w:left="420" w:hangingChars="300" w:hanging="420"/>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w:t>
                            </w:r>
                            <w:bookmarkStart w:id="0" w:name="_GoBack"/>
                            <w:r w:rsidR="00A217FC" w:rsidRPr="007B305E">
                              <w:rPr>
                                <w:rFonts w:ascii="HG丸ｺﾞｼｯｸM-PRO" w:eastAsia="HG丸ｺﾞｼｯｸM-PRO" w:hAnsi="ＭＳ 明朝" w:hint="eastAsia"/>
                                <w:sz w:val="14"/>
                                <w:szCs w:val="14"/>
                              </w:rPr>
                              <w:t>（１）運動の合理的な実践を通して､運動の楽しさや喜びを味わ</w:t>
                            </w:r>
                            <w:r w:rsidR="00A217FC">
                              <w:rPr>
                                <w:rFonts w:ascii="HG丸ｺﾞｼｯｸM-PRO" w:eastAsia="HG丸ｺﾞｼｯｸM-PRO" w:hAnsi="ＭＳ 明朝" w:hint="eastAsia"/>
                                <w:sz w:val="14"/>
                                <w:szCs w:val="14"/>
                              </w:rPr>
                              <w:t>い</w:t>
                            </w:r>
                            <w:r w:rsidR="00A217FC" w:rsidRPr="007B305E">
                              <w:rPr>
                                <w:rFonts w:ascii="HG丸ｺﾞｼｯｸM-PRO" w:eastAsia="HG丸ｺﾞｼｯｸM-PRO" w:hAnsi="ＭＳ 明朝" w:hint="eastAsia"/>
                                <w:sz w:val="14"/>
                                <w:szCs w:val="14"/>
                              </w:rPr>
                              <w:t>、運動を豊かに実践することができるようにする</w:t>
                            </w:r>
                            <w:r w:rsidR="00A217FC">
                              <w:rPr>
                                <w:rFonts w:ascii="HG丸ｺﾞｼｯｸM-PRO" w:eastAsia="HG丸ｺﾞｼｯｸM-PRO" w:hAnsi="ＭＳ 明朝" w:hint="eastAsia"/>
                                <w:sz w:val="14"/>
                                <w:szCs w:val="14"/>
                              </w:rPr>
                              <w:t>ため、</w:t>
                            </w:r>
                            <w:r w:rsidR="00A217FC">
                              <w:rPr>
                                <w:rFonts w:ascii="HG丸ｺﾞｼｯｸM-PRO" w:eastAsia="HG丸ｺﾞｼｯｸM-PRO" w:hAnsi="ＭＳ 明朝"/>
                                <w:sz w:val="14"/>
                                <w:szCs w:val="14"/>
                              </w:rPr>
                              <w:t>運動、体力の必要性について理解するとともに、基本的な技能を</w:t>
                            </w:r>
                            <w:r w:rsidR="00A217FC">
                              <w:rPr>
                                <w:rFonts w:ascii="HG丸ｺﾞｼｯｸM-PRO" w:eastAsia="HG丸ｺﾞｼｯｸM-PRO" w:hAnsi="ＭＳ 明朝" w:hint="eastAsia"/>
                                <w:sz w:val="14"/>
                                <w:szCs w:val="14"/>
                              </w:rPr>
                              <w:t>身</w:t>
                            </w:r>
                            <w:r w:rsidR="00A217FC">
                              <w:rPr>
                                <w:rFonts w:ascii="HG丸ｺﾞｼｯｸM-PRO" w:eastAsia="HG丸ｺﾞｼｯｸM-PRO" w:hAnsi="ＭＳ 明朝"/>
                                <w:sz w:val="14"/>
                                <w:szCs w:val="14"/>
                              </w:rPr>
                              <w:t>に付けるようにする</w:t>
                            </w:r>
                            <w:r w:rsidR="00A217FC" w:rsidRPr="007B305E">
                              <w:rPr>
                                <w:rFonts w:ascii="HG丸ｺﾞｼｯｸM-PRO" w:eastAsia="HG丸ｺﾞｼｯｸM-PRO" w:hAnsi="ＭＳ 明朝" w:hint="eastAsia"/>
                                <w:sz w:val="14"/>
                                <w:szCs w:val="14"/>
                              </w:rPr>
                              <w:t>。</w:t>
                            </w:r>
                          </w:p>
                          <w:p w:rsidR="00A217FC" w:rsidRPr="007B305E" w:rsidRDefault="00A217FC" w:rsidP="00A217FC">
                            <w:pPr>
                              <w:spacing w:line="240" w:lineRule="exact"/>
                              <w:ind w:left="420" w:hangingChars="300" w:hanging="420"/>
                              <w:rPr>
                                <w:rFonts w:ascii="HG丸ｺﾞｼｯｸM-PRO" w:eastAsia="HG丸ｺﾞｼｯｸM-PRO" w:hAnsi="ＭＳ 明朝"/>
                                <w:sz w:val="14"/>
                                <w:szCs w:val="14"/>
                              </w:rPr>
                            </w:pPr>
                            <w:r>
                              <w:rPr>
                                <w:rFonts w:ascii="HG丸ｺﾞｼｯｸM-PRO" w:eastAsia="HG丸ｺﾞｼｯｸM-PRO" w:hAnsi="ＭＳ 明朝" w:hint="eastAsia"/>
                                <w:sz w:val="14"/>
                                <w:szCs w:val="14"/>
                              </w:rPr>
                              <w:t>（２）運動についての</w:t>
                            </w:r>
                            <w:r>
                              <w:rPr>
                                <w:rFonts w:ascii="HG丸ｺﾞｼｯｸM-PRO" w:eastAsia="HG丸ｺﾞｼｯｸM-PRO" w:hAnsi="ＭＳ 明朝"/>
                                <w:sz w:val="14"/>
                                <w:szCs w:val="14"/>
                              </w:rPr>
                              <w:t>自己の課題を発見し、合理的な解決に向けて思考し</w:t>
                            </w:r>
                            <w:r>
                              <w:rPr>
                                <w:rFonts w:ascii="HG丸ｺﾞｼｯｸM-PRO" w:eastAsia="HG丸ｺﾞｼｯｸM-PRO" w:hAnsi="ＭＳ 明朝" w:hint="eastAsia"/>
                                <w:sz w:val="14"/>
                                <w:szCs w:val="14"/>
                              </w:rPr>
                              <w:t>判断するとともに</w:t>
                            </w:r>
                            <w:r>
                              <w:rPr>
                                <w:rFonts w:ascii="HG丸ｺﾞｼｯｸM-PRO" w:eastAsia="HG丸ｺﾞｼｯｸM-PRO" w:hAnsi="ＭＳ 明朝"/>
                                <w:sz w:val="14"/>
                                <w:szCs w:val="14"/>
                              </w:rPr>
                              <w:t>、自己や仲間の考えたことを他者に伝える力を養う</w:t>
                            </w:r>
                            <w:r w:rsidRPr="007B305E">
                              <w:rPr>
                                <w:rFonts w:ascii="HG丸ｺﾞｼｯｸM-PRO" w:eastAsia="HG丸ｺﾞｼｯｸM-PRO" w:hAnsi="ＭＳ 明朝" w:hint="eastAsia"/>
                                <w:sz w:val="14"/>
                                <w:szCs w:val="14"/>
                              </w:rPr>
                              <w:t>。</w:t>
                            </w:r>
                          </w:p>
                          <w:p w:rsidR="00956302" w:rsidRPr="00BF7A76" w:rsidRDefault="00A217FC" w:rsidP="00A217FC">
                            <w:pPr>
                              <w:spacing w:line="240" w:lineRule="exact"/>
                              <w:ind w:left="420" w:hangingChars="300" w:hanging="420"/>
                              <w:rPr>
                                <w:rFonts w:ascii="HG丸ｺﾞｼｯｸM-PRO" w:eastAsia="HG丸ｺﾞｼｯｸM-PRO" w:hAnsi="ＭＳ 明朝"/>
                                <w:b/>
                                <w:sz w:val="16"/>
                                <w:szCs w:val="16"/>
                              </w:rPr>
                            </w:pPr>
                            <w:r w:rsidRPr="007B305E">
                              <w:rPr>
                                <w:rFonts w:ascii="HG丸ｺﾞｼｯｸM-PRO" w:eastAsia="HG丸ｺﾞｼｯｸM-PRO" w:hAnsi="ＭＳ 明朝" w:hint="eastAsia"/>
                                <w:sz w:val="14"/>
                                <w:szCs w:val="14"/>
                              </w:rPr>
                              <w:t>（３）運動における競</w:t>
                            </w:r>
                            <w:r>
                              <w:rPr>
                                <w:rFonts w:ascii="HG丸ｺﾞｼｯｸM-PRO" w:eastAsia="HG丸ｺﾞｼｯｸM-PRO" w:hAnsi="ＭＳ 明朝" w:hint="eastAsia"/>
                                <w:sz w:val="14"/>
                                <w:szCs w:val="14"/>
                              </w:rPr>
                              <w:t>争や協働</w:t>
                            </w:r>
                            <w:r w:rsidRPr="007B305E">
                              <w:rPr>
                                <w:rFonts w:ascii="HG丸ｺﾞｼｯｸM-PRO" w:eastAsia="HG丸ｺﾞｼｯｸM-PRO" w:hAnsi="ＭＳ 明朝" w:hint="eastAsia"/>
                                <w:sz w:val="14"/>
                                <w:szCs w:val="14"/>
                              </w:rPr>
                              <w:t>の経験を通して、公正に取り組む､互いに協力する、自己の役割を果たす</w:t>
                            </w:r>
                            <w:r>
                              <w:rPr>
                                <w:rFonts w:ascii="HG丸ｺﾞｼｯｸM-PRO" w:eastAsia="HG丸ｺﾞｼｯｸM-PRO" w:hAnsi="ＭＳ 明朝" w:hint="eastAsia"/>
                                <w:sz w:val="14"/>
                                <w:szCs w:val="14"/>
                              </w:rPr>
                              <w:t>、</w:t>
                            </w:r>
                            <w:r>
                              <w:rPr>
                                <w:rFonts w:ascii="HG丸ｺﾞｼｯｸM-PRO" w:eastAsia="HG丸ｺﾞｼｯｸM-PRO" w:hAnsi="ＭＳ 明朝"/>
                                <w:sz w:val="14"/>
                                <w:szCs w:val="14"/>
                              </w:rPr>
                              <w:t>一人一人の違いを認めようとする</w:t>
                            </w:r>
                            <w:r>
                              <w:rPr>
                                <w:rFonts w:ascii="HG丸ｺﾞｼｯｸM-PRO" w:eastAsia="HG丸ｺﾞｼｯｸM-PRO" w:hAnsi="ＭＳ 明朝" w:hint="eastAsia"/>
                                <w:sz w:val="14"/>
                                <w:szCs w:val="14"/>
                              </w:rPr>
                              <w:t>などの意欲を育てるとともに、健康・安全に留意し、自己の最善を尽くして運動する態度を養う</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0;margin-top:.8pt;width:737.75pt;height:63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">
                <v:textbox inset="5.85pt,.7pt,5.85pt,.7pt">
                  <w:txbxContent>
                    <w:p w:rsidR="00E8049B" w:rsidRDefault="004A48B5" w:rsidP="003F5CE7">
                      <w:pPr>
                        <w:spacing w:line="240" w:lineRule="exact"/>
                        <w:rPr>
                          <w:rFonts w:ascii="HG丸ｺﾞｼｯｸM-PRO" w:eastAsia="HG丸ｺﾞｼｯｸM-PRO" w:hAnsi="ＭＳ 明朝"/>
                          <w:b/>
                          <w:sz w:val="16"/>
                          <w:szCs w:val="16"/>
                        </w:rPr>
                      </w:pPr>
                      <w:r>
                        <w:rPr>
                          <w:rFonts w:ascii="HG丸ｺﾞｼｯｸM-PRO" w:eastAsia="HG丸ｺﾞｼｯｸM-PRO" w:hAnsi="ＭＳ 明朝" w:hint="eastAsia"/>
                          <w:b/>
                          <w:sz w:val="16"/>
                          <w:szCs w:val="16"/>
                        </w:rPr>
                        <w:t>保健体育科　第３</w:t>
                      </w:r>
                      <w:r w:rsidR="00E8049B" w:rsidRPr="00BF7A76">
                        <w:rPr>
                          <w:rFonts w:ascii="HG丸ｺﾞｼｯｸM-PRO" w:eastAsia="HG丸ｺﾞｼｯｸM-PRO" w:hAnsi="ＭＳ 明朝" w:hint="eastAsia"/>
                          <w:b/>
                          <w:sz w:val="16"/>
                          <w:szCs w:val="16"/>
                        </w:rPr>
                        <w:t>学年の目標</w:t>
                      </w:r>
                    </w:p>
                    <w:p w:rsidR="00A217FC" w:rsidRPr="007B305E" w:rsidRDefault="00956302" w:rsidP="00A217FC">
                      <w:pPr>
                        <w:spacing w:line="240" w:lineRule="exact"/>
                        <w:ind w:left="420" w:hangingChars="300" w:hanging="420"/>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w:t>
                      </w:r>
                      <w:bookmarkStart w:id="1" w:name="_GoBack"/>
                      <w:r w:rsidR="00A217FC" w:rsidRPr="007B305E">
                        <w:rPr>
                          <w:rFonts w:ascii="HG丸ｺﾞｼｯｸM-PRO" w:eastAsia="HG丸ｺﾞｼｯｸM-PRO" w:hAnsi="ＭＳ 明朝" w:hint="eastAsia"/>
                          <w:sz w:val="14"/>
                          <w:szCs w:val="14"/>
                        </w:rPr>
                        <w:t>（１）運動の合理的な実践を通して､運動の楽しさや喜びを味わ</w:t>
                      </w:r>
                      <w:r w:rsidR="00A217FC">
                        <w:rPr>
                          <w:rFonts w:ascii="HG丸ｺﾞｼｯｸM-PRO" w:eastAsia="HG丸ｺﾞｼｯｸM-PRO" w:hAnsi="ＭＳ 明朝" w:hint="eastAsia"/>
                          <w:sz w:val="14"/>
                          <w:szCs w:val="14"/>
                        </w:rPr>
                        <w:t>い</w:t>
                      </w:r>
                      <w:r w:rsidR="00A217FC" w:rsidRPr="007B305E">
                        <w:rPr>
                          <w:rFonts w:ascii="HG丸ｺﾞｼｯｸM-PRO" w:eastAsia="HG丸ｺﾞｼｯｸM-PRO" w:hAnsi="ＭＳ 明朝" w:hint="eastAsia"/>
                          <w:sz w:val="14"/>
                          <w:szCs w:val="14"/>
                        </w:rPr>
                        <w:t>、運動を豊かに実践することができるようにする</w:t>
                      </w:r>
                      <w:r w:rsidR="00A217FC">
                        <w:rPr>
                          <w:rFonts w:ascii="HG丸ｺﾞｼｯｸM-PRO" w:eastAsia="HG丸ｺﾞｼｯｸM-PRO" w:hAnsi="ＭＳ 明朝" w:hint="eastAsia"/>
                          <w:sz w:val="14"/>
                          <w:szCs w:val="14"/>
                        </w:rPr>
                        <w:t>ため、</w:t>
                      </w:r>
                      <w:r w:rsidR="00A217FC">
                        <w:rPr>
                          <w:rFonts w:ascii="HG丸ｺﾞｼｯｸM-PRO" w:eastAsia="HG丸ｺﾞｼｯｸM-PRO" w:hAnsi="ＭＳ 明朝"/>
                          <w:sz w:val="14"/>
                          <w:szCs w:val="14"/>
                        </w:rPr>
                        <w:t>運動、体力の必要性について理解するとともに、基本的な技能を</w:t>
                      </w:r>
                      <w:r w:rsidR="00A217FC">
                        <w:rPr>
                          <w:rFonts w:ascii="HG丸ｺﾞｼｯｸM-PRO" w:eastAsia="HG丸ｺﾞｼｯｸM-PRO" w:hAnsi="ＭＳ 明朝" w:hint="eastAsia"/>
                          <w:sz w:val="14"/>
                          <w:szCs w:val="14"/>
                        </w:rPr>
                        <w:t>身</w:t>
                      </w:r>
                      <w:r w:rsidR="00A217FC">
                        <w:rPr>
                          <w:rFonts w:ascii="HG丸ｺﾞｼｯｸM-PRO" w:eastAsia="HG丸ｺﾞｼｯｸM-PRO" w:hAnsi="ＭＳ 明朝"/>
                          <w:sz w:val="14"/>
                          <w:szCs w:val="14"/>
                        </w:rPr>
                        <w:t>に付けるようにする</w:t>
                      </w:r>
                      <w:r w:rsidR="00A217FC" w:rsidRPr="007B305E">
                        <w:rPr>
                          <w:rFonts w:ascii="HG丸ｺﾞｼｯｸM-PRO" w:eastAsia="HG丸ｺﾞｼｯｸM-PRO" w:hAnsi="ＭＳ 明朝" w:hint="eastAsia"/>
                          <w:sz w:val="14"/>
                          <w:szCs w:val="14"/>
                        </w:rPr>
                        <w:t>。</w:t>
                      </w:r>
                    </w:p>
                    <w:p w:rsidR="00A217FC" w:rsidRPr="007B305E" w:rsidRDefault="00A217FC" w:rsidP="00A217FC">
                      <w:pPr>
                        <w:spacing w:line="240" w:lineRule="exact"/>
                        <w:ind w:left="420" w:hangingChars="300" w:hanging="420"/>
                        <w:rPr>
                          <w:rFonts w:ascii="HG丸ｺﾞｼｯｸM-PRO" w:eastAsia="HG丸ｺﾞｼｯｸM-PRO" w:hAnsi="ＭＳ 明朝"/>
                          <w:sz w:val="14"/>
                          <w:szCs w:val="14"/>
                        </w:rPr>
                      </w:pPr>
                      <w:r>
                        <w:rPr>
                          <w:rFonts w:ascii="HG丸ｺﾞｼｯｸM-PRO" w:eastAsia="HG丸ｺﾞｼｯｸM-PRO" w:hAnsi="ＭＳ 明朝" w:hint="eastAsia"/>
                          <w:sz w:val="14"/>
                          <w:szCs w:val="14"/>
                        </w:rPr>
                        <w:t>（２）運動についての</w:t>
                      </w:r>
                      <w:r>
                        <w:rPr>
                          <w:rFonts w:ascii="HG丸ｺﾞｼｯｸM-PRO" w:eastAsia="HG丸ｺﾞｼｯｸM-PRO" w:hAnsi="ＭＳ 明朝"/>
                          <w:sz w:val="14"/>
                          <w:szCs w:val="14"/>
                        </w:rPr>
                        <w:t>自己の課題を発見し、合理的な解決に向けて思考し</w:t>
                      </w:r>
                      <w:r>
                        <w:rPr>
                          <w:rFonts w:ascii="HG丸ｺﾞｼｯｸM-PRO" w:eastAsia="HG丸ｺﾞｼｯｸM-PRO" w:hAnsi="ＭＳ 明朝" w:hint="eastAsia"/>
                          <w:sz w:val="14"/>
                          <w:szCs w:val="14"/>
                        </w:rPr>
                        <w:t>判断するとともに</w:t>
                      </w:r>
                      <w:r>
                        <w:rPr>
                          <w:rFonts w:ascii="HG丸ｺﾞｼｯｸM-PRO" w:eastAsia="HG丸ｺﾞｼｯｸM-PRO" w:hAnsi="ＭＳ 明朝"/>
                          <w:sz w:val="14"/>
                          <w:szCs w:val="14"/>
                        </w:rPr>
                        <w:t>、自己や仲間の考えたことを他者に伝える力を養う</w:t>
                      </w:r>
                      <w:r w:rsidRPr="007B305E">
                        <w:rPr>
                          <w:rFonts w:ascii="HG丸ｺﾞｼｯｸM-PRO" w:eastAsia="HG丸ｺﾞｼｯｸM-PRO" w:hAnsi="ＭＳ 明朝" w:hint="eastAsia"/>
                          <w:sz w:val="14"/>
                          <w:szCs w:val="14"/>
                        </w:rPr>
                        <w:t>。</w:t>
                      </w:r>
                    </w:p>
                    <w:p w:rsidR="00956302" w:rsidRPr="00BF7A76" w:rsidRDefault="00A217FC" w:rsidP="00A217FC">
                      <w:pPr>
                        <w:spacing w:line="240" w:lineRule="exact"/>
                        <w:ind w:left="420" w:hangingChars="300" w:hanging="420"/>
                        <w:rPr>
                          <w:rFonts w:ascii="HG丸ｺﾞｼｯｸM-PRO" w:eastAsia="HG丸ｺﾞｼｯｸM-PRO" w:hAnsi="ＭＳ 明朝"/>
                          <w:b/>
                          <w:sz w:val="16"/>
                          <w:szCs w:val="16"/>
                        </w:rPr>
                      </w:pPr>
                      <w:r w:rsidRPr="007B305E">
                        <w:rPr>
                          <w:rFonts w:ascii="HG丸ｺﾞｼｯｸM-PRO" w:eastAsia="HG丸ｺﾞｼｯｸM-PRO" w:hAnsi="ＭＳ 明朝" w:hint="eastAsia"/>
                          <w:sz w:val="14"/>
                          <w:szCs w:val="14"/>
                        </w:rPr>
                        <w:t>（３）運動における競</w:t>
                      </w:r>
                      <w:r>
                        <w:rPr>
                          <w:rFonts w:ascii="HG丸ｺﾞｼｯｸM-PRO" w:eastAsia="HG丸ｺﾞｼｯｸM-PRO" w:hAnsi="ＭＳ 明朝" w:hint="eastAsia"/>
                          <w:sz w:val="14"/>
                          <w:szCs w:val="14"/>
                        </w:rPr>
                        <w:t>争や協働</w:t>
                      </w:r>
                      <w:r w:rsidRPr="007B305E">
                        <w:rPr>
                          <w:rFonts w:ascii="HG丸ｺﾞｼｯｸM-PRO" w:eastAsia="HG丸ｺﾞｼｯｸM-PRO" w:hAnsi="ＭＳ 明朝" w:hint="eastAsia"/>
                          <w:sz w:val="14"/>
                          <w:szCs w:val="14"/>
                        </w:rPr>
                        <w:t>の経験を通して、公正に取り組む､互いに協力する、自己の役割を果たす</w:t>
                      </w:r>
                      <w:r>
                        <w:rPr>
                          <w:rFonts w:ascii="HG丸ｺﾞｼｯｸM-PRO" w:eastAsia="HG丸ｺﾞｼｯｸM-PRO" w:hAnsi="ＭＳ 明朝" w:hint="eastAsia"/>
                          <w:sz w:val="14"/>
                          <w:szCs w:val="14"/>
                        </w:rPr>
                        <w:t>、</w:t>
                      </w:r>
                      <w:r>
                        <w:rPr>
                          <w:rFonts w:ascii="HG丸ｺﾞｼｯｸM-PRO" w:eastAsia="HG丸ｺﾞｼｯｸM-PRO" w:hAnsi="ＭＳ 明朝"/>
                          <w:sz w:val="14"/>
                          <w:szCs w:val="14"/>
                        </w:rPr>
                        <w:t>一人一人の違いを認めようとする</w:t>
                      </w:r>
                      <w:r>
                        <w:rPr>
                          <w:rFonts w:ascii="HG丸ｺﾞｼｯｸM-PRO" w:eastAsia="HG丸ｺﾞｼｯｸM-PRO" w:hAnsi="ＭＳ 明朝" w:hint="eastAsia"/>
                          <w:sz w:val="14"/>
                          <w:szCs w:val="14"/>
                        </w:rPr>
                        <w:t>などの意欲を育てるとともに、健康・安全に留意し、自己の最善を尽くして運動する態度を養う</w:t>
                      </w:r>
                      <w:bookmarkEnd w:id="1"/>
                    </w:p>
                  </w:txbxContent>
                </v:textbox>
                <w10:wrap anchorx="margin"/>
              </v:rect>
            </w:pict>
          </mc:Fallback>
        </mc:AlternateContent>
      </w:r>
    </w:p>
    <w:p w:rsidR="003F5CE7" w:rsidRDefault="003F5CE7">
      <w:pPr>
        <w:rPr>
          <w:sz w:val="18"/>
        </w:rPr>
      </w:pPr>
    </w:p>
    <w:p w:rsidR="003F5CE7" w:rsidRDefault="003F5CE7">
      <w:pPr>
        <w:rPr>
          <w:sz w:val="18"/>
        </w:rPr>
      </w:pPr>
    </w:p>
    <w:p w:rsidR="007B305E" w:rsidRDefault="007B305E" w:rsidP="00262ADA">
      <w:pPr>
        <w:spacing w:line="0" w:lineRule="atLeast"/>
        <w:rPr>
          <w:sz w:val="18"/>
        </w:rPr>
      </w:pPr>
    </w:p>
    <w:p w:rsidR="007B305E" w:rsidRDefault="007B305E" w:rsidP="00262ADA">
      <w:pPr>
        <w:spacing w:line="0" w:lineRule="atLeast"/>
        <w:rPr>
          <w:sz w:val="18"/>
        </w:rPr>
      </w:pPr>
    </w:p>
    <w:p w:rsidR="003F5CE7" w:rsidRPr="00262ADA" w:rsidRDefault="00B06566" w:rsidP="007B305E">
      <w:pPr>
        <w:spacing w:line="0" w:lineRule="atLeast"/>
        <w:ind w:left="180" w:hangingChars="100" w:hanging="180"/>
        <w:rPr>
          <w:sz w:val="18"/>
        </w:rPr>
      </w:pPr>
      <w:r w:rsidRPr="008F3623">
        <w:rPr>
          <w:rFonts w:hint="eastAsia"/>
          <w:sz w:val="18"/>
        </w:rPr>
        <w:t>★</w:t>
      </w:r>
      <w:r w:rsidR="00405DAD">
        <w:rPr>
          <w:rFonts w:ascii="HG丸ｺﾞｼｯｸM-PRO" w:eastAsia="HG丸ｺﾞｼｯｸM-PRO" w:hint="eastAsia"/>
          <w:sz w:val="18"/>
          <w:bdr w:val="single" w:sz="4" w:space="0" w:color="auto"/>
        </w:rPr>
        <w:t>知</w:t>
      </w:r>
      <w:r w:rsidR="00E42D2F">
        <w:rPr>
          <w:rFonts w:ascii="HG丸ｺﾞｼｯｸM-PRO" w:eastAsia="HG丸ｺﾞｼｯｸM-PRO" w:hint="eastAsia"/>
          <w:sz w:val="18"/>
        </w:rPr>
        <w:t>は、運動</w:t>
      </w:r>
      <w:r w:rsidR="003F5CE7" w:rsidRPr="00171EDB">
        <w:rPr>
          <w:rFonts w:ascii="HG丸ｺﾞｼｯｸM-PRO" w:eastAsia="HG丸ｺﾞｼｯｸM-PRO" w:hint="eastAsia"/>
          <w:sz w:val="18"/>
        </w:rPr>
        <w:t>への</w:t>
      </w:r>
      <w:r w:rsidR="00405DAD">
        <w:rPr>
          <w:rFonts w:ascii="HG丸ｺﾞｼｯｸM-PRO" w:eastAsia="HG丸ｺﾞｼｯｸM-PRO" w:hint="eastAsia"/>
          <w:sz w:val="18"/>
        </w:rPr>
        <w:t>知識・技能</w:t>
      </w:r>
      <w:r w:rsidR="003F5CE7" w:rsidRPr="00171EDB">
        <w:rPr>
          <w:rFonts w:ascii="HG丸ｺﾞｼｯｸM-PRO" w:eastAsia="HG丸ｺﾞｼｯｸM-PRO" w:hint="eastAsia"/>
          <w:sz w:val="18"/>
        </w:rPr>
        <w:t xml:space="preserve">、　</w:t>
      </w:r>
      <w:r w:rsidR="003F5CE7" w:rsidRPr="00171EDB">
        <w:rPr>
          <w:rFonts w:ascii="HG丸ｺﾞｼｯｸM-PRO" w:eastAsia="HG丸ｺﾞｼｯｸM-PRO" w:hint="eastAsia"/>
          <w:sz w:val="18"/>
          <w:bdr w:val="single" w:sz="4" w:space="0" w:color="auto"/>
        </w:rPr>
        <w:t>思</w:t>
      </w:r>
      <w:r w:rsidR="003F5CE7" w:rsidRPr="00171EDB">
        <w:rPr>
          <w:rFonts w:ascii="HG丸ｺﾞｼｯｸM-PRO" w:eastAsia="HG丸ｺﾞｼｯｸM-PRO" w:hint="eastAsia"/>
          <w:sz w:val="18"/>
        </w:rPr>
        <w:t>は</w:t>
      </w:r>
      <w:r w:rsidR="003F5CE7">
        <w:rPr>
          <w:rFonts w:ascii="HG丸ｺﾞｼｯｸM-PRO" w:eastAsia="HG丸ｺﾞｼｯｸM-PRO" w:hint="eastAsia"/>
          <w:sz w:val="18"/>
        </w:rPr>
        <w:t>、</w:t>
      </w:r>
      <w:r w:rsidR="00E42D2F">
        <w:rPr>
          <w:rFonts w:ascii="HG丸ｺﾞｼｯｸM-PRO" w:eastAsia="HG丸ｺﾞｼｯｸM-PRO" w:hint="eastAsia"/>
          <w:sz w:val="18"/>
        </w:rPr>
        <w:t>運動についての思考・判断</w:t>
      </w:r>
      <w:r w:rsidR="00405DAD">
        <w:rPr>
          <w:rFonts w:ascii="HG丸ｺﾞｼｯｸM-PRO" w:eastAsia="HG丸ｺﾞｼｯｸM-PRO" w:hint="eastAsia"/>
          <w:sz w:val="18"/>
        </w:rPr>
        <w:t>・表現</w:t>
      </w:r>
      <w:r w:rsidR="003F5CE7" w:rsidRPr="00171EDB">
        <w:rPr>
          <w:rFonts w:ascii="HG丸ｺﾞｼｯｸM-PRO" w:eastAsia="HG丸ｺﾞｼｯｸM-PRO" w:hint="eastAsia"/>
          <w:sz w:val="18"/>
        </w:rPr>
        <w:t xml:space="preserve">、　</w:t>
      </w:r>
      <w:r w:rsidR="00405DAD">
        <w:rPr>
          <w:rFonts w:ascii="HG丸ｺﾞｼｯｸM-PRO" w:eastAsia="HG丸ｺﾞｼｯｸM-PRO" w:hint="eastAsia"/>
          <w:sz w:val="18"/>
          <w:bdr w:val="single" w:sz="4" w:space="0" w:color="auto"/>
        </w:rPr>
        <w:t>主</w:t>
      </w:r>
      <w:r w:rsidR="003F5CE7" w:rsidRPr="00171EDB">
        <w:rPr>
          <w:rFonts w:ascii="HG丸ｺﾞｼｯｸM-PRO" w:eastAsia="HG丸ｺﾞｼｯｸM-PRO" w:hint="eastAsia"/>
          <w:sz w:val="18"/>
        </w:rPr>
        <w:t>は</w:t>
      </w:r>
      <w:r w:rsidR="00E42D2F">
        <w:rPr>
          <w:rFonts w:ascii="HG丸ｺﾞｼｯｸM-PRO" w:eastAsia="HG丸ｺﾞｼｯｸM-PRO" w:hint="eastAsia"/>
          <w:sz w:val="18"/>
        </w:rPr>
        <w:t>、</w:t>
      </w:r>
      <w:r w:rsidR="00405DAD">
        <w:rPr>
          <w:rFonts w:ascii="HG丸ｺﾞｼｯｸM-PRO" w:eastAsia="HG丸ｺﾞｼｯｸM-PRO" w:hint="eastAsia"/>
          <w:sz w:val="18"/>
        </w:rPr>
        <w:t>主体的に取り組む態度</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8"/>
        <w:gridCol w:w="1557"/>
        <w:gridCol w:w="3260"/>
        <w:gridCol w:w="1985"/>
        <w:gridCol w:w="567"/>
        <w:gridCol w:w="3118"/>
        <w:gridCol w:w="1418"/>
        <w:gridCol w:w="1842"/>
      </w:tblGrid>
      <w:tr w:rsidR="00D73DCD" w:rsidRPr="004B2F72" w:rsidTr="00D73DCD">
        <w:trPr>
          <w:trHeight w:val="140"/>
        </w:trPr>
        <w:tc>
          <w:tcPr>
            <w:tcW w:w="428"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月</w:t>
            </w:r>
          </w:p>
        </w:tc>
        <w:tc>
          <w:tcPr>
            <w:tcW w:w="1557"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Pr>
                <w:rFonts w:ascii="ＭＳ ゴシック" w:eastAsia="ＭＳ ゴシック" w:hAnsi="ＭＳ ゴシック" w:hint="eastAsia"/>
                <w:b/>
                <w:color w:val="FFFFFF"/>
                <w:sz w:val="22"/>
              </w:rPr>
              <w:t>単元名</w:t>
            </w:r>
          </w:p>
        </w:tc>
        <w:tc>
          <w:tcPr>
            <w:tcW w:w="3260"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指導目標</w:t>
            </w:r>
          </w:p>
        </w:tc>
        <w:tc>
          <w:tcPr>
            <w:tcW w:w="1985"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指導内容</w:t>
            </w:r>
          </w:p>
        </w:tc>
        <w:tc>
          <w:tcPr>
            <w:tcW w:w="3685" w:type="dxa"/>
            <w:gridSpan w:val="2"/>
            <w:tcBorders>
              <w:bottom w:val="single" w:sz="4" w:space="0" w:color="auto"/>
              <w:right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評価規準</w:t>
            </w:r>
          </w:p>
        </w:tc>
        <w:tc>
          <w:tcPr>
            <w:tcW w:w="1418" w:type="dxa"/>
            <w:tcBorders>
              <w:bottom w:val="single" w:sz="4" w:space="0" w:color="auto"/>
              <w:right w:val="single" w:sz="4" w:space="0" w:color="auto"/>
            </w:tcBorders>
            <w:shd w:val="clear" w:color="auto" w:fill="17365D"/>
          </w:tcPr>
          <w:p w:rsidR="00D73DCD" w:rsidRPr="00DF5A8C" w:rsidRDefault="00D73DCD" w:rsidP="003943B3">
            <w:pPr>
              <w:jc w:val="cente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 w:val="20"/>
                <w:szCs w:val="20"/>
              </w:rPr>
              <w:t>評価方法</w:t>
            </w:r>
          </w:p>
        </w:tc>
        <w:tc>
          <w:tcPr>
            <w:tcW w:w="1842" w:type="dxa"/>
            <w:tcBorders>
              <w:left w:val="single" w:sz="4" w:space="0" w:color="auto"/>
              <w:bottom w:val="single" w:sz="4" w:space="0" w:color="auto"/>
              <w:right w:val="dashSmallGap" w:sz="4" w:space="0" w:color="auto"/>
            </w:tcBorders>
            <w:shd w:val="clear" w:color="auto" w:fill="17365D"/>
          </w:tcPr>
          <w:p w:rsidR="00D73DCD" w:rsidRPr="00DF5A8C" w:rsidRDefault="00D73DCD" w:rsidP="004B2F72">
            <w:pPr>
              <w:jc w:val="center"/>
              <w:rPr>
                <w:rFonts w:ascii="ＭＳ ゴシック" w:eastAsia="ＭＳ ゴシック" w:hAnsi="ＭＳ ゴシック"/>
                <w:b/>
                <w:color w:val="FFFFFF"/>
                <w:sz w:val="20"/>
                <w:szCs w:val="20"/>
              </w:rPr>
            </w:pPr>
            <w:r w:rsidRPr="00DF5A8C">
              <w:rPr>
                <w:rFonts w:ascii="ＭＳ ゴシック" w:eastAsia="ＭＳ ゴシック" w:hAnsi="ＭＳ ゴシック" w:hint="eastAsia"/>
                <w:b/>
                <w:color w:val="FFFFFF"/>
                <w:sz w:val="20"/>
                <w:szCs w:val="20"/>
              </w:rPr>
              <w:t>小学校との関連</w:t>
            </w:r>
          </w:p>
        </w:tc>
      </w:tr>
      <w:tr w:rsidR="0006523F" w:rsidRPr="007B305E" w:rsidTr="00405DAD">
        <w:trPr>
          <w:trHeight w:val="483"/>
        </w:trPr>
        <w:tc>
          <w:tcPr>
            <w:tcW w:w="428" w:type="dxa"/>
            <w:vMerge w:val="restart"/>
            <w:tcBorders>
              <w:top w:val="single" w:sz="4" w:space="0" w:color="auto"/>
            </w:tcBorders>
          </w:tcPr>
          <w:p w:rsidR="0006523F" w:rsidRPr="007B305E" w:rsidRDefault="0006523F" w:rsidP="00DC72F9">
            <w:pPr>
              <w:rPr>
                <w:rFonts w:ascii="HG丸ｺﾞｼｯｸM-PRO" w:eastAsia="HG丸ｺﾞｼｯｸM-PRO"/>
                <w:sz w:val="18"/>
                <w:szCs w:val="18"/>
              </w:rPr>
            </w:pPr>
            <w:r w:rsidRPr="007B305E">
              <w:rPr>
                <w:rFonts w:ascii="HG丸ｺﾞｼｯｸM-PRO" w:eastAsia="HG丸ｺﾞｼｯｸM-PRO" w:hint="eastAsia"/>
                <w:sz w:val="18"/>
                <w:szCs w:val="18"/>
              </w:rPr>
              <w:t>４</w:t>
            </w:r>
          </w:p>
          <w:p w:rsidR="0006523F" w:rsidRPr="007B305E" w:rsidRDefault="0006523F" w:rsidP="00DC72F9">
            <w:pPr>
              <w:rPr>
                <w:rFonts w:ascii="HG丸ｺﾞｼｯｸM-PRO" w:eastAsia="HG丸ｺﾞｼｯｸM-PRO"/>
                <w:sz w:val="18"/>
                <w:szCs w:val="18"/>
              </w:rPr>
            </w:pPr>
          </w:p>
          <w:p w:rsidR="0006523F" w:rsidRPr="007B305E" w:rsidRDefault="0006523F" w:rsidP="00DC72F9">
            <w:pPr>
              <w:rPr>
                <w:rFonts w:ascii="HG丸ｺﾞｼｯｸM-PRO" w:eastAsia="HG丸ｺﾞｼｯｸM-PRO"/>
                <w:sz w:val="18"/>
                <w:szCs w:val="18"/>
              </w:rPr>
            </w:pPr>
          </w:p>
          <w:p w:rsidR="0006523F" w:rsidRPr="007B305E" w:rsidRDefault="0006523F" w:rsidP="00DC72F9">
            <w:pPr>
              <w:rPr>
                <w:rFonts w:ascii="HG丸ｺﾞｼｯｸM-PRO" w:eastAsia="HG丸ｺﾞｼｯｸM-PRO"/>
                <w:sz w:val="18"/>
                <w:szCs w:val="18"/>
              </w:rPr>
            </w:pPr>
          </w:p>
          <w:p w:rsidR="0006523F" w:rsidRPr="007B305E" w:rsidRDefault="0006523F" w:rsidP="00DC72F9">
            <w:pPr>
              <w:rPr>
                <w:rFonts w:ascii="HG丸ｺﾞｼｯｸM-PRO" w:eastAsia="HG丸ｺﾞｼｯｸM-PRO"/>
                <w:sz w:val="18"/>
                <w:szCs w:val="18"/>
              </w:rPr>
            </w:pPr>
          </w:p>
          <w:p w:rsidR="0006523F" w:rsidRPr="007B305E" w:rsidRDefault="0006523F" w:rsidP="00DC72F9">
            <w:pPr>
              <w:rPr>
                <w:rFonts w:ascii="HG丸ｺﾞｼｯｸM-PRO" w:eastAsia="HG丸ｺﾞｼｯｸM-PRO"/>
                <w:sz w:val="18"/>
                <w:szCs w:val="18"/>
              </w:rPr>
            </w:pPr>
          </w:p>
          <w:p w:rsidR="0006523F" w:rsidRPr="007B305E" w:rsidRDefault="0006523F" w:rsidP="00DC72F9">
            <w:pPr>
              <w:rPr>
                <w:rFonts w:ascii="HG丸ｺﾞｼｯｸM-PRO" w:eastAsia="HG丸ｺﾞｼｯｸM-PRO"/>
                <w:sz w:val="18"/>
                <w:szCs w:val="18"/>
              </w:rPr>
            </w:pPr>
          </w:p>
        </w:tc>
        <w:tc>
          <w:tcPr>
            <w:tcW w:w="1557" w:type="dxa"/>
            <w:vMerge w:val="restart"/>
            <w:tcBorders>
              <w:top w:val="single" w:sz="4" w:space="0" w:color="auto"/>
            </w:tcBorders>
            <w:shd w:val="clear" w:color="auto" w:fill="auto"/>
          </w:tcPr>
          <w:p w:rsidR="0006523F" w:rsidRPr="007B305E" w:rsidRDefault="0006523F" w:rsidP="00AE1966">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体つくり運動</w:t>
            </w:r>
          </w:p>
          <w:p w:rsidR="0006523F" w:rsidRDefault="0006523F" w:rsidP="00AE1966">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w:t>
            </w:r>
            <w:r w:rsidR="00827091">
              <w:rPr>
                <w:rFonts w:ascii="HG丸ｺﾞｼｯｸM-PRO" w:eastAsia="HG丸ｺﾞｼｯｸM-PRO" w:hint="eastAsia"/>
                <w:sz w:val="16"/>
                <w:szCs w:val="18"/>
              </w:rPr>
              <w:t>６</w:t>
            </w:r>
            <w:r w:rsidRPr="007B305E">
              <w:rPr>
                <w:rFonts w:ascii="HG丸ｺﾞｼｯｸM-PRO" w:eastAsia="HG丸ｺﾞｼｯｸM-PRO" w:hint="eastAsia"/>
                <w:sz w:val="16"/>
                <w:szCs w:val="18"/>
              </w:rPr>
              <w:t>時間＞</w:t>
            </w:r>
          </w:p>
          <w:p w:rsidR="0006523F" w:rsidRDefault="0006523F" w:rsidP="00AE1966">
            <w:pPr>
              <w:spacing w:line="240" w:lineRule="exact"/>
              <w:rPr>
                <w:rFonts w:ascii="HG丸ｺﾞｼｯｸM-PRO" w:eastAsia="HG丸ｺﾞｼｯｸM-PRO"/>
                <w:sz w:val="16"/>
                <w:szCs w:val="18"/>
              </w:rPr>
            </w:pPr>
          </w:p>
          <w:p w:rsidR="0006523F" w:rsidRPr="007B305E" w:rsidRDefault="0006523F" w:rsidP="003943B3">
            <w:pPr>
              <w:spacing w:line="240" w:lineRule="exact"/>
              <w:rPr>
                <w:rFonts w:ascii="HG丸ｺﾞｼｯｸM-PRO" w:eastAsia="HG丸ｺﾞｼｯｸM-PRO"/>
                <w:sz w:val="16"/>
                <w:szCs w:val="18"/>
              </w:rPr>
            </w:pPr>
          </w:p>
        </w:tc>
        <w:tc>
          <w:tcPr>
            <w:tcW w:w="3260" w:type="dxa"/>
            <w:vMerge w:val="restart"/>
            <w:tcBorders>
              <w:top w:val="single" w:sz="4" w:space="0" w:color="auto"/>
            </w:tcBorders>
            <w:shd w:val="clear" w:color="auto" w:fill="auto"/>
          </w:tcPr>
          <w:p w:rsidR="0006523F" w:rsidRPr="007B305E" w:rsidRDefault="0006523F" w:rsidP="00AE1966">
            <w:pPr>
              <w:spacing w:line="240" w:lineRule="exact"/>
              <w:rPr>
                <w:rFonts w:ascii="HG丸ｺﾞｼｯｸM-PRO" w:eastAsia="HG丸ｺﾞｼｯｸM-PRO" w:hAnsi="ＭＳ 明朝"/>
                <w:sz w:val="16"/>
                <w:szCs w:val="18"/>
              </w:rPr>
            </w:pPr>
            <w:r w:rsidRPr="007B305E">
              <w:rPr>
                <w:rFonts w:ascii="HG丸ｺﾞｼｯｸM-PRO" w:eastAsia="HG丸ｺﾞｼｯｸM-PRO" w:hAnsi="ＭＳ 明朝" w:hint="eastAsia"/>
                <w:sz w:val="16"/>
                <w:szCs w:val="18"/>
              </w:rPr>
              <w:t>体ほぐしや体力を高める運動を通して、体を動かす楽しさや心地よさを味わい、体力を高め、目的に適した運動を身に付け、組み合わせることができるようにする。</w:t>
            </w:r>
          </w:p>
        </w:tc>
        <w:tc>
          <w:tcPr>
            <w:tcW w:w="1985" w:type="dxa"/>
            <w:vMerge w:val="restart"/>
            <w:tcBorders>
              <w:top w:val="single" w:sz="4" w:space="0" w:color="auto"/>
            </w:tcBorders>
            <w:shd w:val="clear" w:color="auto" w:fill="auto"/>
          </w:tcPr>
          <w:p w:rsidR="0006523F" w:rsidRPr="007B305E" w:rsidRDefault="0006523F" w:rsidP="00090C85">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体ほぐしの運動</w:t>
            </w:r>
          </w:p>
          <w:p w:rsidR="0006523F" w:rsidRPr="00090C85" w:rsidRDefault="0006523F" w:rsidP="00090C85">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体力を高める運動</w:t>
            </w:r>
          </w:p>
        </w:tc>
        <w:tc>
          <w:tcPr>
            <w:tcW w:w="567" w:type="dxa"/>
            <w:tcBorders>
              <w:top w:val="single" w:sz="4" w:space="0" w:color="auto"/>
              <w:bottom w:val="dashSmallGap" w:sz="4" w:space="0" w:color="auto"/>
              <w:right w:val="dashSmallGap" w:sz="4" w:space="0" w:color="auto"/>
            </w:tcBorders>
            <w:shd w:val="clear" w:color="auto" w:fill="auto"/>
            <w:vAlign w:val="center"/>
          </w:tcPr>
          <w:p w:rsidR="0006523F" w:rsidRPr="007B305E" w:rsidRDefault="00405DAD" w:rsidP="0090708B">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p w:rsidR="0006523F" w:rsidRPr="007B305E" w:rsidRDefault="0006523F" w:rsidP="0090708B">
            <w:pPr>
              <w:spacing w:line="220" w:lineRule="exact"/>
              <w:jc w:val="center"/>
              <w:rPr>
                <w:rFonts w:ascii="HG丸ｺﾞｼｯｸM-PRO" w:eastAsia="HG丸ｺﾞｼｯｸM-PRO"/>
                <w:sz w:val="16"/>
                <w:szCs w:val="18"/>
              </w:rPr>
            </w:pPr>
          </w:p>
        </w:tc>
        <w:tc>
          <w:tcPr>
            <w:tcW w:w="3118" w:type="dxa"/>
            <w:tcBorders>
              <w:top w:val="single" w:sz="4" w:space="0" w:color="auto"/>
              <w:left w:val="dashSmallGap" w:sz="4" w:space="0" w:color="auto"/>
              <w:bottom w:val="dashSmallGap" w:sz="4" w:space="0" w:color="auto"/>
              <w:right w:val="single" w:sz="4" w:space="0" w:color="000000"/>
            </w:tcBorders>
            <w:shd w:val="clear" w:color="auto" w:fill="auto"/>
          </w:tcPr>
          <w:p w:rsidR="0006523F" w:rsidRPr="007B305E" w:rsidRDefault="00405DAD" w:rsidP="00405DAD">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体つくり運動の意義と行い方、運動の計画の立て方などを理解している。</w:t>
            </w:r>
          </w:p>
        </w:tc>
        <w:tc>
          <w:tcPr>
            <w:tcW w:w="1418" w:type="dxa"/>
            <w:tcBorders>
              <w:top w:val="single" w:sz="4" w:space="0" w:color="auto"/>
              <w:left w:val="single" w:sz="4" w:space="0" w:color="000000"/>
              <w:right w:val="single" w:sz="4" w:space="0" w:color="000000"/>
            </w:tcBorders>
          </w:tcPr>
          <w:p w:rsidR="0006523F" w:rsidRDefault="0006523F"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06523F" w:rsidRPr="00A5614C" w:rsidRDefault="0006523F" w:rsidP="00405DAD">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tcBorders>
              <w:top w:val="single" w:sz="4" w:space="0" w:color="auto"/>
              <w:left w:val="single" w:sz="4" w:space="0" w:color="000000"/>
            </w:tcBorders>
            <w:shd w:val="clear" w:color="auto" w:fill="auto"/>
          </w:tcPr>
          <w:p w:rsidR="0006523F" w:rsidRPr="007B305E" w:rsidRDefault="0006523F" w:rsidP="004B2F72">
            <w:pPr>
              <w:spacing w:line="220" w:lineRule="exact"/>
              <w:rPr>
                <w:rFonts w:ascii="HG丸ｺﾞｼｯｸM-PRO" w:eastAsia="HG丸ｺﾞｼｯｸM-PRO"/>
                <w:sz w:val="16"/>
                <w:szCs w:val="18"/>
              </w:rPr>
            </w:pPr>
            <w:r w:rsidRPr="007B305E">
              <w:rPr>
                <w:rFonts w:ascii="HG丸ｺﾞｼｯｸM-PRO" w:eastAsia="HG丸ｺﾞｼｯｸM-PRO" w:hint="eastAsia"/>
                <w:sz w:val="16"/>
                <w:szCs w:val="18"/>
              </w:rPr>
              <w:t>体つくりの運動</w:t>
            </w:r>
          </w:p>
          <w:p w:rsidR="0006523F" w:rsidRPr="007B305E" w:rsidRDefault="0006523F" w:rsidP="004B2F72">
            <w:pPr>
              <w:spacing w:line="220" w:lineRule="exact"/>
              <w:rPr>
                <w:rFonts w:ascii="HG丸ｺﾞｼｯｸM-PRO" w:eastAsia="HG丸ｺﾞｼｯｸM-PRO"/>
                <w:sz w:val="16"/>
                <w:szCs w:val="18"/>
              </w:rPr>
            </w:pPr>
          </w:p>
        </w:tc>
      </w:tr>
      <w:tr w:rsidR="0006523F" w:rsidRPr="007B305E" w:rsidTr="0090708B">
        <w:trPr>
          <w:trHeight w:val="851"/>
        </w:trPr>
        <w:tc>
          <w:tcPr>
            <w:tcW w:w="428" w:type="dxa"/>
            <w:vMerge/>
          </w:tcPr>
          <w:p w:rsidR="0006523F" w:rsidRPr="007B305E" w:rsidRDefault="0006523F" w:rsidP="00DC72F9">
            <w:pPr>
              <w:rPr>
                <w:rFonts w:ascii="HG丸ｺﾞｼｯｸM-PRO" w:eastAsia="HG丸ｺﾞｼｯｸM-PRO"/>
                <w:sz w:val="18"/>
                <w:szCs w:val="18"/>
              </w:rPr>
            </w:pPr>
          </w:p>
        </w:tc>
        <w:tc>
          <w:tcPr>
            <w:tcW w:w="1557" w:type="dxa"/>
            <w:vMerge/>
            <w:tcBorders>
              <w:top w:val="single" w:sz="4" w:space="0" w:color="auto"/>
              <w:bottom w:val="single" w:sz="4" w:space="0" w:color="000000"/>
            </w:tcBorders>
            <w:shd w:val="clear" w:color="auto" w:fill="auto"/>
          </w:tcPr>
          <w:p w:rsidR="0006523F" w:rsidRPr="007B305E" w:rsidRDefault="0006523F" w:rsidP="00AE1966">
            <w:pPr>
              <w:spacing w:line="240" w:lineRule="exact"/>
              <w:rPr>
                <w:rFonts w:ascii="HG丸ｺﾞｼｯｸM-PRO" w:eastAsia="HG丸ｺﾞｼｯｸM-PRO"/>
                <w:sz w:val="16"/>
                <w:szCs w:val="18"/>
              </w:rPr>
            </w:pPr>
          </w:p>
        </w:tc>
        <w:tc>
          <w:tcPr>
            <w:tcW w:w="3260" w:type="dxa"/>
            <w:vMerge/>
            <w:tcBorders>
              <w:top w:val="single" w:sz="4" w:space="0" w:color="auto"/>
              <w:bottom w:val="single" w:sz="4" w:space="0" w:color="000000"/>
            </w:tcBorders>
            <w:shd w:val="clear" w:color="auto" w:fill="auto"/>
          </w:tcPr>
          <w:p w:rsidR="0006523F" w:rsidRPr="007B305E" w:rsidRDefault="0006523F" w:rsidP="00AE1966">
            <w:pPr>
              <w:spacing w:line="240" w:lineRule="exact"/>
              <w:rPr>
                <w:rFonts w:ascii="HG丸ｺﾞｼｯｸM-PRO" w:eastAsia="HG丸ｺﾞｼｯｸM-PRO" w:hAnsi="ＭＳ 明朝"/>
                <w:sz w:val="16"/>
                <w:szCs w:val="18"/>
              </w:rPr>
            </w:pPr>
          </w:p>
        </w:tc>
        <w:tc>
          <w:tcPr>
            <w:tcW w:w="1985" w:type="dxa"/>
            <w:vMerge/>
            <w:tcBorders>
              <w:top w:val="single" w:sz="4" w:space="0" w:color="auto"/>
              <w:bottom w:val="single" w:sz="4" w:space="0" w:color="000000"/>
            </w:tcBorders>
            <w:shd w:val="clear" w:color="auto" w:fill="auto"/>
          </w:tcPr>
          <w:p w:rsidR="0006523F" w:rsidRPr="007B305E" w:rsidRDefault="0006523F" w:rsidP="00AE1966">
            <w:pPr>
              <w:spacing w:line="240" w:lineRule="exact"/>
              <w:rPr>
                <w:rFonts w:ascii="HG丸ｺﾞｼｯｸM-PRO" w:eastAsia="HG丸ｺﾞｼｯｸM-PRO"/>
                <w:sz w:val="16"/>
                <w:szCs w:val="18"/>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06523F" w:rsidRPr="007B305E" w:rsidRDefault="0006523F" w:rsidP="0090708B">
            <w:pPr>
              <w:spacing w:line="220" w:lineRule="exact"/>
              <w:jc w:val="center"/>
              <w:rPr>
                <w:rFonts w:ascii="HG丸ｺﾞｼｯｸM-PRO" w:eastAsia="HG丸ｺﾞｼｯｸM-PRO"/>
                <w:sz w:val="16"/>
                <w:szCs w:val="18"/>
              </w:rPr>
            </w:pPr>
            <w:r w:rsidRPr="007B305E">
              <w:rPr>
                <w:rFonts w:ascii="HG丸ｺﾞｼｯｸM-PRO" w:eastAsia="HG丸ｺﾞｼｯｸM-PRO" w:hint="eastAsia"/>
                <w:sz w:val="18"/>
                <w:bdr w:val="single" w:sz="4" w:space="0" w:color="auto"/>
              </w:rPr>
              <w:t>思</w:t>
            </w:r>
          </w:p>
          <w:p w:rsidR="0006523F" w:rsidRPr="007B305E" w:rsidRDefault="0006523F" w:rsidP="0090708B">
            <w:pPr>
              <w:spacing w:line="220" w:lineRule="exact"/>
              <w:jc w:val="center"/>
              <w:rPr>
                <w:rFonts w:ascii="HG丸ｺﾞｼｯｸM-PRO" w:eastAsia="HG丸ｺﾞｼｯｸM-PRO"/>
                <w:sz w:val="18"/>
                <w:bdr w:val="single" w:sz="4" w:space="0" w:color="auto"/>
              </w:rPr>
            </w:pPr>
          </w:p>
        </w:tc>
        <w:tc>
          <w:tcPr>
            <w:tcW w:w="3118" w:type="dxa"/>
            <w:tcBorders>
              <w:top w:val="dashSmallGap" w:sz="4" w:space="0" w:color="auto"/>
              <w:left w:val="dashSmallGap" w:sz="4" w:space="0" w:color="auto"/>
              <w:bottom w:val="dashSmallGap" w:sz="4" w:space="0" w:color="auto"/>
              <w:right w:val="single" w:sz="4" w:space="0" w:color="000000"/>
            </w:tcBorders>
            <w:shd w:val="clear" w:color="auto" w:fill="auto"/>
          </w:tcPr>
          <w:p w:rsidR="0006523F" w:rsidRPr="007B305E" w:rsidRDefault="0006523F" w:rsidP="004B2F72">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ねらいに応じて、体の柔らかさ、巧みな動き、力強い動き、動きを持続する能力を高めるための運動を組み合わせると共に、学習課題に応じた運動の取り組み方を工夫している。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06523F" w:rsidRDefault="0006523F"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5DAD" w:rsidRDefault="00405DAD"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06523F" w:rsidRDefault="007B6E34"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06523F" w:rsidRDefault="0006523F" w:rsidP="00827091">
            <w:pPr>
              <w:spacing w:line="220" w:lineRule="exact"/>
              <w:rPr>
                <w:rFonts w:ascii="HG丸ｺﾞｼｯｸM-PRO" w:eastAsia="HG丸ｺﾞｼｯｸM-PRO"/>
                <w:sz w:val="16"/>
                <w:szCs w:val="18"/>
              </w:rPr>
            </w:pPr>
          </w:p>
        </w:tc>
        <w:tc>
          <w:tcPr>
            <w:tcW w:w="1842" w:type="dxa"/>
            <w:vMerge w:val="restart"/>
            <w:tcBorders>
              <w:top w:val="single" w:sz="4" w:space="0" w:color="auto"/>
              <w:left w:val="single" w:sz="4" w:space="0" w:color="000000"/>
              <w:bottom w:val="single" w:sz="4" w:space="0" w:color="000000"/>
            </w:tcBorders>
            <w:shd w:val="clear" w:color="auto" w:fill="auto"/>
          </w:tcPr>
          <w:p w:rsidR="0006523F" w:rsidRPr="007B305E" w:rsidRDefault="0006523F" w:rsidP="004B2F72">
            <w:pPr>
              <w:spacing w:line="220" w:lineRule="exact"/>
              <w:rPr>
                <w:rFonts w:ascii="HG丸ｺﾞｼｯｸM-PRO" w:eastAsia="HG丸ｺﾞｼｯｸM-PRO"/>
                <w:sz w:val="16"/>
                <w:szCs w:val="18"/>
              </w:rPr>
            </w:pPr>
          </w:p>
        </w:tc>
      </w:tr>
      <w:tr w:rsidR="0006523F" w:rsidRPr="007B305E" w:rsidTr="00D73DCD">
        <w:trPr>
          <w:trHeight w:val="173"/>
        </w:trPr>
        <w:tc>
          <w:tcPr>
            <w:tcW w:w="428" w:type="dxa"/>
            <w:vMerge/>
            <w:tcBorders>
              <w:bottom w:val="single" w:sz="4" w:space="0" w:color="auto"/>
            </w:tcBorders>
          </w:tcPr>
          <w:p w:rsidR="0006523F" w:rsidRPr="007B305E" w:rsidRDefault="0006523F" w:rsidP="00DC72F9">
            <w:pPr>
              <w:rPr>
                <w:rFonts w:ascii="HG丸ｺﾞｼｯｸM-PRO" w:eastAsia="HG丸ｺﾞｼｯｸM-PRO"/>
                <w:sz w:val="18"/>
                <w:szCs w:val="18"/>
              </w:rPr>
            </w:pPr>
          </w:p>
        </w:tc>
        <w:tc>
          <w:tcPr>
            <w:tcW w:w="1557" w:type="dxa"/>
            <w:vMerge/>
            <w:tcBorders>
              <w:bottom w:val="single" w:sz="4" w:space="0" w:color="auto"/>
            </w:tcBorders>
            <w:shd w:val="clear" w:color="auto" w:fill="auto"/>
          </w:tcPr>
          <w:p w:rsidR="0006523F" w:rsidRPr="007B305E" w:rsidRDefault="0006523F" w:rsidP="004B2F72">
            <w:pPr>
              <w:spacing w:line="280" w:lineRule="exact"/>
              <w:rPr>
                <w:rFonts w:ascii="HG丸ｺﾞｼｯｸM-PRO" w:eastAsia="HG丸ｺﾞｼｯｸM-PRO"/>
                <w:b/>
                <w:sz w:val="16"/>
                <w:szCs w:val="16"/>
              </w:rPr>
            </w:pPr>
          </w:p>
        </w:tc>
        <w:tc>
          <w:tcPr>
            <w:tcW w:w="3260" w:type="dxa"/>
            <w:vMerge/>
            <w:tcBorders>
              <w:bottom w:val="single" w:sz="4" w:space="0" w:color="auto"/>
            </w:tcBorders>
            <w:shd w:val="clear" w:color="auto" w:fill="auto"/>
          </w:tcPr>
          <w:p w:rsidR="0006523F" w:rsidRPr="007B305E" w:rsidRDefault="0006523F" w:rsidP="004B2F72">
            <w:pPr>
              <w:spacing w:line="260" w:lineRule="exact"/>
              <w:rPr>
                <w:rFonts w:ascii="HG丸ｺﾞｼｯｸM-PRO" w:eastAsia="HG丸ｺﾞｼｯｸM-PRO"/>
                <w:sz w:val="16"/>
                <w:szCs w:val="16"/>
              </w:rPr>
            </w:pPr>
          </w:p>
        </w:tc>
        <w:tc>
          <w:tcPr>
            <w:tcW w:w="1985" w:type="dxa"/>
            <w:vMerge/>
            <w:tcBorders>
              <w:bottom w:val="single" w:sz="4" w:space="0" w:color="auto"/>
            </w:tcBorders>
            <w:shd w:val="clear" w:color="auto" w:fill="auto"/>
          </w:tcPr>
          <w:p w:rsidR="0006523F" w:rsidRPr="007B305E" w:rsidRDefault="0006523F" w:rsidP="00AE1966">
            <w:pPr>
              <w:spacing w:line="240" w:lineRule="exact"/>
              <w:rPr>
                <w:rFonts w:ascii="HG丸ｺﾞｼｯｸM-PRO" w:eastAsia="HG丸ｺﾞｼｯｸM-PRO"/>
                <w:sz w:val="16"/>
                <w:szCs w:val="16"/>
              </w:rPr>
            </w:pPr>
          </w:p>
        </w:tc>
        <w:tc>
          <w:tcPr>
            <w:tcW w:w="567" w:type="dxa"/>
            <w:tcBorders>
              <w:top w:val="dashSmallGap" w:sz="4" w:space="0" w:color="auto"/>
              <w:bottom w:val="single" w:sz="4" w:space="0" w:color="auto"/>
              <w:right w:val="dashSmallGap" w:sz="4" w:space="0" w:color="auto"/>
            </w:tcBorders>
            <w:shd w:val="clear" w:color="auto" w:fill="auto"/>
            <w:vAlign w:val="center"/>
          </w:tcPr>
          <w:p w:rsidR="0006523F" w:rsidRPr="007B305E" w:rsidRDefault="00405DAD" w:rsidP="0090708B">
            <w:pPr>
              <w:spacing w:line="220" w:lineRule="exact"/>
              <w:jc w:val="center"/>
              <w:rPr>
                <w:rFonts w:ascii="HG丸ｺﾞｼｯｸM-PRO" w:eastAsia="HG丸ｺﾞｼｯｸM-PRO"/>
                <w:sz w:val="16"/>
                <w:szCs w:val="18"/>
              </w:rPr>
            </w:pPr>
            <w:r>
              <w:rPr>
                <w:rFonts w:ascii="HG丸ｺﾞｼｯｸM-PRO" w:eastAsia="HG丸ｺﾞｼｯｸM-PRO" w:hint="eastAsia"/>
                <w:sz w:val="18"/>
                <w:bdr w:val="single" w:sz="4" w:space="0" w:color="auto"/>
              </w:rPr>
              <w:t>主</w:t>
            </w:r>
          </w:p>
        </w:tc>
        <w:tc>
          <w:tcPr>
            <w:tcW w:w="3118" w:type="dxa"/>
            <w:tcBorders>
              <w:top w:val="dashSmallGap" w:sz="4" w:space="0" w:color="auto"/>
              <w:left w:val="dashSmallGap" w:sz="4" w:space="0" w:color="auto"/>
              <w:bottom w:val="single" w:sz="4" w:space="0" w:color="auto"/>
              <w:right w:val="single" w:sz="4" w:space="0" w:color="000000"/>
            </w:tcBorders>
            <w:shd w:val="clear" w:color="auto" w:fill="auto"/>
          </w:tcPr>
          <w:p w:rsidR="0006523F" w:rsidRPr="007B305E" w:rsidRDefault="00405DAD" w:rsidP="004B2F72">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体つくり運動の楽しさや心地よさが味わうことができるよう、分担した役割を果たそうとすることなどや、健康・安全に留意して、学習に取り組もうとしている。</w:t>
            </w:r>
          </w:p>
        </w:tc>
        <w:tc>
          <w:tcPr>
            <w:tcW w:w="1418" w:type="dxa"/>
            <w:tcBorders>
              <w:left w:val="single" w:sz="4" w:space="0" w:color="000000"/>
              <w:bottom w:val="single" w:sz="4" w:space="0" w:color="auto"/>
              <w:right w:val="single" w:sz="4" w:space="0" w:color="000000"/>
            </w:tcBorders>
          </w:tcPr>
          <w:p w:rsidR="00405DAD" w:rsidRDefault="0006523F"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5DAD" w:rsidRDefault="00405DAD"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06523F" w:rsidRPr="004B2F72" w:rsidRDefault="0006523F"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定期テスト</w:t>
            </w:r>
          </w:p>
        </w:tc>
        <w:tc>
          <w:tcPr>
            <w:tcW w:w="1842" w:type="dxa"/>
            <w:vMerge/>
            <w:tcBorders>
              <w:left w:val="single" w:sz="4" w:space="0" w:color="000000"/>
              <w:bottom w:val="single" w:sz="4" w:space="0" w:color="auto"/>
            </w:tcBorders>
            <w:shd w:val="clear" w:color="auto" w:fill="auto"/>
          </w:tcPr>
          <w:p w:rsidR="0006523F" w:rsidRPr="007B305E" w:rsidRDefault="0006523F" w:rsidP="004B2F72">
            <w:pPr>
              <w:spacing w:line="220" w:lineRule="exact"/>
              <w:rPr>
                <w:rFonts w:ascii="HG丸ｺﾞｼｯｸM-PRO" w:eastAsia="HG丸ｺﾞｼｯｸM-PRO"/>
                <w:sz w:val="16"/>
                <w:szCs w:val="16"/>
              </w:rPr>
            </w:pPr>
          </w:p>
        </w:tc>
      </w:tr>
      <w:tr w:rsidR="002C4D57" w:rsidRPr="007B305E" w:rsidTr="007B6E34">
        <w:trPr>
          <w:trHeight w:val="515"/>
        </w:trPr>
        <w:tc>
          <w:tcPr>
            <w:tcW w:w="428" w:type="dxa"/>
            <w:vMerge w:val="restart"/>
            <w:tcBorders>
              <w:top w:val="single" w:sz="4" w:space="0" w:color="auto"/>
            </w:tcBorders>
          </w:tcPr>
          <w:p w:rsidR="002C4D57" w:rsidRPr="007B305E" w:rsidRDefault="002C4D57" w:rsidP="00DC72F9">
            <w:pPr>
              <w:rPr>
                <w:rFonts w:ascii="HG丸ｺﾞｼｯｸM-PRO" w:eastAsia="HG丸ｺﾞｼｯｸM-PRO"/>
                <w:sz w:val="18"/>
                <w:szCs w:val="18"/>
              </w:rPr>
            </w:pPr>
            <w:r w:rsidRPr="007B305E">
              <w:rPr>
                <w:rFonts w:ascii="HG丸ｺﾞｼｯｸM-PRO" w:eastAsia="HG丸ｺﾞｼｯｸM-PRO" w:hint="eastAsia"/>
                <w:sz w:val="18"/>
                <w:szCs w:val="18"/>
              </w:rPr>
              <w:t>５</w:t>
            </w:r>
          </w:p>
          <w:p w:rsidR="002C4D57" w:rsidRPr="007B305E" w:rsidRDefault="002C4D57" w:rsidP="00DC72F9">
            <w:pPr>
              <w:rPr>
                <w:rFonts w:ascii="HG丸ｺﾞｼｯｸM-PRO" w:eastAsia="HG丸ｺﾞｼｯｸM-PRO"/>
                <w:sz w:val="18"/>
                <w:szCs w:val="18"/>
              </w:rPr>
            </w:pPr>
          </w:p>
          <w:p w:rsidR="002C4D57" w:rsidRPr="007B305E" w:rsidRDefault="002C4D57" w:rsidP="00DC72F9">
            <w:pPr>
              <w:rPr>
                <w:rFonts w:ascii="HG丸ｺﾞｼｯｸM-PRO" w:eastAsia="HG丸ｺﾞｼｯｸM-PRO"/>
                <w:sz w:val="18"/>
                <w:szCs w:val="18"/>
              </w:rPr>
            </w:pPr>
          </w:p>
          <w:p w:rsidR="002C4D57" w:rsidRPr="007B305E" w:rsidRDefault="002C4D57" w:rsidP="00DC72F9">
            <w:pPr>
              <w:rPr>
                <w:rFonts w:ascii="HG丸ｺﾞｼｯｸM-PRO" w:eastAsia="HG丸ｺﾞｼｯｸM-PRO"/>
                <w:sz w:val="18"/>
                <w:szCs w:val="18"/>
              </w:rPr>
            </w:pPr>
          </w:p>
          <w:p w:rsidR="002C4D57" w:rsidRPr="007B305E" w:rsidRDefault="002C4D57" w:rsidP="008F7785">
            <w:pPr>
              <w:ind w:leftChars="100" w:left="210"/>
              <w:rPr>
                <w:rFonts w:ascii="HG丸ｺﾞｼｯｸM-PRO" w:eastAsia="HG丸ｺﾞｼｯｸM-PRO"/>
                <w:sz w:val="18"/>
                <w:szCs w:val="18"/>
              </w:rPr>
            </w:pPr>
            <w:r w:rsidRPr="007B305E">
              <w:rPr>
                <w:rFonts w:ascii="HG丸ｺﾞｼｯｸM-PRO" w:eastAsia="HG丸ｺﾞｼｯｸM-PRO" w:hint="eastAsia"/>
                <w:sz w:val="18"/>
                <w:szCs w:val="18"/>
              </w:rPr>
              <w:t xml:space="preserve">　　　　　　　　　</w:t>
            </w:r>
          </w:p>
          <w:p w:rsidR="002C4D57" w:rsidRPr="007B305E" w:rsidRDefault="002C4D57" w:rsidP="00DC72F9">
            <w:pPr>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2C4D57" w:rsidRPr="007B305E" w:rsidRDefault="002C4D57" w:rsidP="00262ADA">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体育理論</w:t>
            </w:r>
          </w:p>
          <w:p w:rsidR="002C4D57" w:rsidRDefault="002C4D57" w:rsidP="00262AD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w:t>
            </w:r>
            <w:r>
              <w:rPr>
                <w:rFonts w:ascii="HG丸ｺﾞｼｯｸM-PRO" w:eastAsia="HG丸ｺﾞｼｯｸM-PRO" w:hint="eastAsia"/>
                <w:sz w:val="16"/>
                <w:szCs w:val="18"/>
              </w:rPr>
              <w:t>３</w:t>
            </w:r>
            <w:r w:rsidRPr="007B305E">
              <w:rPr>
                <w:rFonts w:ascii="HG丸ｺﾞｼｯｸM-PRO" w:eastAsia="HG丸ｺﾞｼｯｸM-PRO" w:hint="eastAsia"/>
                <w:sz w:val="16"/>
                <w:szCs w:val="18"/>
              </w:rPr>
              <w:t>時間＞</w:t>
            </w:r>
          </w:p>
          <w:p w:rsidR="002C4D57" w:rsidRDefault="002C4D57" w:rsidP="00262ADA">
            <w:pPr>
              <w:spacing w:line="280" w:lineRule="exact"/>
              <w:rPr>
                <w:rFonts w:ascii="HG丸ｺﾞｼｯｸM-PRO" w:eastAsia="HG丸ｺﾞｼｯｸM-PRO"/>
                <w:sz w:val="16"/>
                <w:szCs w:val="18"/>
              </w:rPr>
            </w:pPr>
          </w:p>
          <w:p w:rsidR="002C4D57" w:rsidRPr="007B305E" w:rsidRDefault="002C4D57" w:rsidP="003943B3">
            <w:pPr>
              <w:spacing w:line="280" w:lineRule="exact"/>
              <w:rPr>
                <w:rFonts w:ascii="HG丸ｺﾞｼｯｸM-PRO" w:eastAsia="HG丸ｺﾞｼｯｸM-PRO"/>
                <w:b/>
                <w:sz w:val="16"/>
                <w:szCs w:val="16"/>
              </w:rPr>
            </w:pPr>
          </w:p>
        </w:tc>
        <w:tc>
          <w:tcPr>
            <w:tcW w:w="3260" w:type="dxa"/>
            <w:vMerge w:val="restart"/>
            <w:tcBorders>
              <w:top w:val="single" w:sz="4" w:space="0" w:color="auto"/>
              <w:left w:val="single" w:sz="4" w:space="0" w:color="auto"/>
            </w:tcBorders>
            <w:shd w:val="clear" w:color="auto" w:fill="auto"/>
          </w:tcPr>
          <w:p w:rsidR="002C4D57" w:rsidRPr="006D4754" w:rsidRDefault="002C4D57" w:rsidP="00365588">
            <w:pPr>
              <w:spacing w:line="260" w:lineRule="exact"/>
              <w:rPr>
                <w:rFonts w:ascii="HG丸ｺﾞｼｯｸM-PRO" w:eastAsia="HG丸ｺﾞｼｯｸM-PRO"/>
                <w:sz w:val="16"/>
                <w:szCs w:val="16"/>
              </w:rPr>
            </w:pPr>
            <w:r>
              <w:rPr>
                <w:rFonts w:ascii="HG丸ｺﾞｼｯｸM-PRO" w:eastAsia="HG丸ｺﾞｼｯｸM-PRO" w:hint="eastAsia"/>
                <w:sz w:val="16"/>
                <w:szCs w:val="16"/>
              </w:rPr>
              <w:t>運動やスポーツの多様性</w:t>
            </w:r>
            <w:r w:rsidRPr="006D4754">
              <w:rPr>
                <w:rFonts w:ascii="HG丸ｺﾞｼｯｸM-PRO" w:eastAsia="HG丸ｺﾞｼｯｸM-PRO" w:hint="eastAsia"/>
                <w:sz w:val="16"/>
                <w:szCs w:val="16"/>
              </w:rPr>
              <w:t>について理解できるようにする。</w:t>
            </w:r>
          </w:p>
          <w:p w:rsidR="002C4D57" w:rsidRPr="006D4754" w:rsidRDefault="002C4D57" w:rsidP="00365588">
            <w:pPr>
              <w:overflowPunct w:val="0"/>
              <w:textAlignment w:val="baseline"/>
              <w:rPr>
                <w:rFonts w:ascii="HG丸ｺﾞｼｯｸM-PRO" w:eastAsia="HG丸ｺﾞｼｯｸM-PRO" w:hAnsi="ＭＳ ゴシック"/>
                <w:color w:val="000000"/>
                <w:spacing w:val="20"/>
                <w:kern w:val="0"/>
                <w:sz w:val="16"/>
                <w:szCs w:val="16"/>
              </w:rPr>
            </w:pPr>
            <w:r>
              <w:rPr>
                <w:rFonts w:ascii="HG丸ｺﾞｼｯｸM-PRO" w:eastAsia="HG丸ｺﾞｼｯｸM-PRO" w:hAnsi="ＭＳ ゴシック" w:cs="ＭＳ 明朝" w:hint="eastAsia"/>
                <w:color w:val="000000"/>
                <w:kern w:val="0"/>
                <w:sz w:val="16"/>
                <w:szCs w:val="16"/>
              </w:rPr>
              <w:t>スポーツの楽しみ方</w:t>
            </w:r>
            <w:r w:rsidRPr="006D4754">
              <w:rPr>
                <w:rFonts w:ascii="HG丸ｺﾞｼｯｸM-PRO" w:eastAsia="HG丸ｺﾞｼｯｸM-PRO" w:hAnsi="ＭＳ ゴシック" w:cs="ＭＳ 明朝" w:hint="eastAsia"/>
                <w:color w:val="000000"/>
                <w:kern w:val="0"/>
                <w:sz w:val="16"/>
                <w:szCs w:val="16"/>
              </w:rPr>
              <w:t>について関心を持てるようにする。</w:t>
            </w:r>
          </w:p>
          <w:p w:rsidR="002C4D57" w:rsidRPr="00365588" w:rsidRDefault="002C4D57" w:rsidP="004B2F72">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2C4D57" w:rsidRPr="00090C85" w:rsidRDefault="002C4D57" w:rsidP="00AE1966">
            <w:pPr>
              <w:spacing w:line="240" w:lineRule="exact"/>
              <w:rPr>
                <w:rFonts w:ascii="HG丸ｺﾞｼｯｸM-PRO" w:eastAsia="HG丸ｺﾞｼｯｸM-PRO"/>
                <w:sz w:val="16"/>
                <w:szCs w:val="16"/>
              </w:rPr>
            </w:pPr>
            <w:r>
              <w:rPr>
                <w:rFonts w:ascii="HG丸ｺﾞｼｯｸM-PRO" w:eastAsia="HG丸ｺﾞｼｯｸM-PRO" w:hint="eastAsia"/>
                <w:sz w:val="16"/>
                <w:szCs w:val="16"/>
              </w:rPr>
              <w:t>運動やスポーツの多様性など</w:t>
            </w:r>
          </w:p>
        </w:tc>
        <w:tc>
          <w:tcPr>
            <w:tcW w:w="567" w:type="dxa"/>
            <w:tcBorders>
              <w:top w:val="single" w:sz="4" w:space="0" w:color="auto"/>
              <w:bottom w:val="dashSmallGap" w:sz="4" w:space="0" w:color="auto"/>
              <w:right w:val="dashSmallGap" w:sz="4" w:space="0" w:color="auto"/>
            </w:tcBorders>
            <w:shd w:val="clear" w:color="auto" w:fill="auto"/>
            <w:vAlign w:val="center"/>
          </w:tcPr>
          <w:p w:rsidR="002C4D57" w:rsidRPr="007B305E" w:rsidRDefault="002C4D57" w:rsidP="0090708B">
            <w:pPr>
              <w:spacing w:line="220" w:lineRule="exact"/>
              <w:jc w:val="center"/>
              <w:rPr>
                <w:rFonts w:ascii="HG丸ｺﾞｼｯｸM-PRO" w:eastAsia="HG丸ｺﾞｼｯｸM-PRO"/>
                <w:sz w:val="16"/>
                <w:szCs w:val="18"/>
              </w:rPr>
            </w:pPr>
          </w:p>
          <w:p w:rsidR="002C4D57" w:rsidRPr="007B6E34" w:rsidRDefault="00405DAD" w:rsidP="007B6E34">
            <w:pPr>
              <w:spacing w:line="220" w:lineRule="exact"/>
              <w:jc w:val="center"/>
              <w:rPr>
                <w:rFonts w:ascii="HG丸ｺﾞｼｯｸM-PRO" w:eastAsia="HG丸ｺﾞｼｯｸM-PRO"/>
                <w:sz w:val="16"/>
                <w:szCs w:val="18"/>
              </w:rPr>
            </w:pPr>
            <w:r>
              <w:rPr>
                <w:rFonts w:ascii="HG丸ｺﾞｼｯｸM-PRO" w:eastAsia="HG丸ｺﾞｼｯｸM-PRO" w:hint="eastAsia"/>
                <w:sz w:val="18"/>
                <w:bdr w:val="single" w:sz="4" w:space="0" w:color="auto"/>
              </w:rPr>
              <w:t>知</w:t>
            </w:r>
          </w:p>
        </w:tc>
        <w:tc>
          <w:tcPr>
            <w:tcW w:w="3118" w:type="dxa"/>
            <w:tcBorders>
              <w:top w:val="single" w:sz="4" w:space="0" w:color="auto"/>
              <w:left w:val="dashSmallGap" w:sz="4" w:space="0" w:color="auto"/>
              <w:bottom w:val="dashSmallGap" w:sz="4" w:space="0" w:color="auto"/>
              <w:right w:val="single" w:sz="4" w:space="0" w:color="000000"/>
            </w:tcBorders>
            <w:shd w:val="clear" w:color="auto" w:fill="auto"/>
          </w:tcPr>
          <w:p w:rsidR="002C4D57" w:rsidRPr="007B305E" w:rsidRDefault="00405DAD" w:rsidP="00405DAD">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運動や</w:t>
            </w:r>
            <w:r w:rsidRPr="007B305E">
              <w:rPr>
                <w:rFonts w:ascii="HG丸ｺﾞｼｯｸM-PRO" w:eastAsia="HG丸ｺﾞｼｯｸM-PRO" w:hAnsi="ＭＳ 明朝" w:hint="eastAsia"/>
                <w:sz w:val="14"/>
                <w:szCs w:val="14"/>
              </w:rPr>
              <w:t>スポーツ</w:t>
            </w:r>
            <w:r>
              <w:rPr>
                <w:rFonts w:ascii="HG丸ｺﾞｼｯｸM-PRO" w:eastAsia="HG丸ｺﾞｼｯｸM-PRO" w:hAnsi="ＭＳ 明朝" w:hint="eastAsia"/>
                <w:sz w:val="14"/>
                <w:szCs w:val="14"/>
              </w:rPr>
              <w:t>へ</w:t>
            </w:r>
            <w:r w:rsidRPr="007B305E">
              <w:rPr>
                <w:rFonts w:ascii="HG丸ｺﾞｼｯｸM-PRO" w:eastAsia="HG丸ｺﾞｼｯｸM-PRO" w:hAnsi="ＭＳ 明朝" w:hint="eastAsia"/>
                <w:sz w:val="14"/>
                <w:szCs w:val="14"/>
              </w:rPr>
              <w:t>の</w:t>
            </w:r>
            <w:r>
              <w:rPr>
                <w:rFonts w:ascii="HG丸ｺﾞｼｯｸM-PRO" w:eastAsia="HG丸ｺﾞｼｯｸM-PRO" w:hAnsi="ＭＳ 明朝" w:hint="eastAsia"/>
                <w:sz w:val="14"/>
                <w:szCs w:val="14"/>
              </w:rPr>
              <w:t>多様なかかわりについて理解している。</w:t>
            </w:r>
          </w:p>
        </w:tc>
        <w:tc>
          <w:tcPr>
            <w:tcW w:w="1418" w:type="dxa"/>
            <w:tcBorders>
              <w:top w:val="single" w:sz="4" w:space="0" w:color="auto"/>
              <w:left w:val="single" w:sz="4" w:space="0" w:color="000000"/>
              <w:right w:val="single" w:sz="4" w:space="0" w:color="000000"/>
            </w:tcBorders>
          </w:tcPr>
          <w:p w:rsidR="002C4D57" w:rsidRPr="00A5614C" w:rsidRDefault="002C4D57"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tc>
        <w:tc>
          <w:tcPr>
            <w:tcW w:w="1842" w:type="dxa"/>
            <w:vMerge w:val="restart"/>
            <w:tcBorders>
              <w:top w:val="single" w:sz="4" w:space="0" w:color="auto"/>
              <w:left w:val="single" w:sz="4" w:space="0" w:color="000000"/>
            </w:tcBorders>
            <w:shd w:val="clear" w:color="auto" w:fill="auto"/>
          </w:tcPr>
          <w:p w:rsidR="002C4D57" w:rsidRPr="007B305E" w:rsidRDefault="002C4D57" w:rsidP="004B2F72">
            <w:pPr>
              <w:spacing w:line="220" w:lineRule="exact"/>
              <w:rPr>
                <w:rFonts w:ascii="HG丸ｺﾞｼｯｸM-PRO" w:eastAsia="HG丸ｺﾞｼｯｸM-PRO"/>
                <w:sz w:val="16"/>
                <w:szCs w:val="16"/>
              </w:rPr>
            </w:pPr>
          </w:p>
        </w:tc>
      </w:tr>
      <w:tr w:rsidR="002C4D57" w:rsidRPr="007B305E" w:rsidTr="007B6E34">
        <w:trPr>
          <w:trHeight w:val="424"/>
        </w:trPr>
        <w:tc>
          <w:tcPr>
            <w:tcW w:w="428" w:type="dxa"/>
            <w:vMerge/>
          </w:tcPr>
          <w:p w:rsidR="002C4D57" w:rsidRPr="007B305E" w:rsidRDefault="002C4D57" w:rsidP="00DC72F9">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2C4D57" w:rsidRPr="007B305E" w:rsidRDefault="002C4D57" w:rsidP="00262ADA">
            <w:pPr>
              <w:spacing w:line="24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2C4D57" w:rsidRPr="007B305E" w:rsidRDefault="002C4D57" w:rsidP="004B2F72">
            <w:pPr>
              <w:spacing w:line="260" w:lineRule="exact"/>
              <w:rPr>
                <w:rFonts w:ascii="HG丸ｺﾞｼｯｸM-PRO" w:eastAsia="HG丸ｺﾞｼｯｸM-PRO"/>
                <w:sz w:val="16"/>
                <w:szCs w:val="16"/>
              </w:rPr>
            </w:pPr>
          </w:p>
        </w:tc>
        <w:tc>
          <w:tcPr>
            <w:tcW w:w="1985" w:type="dxa"/>
            <w:vMerge/>
            <w:shd w:val="clear" w:color="auto" w:fill="auto"/>
          </w:tcPr>
          <w:p w:rsidR="002C4D57" w:rsidRPr="007B305E" w:rsidRDefault="002C4D57" w:rsidP="00AE1966">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2C4D57" w:rsidRPr="007B305E" w:rsidRDefault="002C4D57" w:rsidP="0090708B">
            <w:pPr>
              <w:spacing w:line="220" w:lineRule="exact"/>
              <w:jc w:val="center"/>
              <w:rPr>
                <w:rFonts w:ascii="HG丸ｺﾞｼｯｸM-PRO" w:eastAsia="HG丸ｺﾞｼｯｸM-PRO"/>
                <w:sz w:val="16"/>
                <w:szCs w:val="18"/>
              </w:rPr>
            </w:pPr>
            <w:r w:rsidRPr="007B305E">
              <w:rPr>
                <w:rFonts w:ascii="HG丸ｺﾞｼｯｸM-PRO" w:eastAsia="HG丸ｺﾞｼｯｸM-PRO" w:hint="eastAsia"/>
                <w:sz w:val="18"/>
                <w:bdr w:val="single" w:sz="4" w:space="0" w:color="auto"/>
              </w:rPr>
              <w:t>思</w:t>
            </w:r>
          </w:p>
        </w:tc>
        <w:tc>
          <w:tcPr>
            <w:tcW w:w="3118" w:type="dxa"/>
            <w:tcBorders>
              <w:top w:val="dashSmallGap" w:sz="4" w:space="0" w:color="auto"/>
              <w:left w:val="dashSmallGap" w:sz="4" w:space="0" w:color="auto"/>
              <w:bottom w:val="dashSmallGap" w:sz="4" w:space="0" w:color="auto"/>
              <w:right w:val="single" w:sz="4" w:space="0" w:color="000000"/>
            </w:tcBorders>
            <w:shd w:val="clear" w:color="auto" w:fill="auto"/>
          </w:tcPr>
          <w:p w:rsidR="002C4D57" w:rsidRPr="007B305E" w:rsidRDefault="002C4D57" w:rsidP="00365588">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運動やスポーツが多様であることについて</w:t>
            </w:r>
            <w:r w:rsidRPr="007B305E">
              <w:rPr>
                <w:rFonts w:ascii="HG丸ｺﾞｼｯｸM-PRO" w:eastAsia="HG丸ｺﾞｼｯｸM-PRO" w:hAnsi="ＭＳ 明朝" w:hint="eastAsia"/>
                <w:sz w:val="14"/>
                <w:szCs w:val="14"/>
              </w:rPr>
              <w:t>、</w:t>
            </w:r>
            <w:r>
              <w:rPr>
                <w:rFonts w:ascii="HG丸ｺﾞｼｯｸM-PRO" w:eastAsia="HG丸ｺﾞｼｯｸM-PRO" w:hAnsi="ＭＳ 明朝" w:hint="eastAsia"/>
                <w:sz w:val="14"/>
                <w:szCs w:val="14"/>
              </w:rPr>
              <w:t>情報の分析ができる。</w:t>
            </w:r>
          </w:p>
        </w:tc>
        <w:tc>
          <w:tcPr>
            <w:tcW w:w="1418" w:type="dxa"/>
            <w:tcBorders>
              <w:left w:val="single" w:sz="4" w:space="0" w:color="000000"/>
              <w:right w:val="single" w:sz="4" w:space="0" w:color="000000"/>
            </w:tcBorders>
          </w:tcPr>
          <w:p w:rsidR="002C4D57" w:rsidRDefault="002C4D57"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2C4D57" w:rsidRDefault="007B6E34"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left w:val="single" w:sz="4" w:space="0" w:color="000000"/>
            </w:tcBorders>
            <w:shd w:val="clear" w:color="auto" w:fill="auto"/>
          </w:tcPr>
          <w:p w:rsidR="002C4D57" w:rsidRPr="007B305E" w:rsidRDefault="002C4D57" w:rsidP="004B2F72">
            <w:pPr>
              <w:spacing w:line="220" w:lineRule="exact"/>
              <w:rPr>
                <w:rFonts w:ascii="HG丸ｺﾞｼｯｸM-PRO" w:eastAsia="HG丸ｺﾞｼｯｸM-PRO"/>
                <w:sz w:val="16"/>
                <w:szCs w:val="16"/>
              </w:rPr>
            </w:pPr>
          </w:p>
        </w:tc>
      </w:tr>
      <w:tr w:rsidR="002C4D57" w:rsidRPr="007B305E" w:rsidTr="002C4D57">
        <w:trPr>
          <w:trHeight w:val="186"/>
        </w:trPr>
        <w:tc>
          <w:tcPr>
            <w:tcW w:w="428" w:type="dxa"/>
            <w:vMerge/>
          </w:tcPr>
          <w:p w:rsidR="002C4D57" w:rsidRPr="007B305E" w:rsidRDefault="002C4D57" w:rsidP="00DC72F9">
            <w:pPr>
              <w:rPr>
                <w:rFonts w:ascii="HG丸ｺﾞｼｯｸM-PRO" w:eastAsia="HG丸ｺﾞｼｯｸM-PRO"/>
                <w:sz w:val="18"/>
                <w:szCs w:val="18"/>
              </w:rPr>
            </w:pPr>
          </w:p>
        </w:tc>
        <w:tc>
          <w:tcPr>
            <w:tcW w:w="1557" w:type="dxa"/>
            <w:vMerge/>
            <w:tcBorders>
              <w:bottom w:val="single" w:sz="4" w:space="0" w:color="auto"/>
              <w:right w:val="single" w:sz="4" w:space="0" w:color="auto"/>
            </w:tcBorders>
            <w:shd w:val="clear" w:color="auto" w:fill="auto"/>
          </w:tcPr>
          <w:p w:rsidR="002C4D57" w:rsidRPr="007B305E" w:rsidRDefault="002C4D57" w:rsidP="00262ADA">
            <w:pPr>
              <w:spacing w:line="240" w:lineRule="exact"/>
              <w:rPr>
                <w:rFonts w:ascii="HG丸ｺﾞｼｯｸM-PRO" w:eastAsia="HG丸ｺﾞｼｯｸM-PRO"/>
                <w:sz w:val="16"/>
                <w:szCs w:val="18"/>
              </w:rPr>
            </w:pPr>
          </w:p>
        </w:tc>
        <w:tc>
          <w:tcPr>
            <w:tcW w:w="3260" w:type="dxa"/>
            <w:vMerge/>
            <w:tcBorders>
              <w:left w:val="single" w:sz="4" w:space="0" w:color="auto"/>
              <w:bottom w:val="single" w:sz="4" w:space="0" w:color="auto"/>
            </w:tcBorders>
            <w:shd w:val="clear" w:color="auto" w:fill="auto"/>
          </w:tcPr>
          <w:p w:rsidR="002C4D57" w:rsidRPr="007B305E" w:rsidRDefault="002C4D57" w:rsidP="004B2F72">
            <w:pPr>
              <w:spacing w:line="260" w:lineRule="exact"/>
              <w:rPr>
                <w:rFonts w:ascii="HG丸ｺﾞｼｯｸM-PRO" w:eastAsia="HG丸ｺﾞｼｯｸM-PRO"/>
                <w:sz w:val="16"/>
                <w:szCs w:val="16"/>
              </w:rPr>
            </w:pPr>
          </w:p>
        </w:tc>
        <w:tc>
          <w:tcPr>
            <w:tcW w:w="1985" w:type="dxa"/>
            <w:vMerge/>
            <w:tcBorders>
              <w:bottom w:val="single" w:sz="4" w:space="0" w:color="auto"/>
            </w:tcBorders>
            <w:shd w:val="clear" w:color="auto" w:fill="auto"/>
          </w:tcPr>
          <w:p w:rsidR="002C4D57" w:rsidRPr="007B305E" w:rsidRDefault="002C4D57" w:rsidP="00AE1966">
            <w:pPr>
              <w:spacing w:line="240" w:lineRule="exact"/>
              <w:rPr>
                <w:rFonts w:ascii="HG丸ｺﾞｼｯｸM-PRO" w:eastAsia="HG丸ｺﾞｼｯｸM-PRO"/>
                <w:sz w:val="16"/>
                <w:szCs w:val="16"/>
              </w:rPr>
            </w:pPr>
          </w:p>
        </w:tc>
        <w:tc>
          <w:tcPr>
            <w:tcW w:w="567" w:type="dxa"/>
            <w:tcBorders>
              <w:top w:val="dashSmallGap" w:sz="4" w:space="0" w:color="auto"/>
              <w:bottom w:val="single" w:sz="4" w:space="0" w:color="auto"/>
              <w:right w:val="dashSmallGap" w:sz="4" w:space="0" w:color="auto"/>
            </w:tcBorders>
            <w:shd w:val="clear" w:color="auto" w:fill="auto"/>
            <w:vAlign w:val="center"/>
          </w:tcPr>
          <w:p w:rsidR="002C4D57" w:rsidRPr="007B305E" w:rsidRDefault="00405DAD" w:rsidP="0090708B">
            <w:pPr>
              <w:spacing w:line="220" w:lineRule="exact"/>
              <w:jc w:val="center"/>
              <w:rPr>
                <w:rFonts w:ascii="HG丸ｺﾞｼｯｸM-PRO" w:eastAsia="HG丸ｺﾞｼｯｸM-PRO"/>
                <w:sz w:val="16"/>
                <w:szCs w:val="18"/>
              </w:rPr>
            </w:pPr>
            <w:r>
              <w:rPr>
                <w:rFonts w:ascii="HG丸ｺﾞｼｯｸM-PRO" w:eastAsia="HG丸ｺﾞｼｯｸM-PRO" w:hint="eastAsia"/>
                <w:sz w:val="18"/>
                <w:bdr w:val="single" w:sz="4" w:space="0" w:color="auto"/>
              </w:rPr>
              <w:t>主</w:t>
            </w:r>
          </w:p>
        </w:tc>
        <w:tc>
          <w:tcPr>
            <w:tcW w:w="3118" w:type="dxa"/>
            <w:tcBorders>
              <w:top w:val="dashSmallGap" w:sz="4" w:space="0" w:color="auto"/>
              <w:left w:val="dashSmallGap" w:sz="4" w:space="0" w:color="auto"/>
              <w:bottom w:val="single" w:sz="4" w:space="0" w:color="000000"/>
              <w:right w:val="single" w:sz="4" w:space="0" w:color="000000"/>
            </w:tcBorders>
            <w:shd w:val="clear" w:color="auto" w:fill="auto"/>
          </w:tcPr>
          <w:p w:rsidR="002C4D57" w:rsidRPr="007B305E" w:rsidRDefault="00405DAD" w:rsidP="00365588">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運動やスポーツの多様性についての積極</w:t>
            </w:r>
            <w:r w:rsidRPr="007B305E">
              <w:rPr>
                <w:rFonts w:ascii="HG丸ｺﾞｼｯｸM-PRO" w:eastAsia="HG丸ｺﾞｼｯｸM-PRO" w:hAnsi="ＭＳ 明朝" w:hint="eastAsia"/>
                <w:sz w:val="14"/>
                <w:szCs w:val="14"/>
              </w:rPr>
              <w:t>的に取り組もうとしている。</w:t>
            </w:r>
          </w:p>
        </w:tc>
        <w:tc>
          <w:tcPr>
            <w:tcW w:w="1418" w:type="dxa"/>
            <w:tcBorders>
              <w:left w:val="single" w:sz="4" w:space="0" w:color="000000"/>
              <w:bottom w:val="single" w:sz="4" w:space="0" w:color="000000"/>
              <w:right w:val="single" w:sz="4" w:space="0" w:color="000000"/>
            </w:tcBorders>
          </w:tcPr>
          <w:p w:rsidR="002C4D57" w:rsidRDefault="002C4D57"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2C4D57" w:rsidRPr="004B2F72" w:rsidRDefault="002C4D57"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定期テスト</w:t>
            </w:r>
          </w:p>
        </w:tc>
        <w:tc>
          <w:tcPr>
            <w:tcW w:w="1842" w:type="dxa"/>
            <w:vMerge/>
            <w:tcBorders>
              <w:left w:val="single" w:sz="4" w:space="0" w:color="000000"/>
              <w:bottom w:val="single" w:sz="4" w:space="0" w:color="000000"/>
            </w:tcBorders>
            <w:shd w:val="clear" w:color="auto" w:fill="auto"/>
          </w:tcPr>
          <w:p w:rsidR="002C4D57" w:rsidRPr="007B305E" w:rsidRDefault="002C4D57" w:rsidP="004B2F72">
            <w:pPr>
              <w:spacing w:line="220" w:lineRule="exact"/>
              <w:rPr>
                <w:rFonts w:ascii="HG丸ｺﾞｼｯｸM-PRO" w:eastAsia="HG丸ｺﾞｼｯｸM-PRO"/>
                <w:sz w:val="16"/>
                <w:szCs w:val="16"/>
              </w:rPr>
            </w:pPr>
          </w:p>
        </w:tc>
      </w:tr>
      <w:tr w:rsidR="002C4D57" w:rsidRPr="007B305E" w:rsidTr="002C4D57">
        <w:trPr>
          <w:trHeight w:val="832"/>
        </w:trPr>
        <w:tc>
          <w:tcPr>
            <w:tcW w:w="428" w:type="dxa"/>
            <w:vMerge/>
          </w:tcPr>
          <w:p w:rsidR="002C4D57" w:rsidRPr="007B305E" w:rsidRDefault="002C4D57" w:rsidP="00DC72F9">
            <w:pPr>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2C4D57" w:rsidRPr="007B305E" w:rsidRDefault="002C4D57" w:rsidP="00262AD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陸上競技</w:t>
            </w:r>
          </w:p>
          <w:p w:rsidR="002C4D57" w:rsidRPr="007B305E" w:rsidRDefault="002C4D57" w:rsidP="00262AD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＜１２時間＞</w:t>
            </w:r>
          </w:p>
          <w:p w:rsidR="002C4D57" w:rsidRDefault="002C4D57" w:rsidP="00262ADA">
            <w:pPr>
              <w:spacing w:line="280" w:lineRule="exact"/>
              <w:rPr>
                <w:rFonts w:ascii="HG丸ｺﾞｼｯｸM-PRO" w:eastAsia="HG丸ｺﾞｼｯｸM-PRO"/>
                <w:sz w:val="16"/>
                <w:szCs w:val="18"/>
              </w:rPr>
            </w:pPr>
          </w:p>
          <w:p w:rsidR="002C4D57" w:rsidRPr="007B305E" w:rsidRDefault="002C4D57" w:rsidP="00262ADA">
            <w:pPr>
              <w:spacing w:line="280" w:lineRule="exact"/>
              <w:rPr>
                <w:rFonts w:ascii="HG丸ｺﾞｼｯｸM-PRO" w:eastAsia="HG丸ｺﾞｼｯｸM-PRO"/>
                <w:sz w:val="16"/>
                <w:szCs w:val="18"/>
              </w:rPr>
            </w:pPr>
          </w:p>
          <w:p w:rsidR="002C4D57" w:rsidRPr="007B305E" w:rsidRDefault="002C4D57" w:rsidP="00262ADA">
            <w:pPr>
              <w:spacing w:line="280" w:lineRule="exact"/>
              <w:rPr>
                <w:rFonts w:ascii="HG丸ｺﾞｼｯｸM-PRO" w:eastAsia="HG丸ｺﾞｼｯｸM-PRO"/>
                <w:sz w:val="16"/>
                <w:szCs w:val="18"/>
              </w:rPr>
            </w:pPr>
          </w:p>
          <w:p w:rsidR="002C4D57" w:rsidRPr="007B305E" w:rsidRDefault="002C4D57" w:rsidP="00262ADA">
            <w:pPr>
              <w:spacing w:line="280" w:lineRule="exact"/>
              <w:rPr>
                <w:rFonts w:ascii="HG丸ｺﾞｼｯｸM-PRO" w:eastAsia="HG丸ｺﾞｼｯｸM-PRO"/>
                <w:sz w:val="16"/>
                <w:szCs w:val="18"/>
              </w:rPr>
            </w:pPr>
          </w:p>
          <w:p w:rsidR="002C4D57" w:rsidRPr="007B305E" w:rsidRDefault="002C4D57" w:rsidP="00262ADA">
            <w:pPr>
              <w:spacing w:line="280" w:lineRule="exact"/>
              <w:rPr>
                <w:rFonts w:ascii="HG丸ｺﾞｼｯｸM-PRO" w:eastAsia="HG丸ｺﾞｼｯｸM-PRO"/>
                <w:sz w:val="16"/>
                <w:szCs w:val="18"/>
              </w:rPr>
            </w:pPr>
          </w:p>
          <w:p w:rsidR="002C4D57" w:rsidRPr="007B305E" w:rsidRDefault="002C4D57" w:rsidP="00262ADA">
            <w:pPr>
              <w:spacing w:line="280" w:lineRule="exact"/>
              <w:rPr>
                <w:rFonts w:ascii="HG丸ｺﾞｼｯｸM-PRO" w:eastAsia="HG丸ｺﾞｼｯｸM-PRO"/>
                <w:sz w:val="16"/>
                <w:szCs w:val="18"/>
              </w:rPr>
            </w:pPr>
          </w:p>
        </w:tc>
        <w:tc>
          <w:tcPr>
            <w:tcW w:w="3260" w:type="dxa"/>
            <w:vMerge w:val="restart"/>
            <w:tcBorders>
              <w:top w:val="single" w:sz="4" w:space="0" w:color="auto"/>
              <w:left w:val="single" w:sz="4" w:space="0" w:color="auto"/>
            </w:tcBorders>
            <w:shd w:val="clear" w:color="auto" w:fill="auto"/>
          </w:tcPr>
          <w:p w:rsidR="002C4D57" w:rsidRPr="007B305E" w:rsidRDefault="002C4D57" w:rsidP="003B5768">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記録の向上や競争の楽しさや喜びを味わい、基本的な動きや効率のよい動きを身に付けつけることができるようにする。短距離走・リレーでは、滑らかな動きで速く走ることを目指す。</w:t>
            </w:r>
          </w:p>
          <w:p w:rsidR="002C4D57" w:rsidRPr="007B305E" w:rsidRDefault="002C4D57" w:rsidP="003B5768">
            <w:pPr>
              <w:spacing w:line="260" w:lineRule="exact"/>
              <w:ind w:left="360"/>
              <w:rPr>
                <w:rFonts w:ascii="HG丸ｺﾞｼｯｸM-PRO" w:eastAsia="HG丸ｺﾞｼｯｸM-PRO"/>
                <w:sz w:val="16"/>
                <w:szCs w:val="16"/>
              </w:rPr>
            </w:pPr>
          </w:p>
          <w:p w:rsidR="002C4D57" w:rsidRPr="007B305E" w:rsidRDefault="002C4D57" w:rsidP="003B5768">
            <w:pPr>
              <w:spacing w:line="260" w:lineRule="exact"/>
              <w:rPr>
                <w:rFonts w:ascii="HG丸ｺﾞｼｯｸM-PRO" w:eastAsia="HG丸ｺﾞｼｯｸM-PRO"/>
                <w:sz w:val="16"/>
                <w:szCs w:val="16"/>
              </w:rPr>
            </w:pPr>
          </w:p>
          <w:p w:rsidR="002C4D57" w:rsidRPr="007B305E" w:rsidRDefault="002C4D57" w:rsidP="003B5768">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2C4D57" w:rsidRPr="007B305E" w:rsidRDefault="002C4D57" w:rsidP="00090C85">
            <w:pPr>
              <w:spacing w:line="240" w:lineRule="exact"/>
              <w:rPr>
                <w:rFonts w:ascii="HG丸ｺﾞｼｯｸM-PRO" w:eastAsia="HG丸ｺﾞｼｯｸM-PRO"/>
                <w:sz w:val="16"/>
                <w:szCs w:val="16"/>
              </w:rPr>
            </w:pPr>
            <w:r w:rsidRPr="007B305E">
              <w:rPr>
                <w:rFonts w:ascii="HG丸ｺﾞｼｯｸM-PRO" w:eastAsia="HG丸ｺﾞｼｯｸM-PRO" w:hint="eastAsia"/>
                <w:sz w:val="16"/>
                <w:szCs w:val="16"/>
              </w:rPr>
              <w:t>短距離走・リレー</w:t>
            </w:r>
          </w:p>
          <w:p w:rsidR="002C4D57" w:rsidRPr="007B305E" w:rsidRDefault="002C4D57" w:rsidP="00090C85">
            <w:pPr>
              <w:spacing w:line="280" w:lineRule="exact"/>
              <w:rPr>
                <w:rFonts w:ascii="HG丸ｺﾞｼｯｸM-PRO" w:eastAsia="HG丸ｺﾞｼｯｸM-PRO"/>
                <w:sz w:val="16"/>
                <w:szCs w:val="18"/>
              </w:rPr>
            </w:pPr>
            <w:r>
              <w:rPr>
                <w:rFonts w:ascii="HG丸ｺﾞｼｯｸM-PRO" w:eastAsia="HG丸ｺﾞｼｯｸM-PRO" w:hint="eastAsia"/>
                <w:sz w:val="16"/>
                <w:szCs w:val="18"/>
              </w:rPr>
              <w:t>ハードル・中長距離走</w:t>
            </w:r>
          </w:p>
          <w:p w:rsidR="002C4D57" w:rsidRPr="007B305E" w:rsidRDefault="002C4D57" w:rsidP="003B5768">
            <w:pPr>
              <w:spacing w:line="240" w:lineRule="exact"/>
              <w:rPr>
                <w:rFonts w:ascii="HG丸ｺﾞｼｯｸM-PRO" w:eastAsia="HG丸ｺﾞｼｯｸM-PRO"/>
                <w:sz w:val="16"/>
                <w:szCs w:val="16"/>
              </w:rPr>
            </w:pPr>
          </w:p>
        </w:tc>
        <w:tc>
          <w:tcPr>
            <w:tcW w:w="567" w:type="dxa"/>
            <w:tcBorders>
              <w:top w:val="single" w:sz="4" w:space="0" w:color="auto"/>
              <w:bottom w:val="dashSmallGap" w:sz="4" w:space="0" w:color="auto"/>
              <w:right w:val="dashSmallGap" w:sz="4" w:space="0" w:color="auto"/>
            </w:tcBorders>
            <w:shd w:val="clear" w:color="auto" w:fill="auto"/>
            <w:vAlign w:val="center"/>
          </w:tcPr>
          <w:p w:rsidR="002C4D57" w:rsidRPr="007B305E" w:rsidRDefault="00405DAD" w:rsidP="0090708B">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tcBorders>
              <w:top w:val="single" w:sz="4" w:space="0" w:color="auto"/>
              <w:left w:val="dashSmallGap" w:sz="4" w:space="0" w:color="auto"/>
              <w:bottom w:val="dashSmallGap" w:sz="4" w:space="0" w:color="auto"/>
              <w:right w:val="single" w:sz="4" w:space="0" w:color="000000"/>
            </w:tcBorders>
            <w:shd w:val="clear" w:color="auto" w:fill="auto"/>
          </w:tcPr>
          <w:p w:rsidR="00405DAD" w:rsidRDefault="00405DAD" w:rsidP="00262AD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技術の名称や行い方、体力の高め方、運動観察の方法を理解している。</w:t>
            </w:r>
          </w:p>
          <w:p w:rsidR="002C4D57" w:rsidRPr="007B305E" w:rsidRDefault="00405DAD" w:rsidP="00405DAD">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陸上競技の特性に応じた、各種目特有の技能を身に付けている。</w:t>
            </w:r>
          </w:p>
        </w:tc>
        <w:tc>
          <w:tcPr>
            <w:tcW w:w="1418" w:type="dxa"/>
            <w:tcBorders>
              <w:top w:val="single" w:sz="4" w:space="0" w:color="auto"/>
              <w:left w:val="single" w:sz="4" w:space="0" w:color="000000"/>
              <w:right w:val="single" w:sz="4" w:space="0" w:color="000000"/>
            </w:tcBorders>
          </w:tcPr>
          <w:p w:rsidR="002C4D57" w:rsidRDefault="002C4D57"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2C4D57" w:rsidRDefault="007B6E34"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2C4D57" w:rsidRPr="00A5614C" w:rsidRDefault="00495CDC"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定期考査</w:t>
            </w:r>
          </w:p>
        </w:tc>
        <w:tc>
          <w:tcPr>
            <w:tcW w:w="1842" w:type="dxa"/>
            <w:vMerge w:val="restart"/>
            <w:tcBorders>
              <w:top w:val="single" w:sz="4" w:space="0" w:color="auto"/>
              <w:left w:val="single" w:sz="4" w:space="0" w:color="000000"/>
            </w:tcBorders>
            <w:shd w:val="clear" w:color="auto" w:fill="auto"/>
          </w:tcPr>
          <w:p w:rsidR="002C4D57" w:rsidRDefault="005A691A" w:rsidP="004B2F72">
            <w:pPr>
              <w:spacing w:line="220" w:lineRule="exact"/>
              <w:rPr>
                <w:rFonts w:ascii="HG丸ｺﾞｼｯｸM-PRO" w:eastAsia="HG丸ｺﾞｼｯｸM-PRO"/>
                <w:sz w:val="16"/>
                <w:szCs w:val="16"/>
              </w:rPr>
            </w:pPr>
            <w:r>
              <w:rPr>
                <w:rFonts w:ascii="HG丸ｺﾞｼｯｸM-PRO" w:eastAsia="HG丸ｺﾞｼｯｸM-PRO" w:hint="eastAsia"/>
                <w:sz w:val="16"/>
                <w:szCs w:val="16"/>
              </w:rPr>
              <w:t>陸上運動</w:t>
            </w:r>
          </w:p>
          <w:p w:rsidR="005A691A" w:rsidRDefault="005A691A" w:rsidP="004B2F72">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短距離走・リレー</w:t>
            </w:r>
          </w:p>
          <w:p w:rsidR="005A691A" w:rsidRPr="005A691A" w:rsidRDefault="005A691A" w:rsidP="004B2F72">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ハードル走</w:t>
            </w:r>
          </w:p>
        </w:tc>
      </w:tr>
      <w:tr w:rsidR="002C4D57" w:rsidRPr="007B305E" w:rsidTr="00D73DCD">
        <w:trPr>
          <w:trHeight w:val="269"/>
        </w:trPr>
        <w:tc>
          <w:tcPr>
            <w:tcW w:w="428" w:type="dxa"/>
            <w:vMerge/>
          </w:tcPr>
          <w:p w:rsidR="002C4D57" w:rsidRPr="007B305E" w:rsidRDefault="002C4D57" w:rsidP="00DC72F9">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2C4D57" w:rsidRPr="007B305E" w:rsidRDefault="002C4D57" w:rsidP="00262AD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2C4D57" w:rsidRPr="007B305E" w:rsidRDefault="002C4D57" w:rsidP="003B5768">
            <w:pPr>
              <w:spacing w:line="260" w:lineRule="exact"/>
              <w:rPr>
                <w:rFonts w:ascii="HG丸ｺﾞｼｯｸM-PRO" w:eastAsia="HG丸ｺﾞｼｯｸM-PRO"/>
                <w:sz w:val="16"/>
                <w:szCs w:val="16"/>
              </w:rPr>
            </w:pPr>
          </w:p>
        </w:tc>
        <w:tc>
          <w:tcPr>
            <w:tcW w:w="1985" w:type="dxa"/>
            <w:vMerge/>
            <w:shd w:val="clear" w:color="auto" w:fill="auto"/>
          </w:tcPr>
          <w:p w:rsidR="002C4D57" w:rsidRPr="007B305E" w:rsidRDefault="002C4D57" w:rsidP="003B5768">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2C4D57" w:rsidRPr="007B305E" w:rsidRDefault="002C4D57" w:rsidP="0090708B">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tcBorders>
              <w:top w:val="dashSmallGap" w:sz="4" w:space="0" w:color="auto"/>
              <w:left w:val="dashSmallGap" w:sz="4" w:space="0" w:color="auto"/>
              <w:bottom w:val="dashSmallGap" w:sz="4" w:space="0" w:color="auto"/>
              <w:right w:val="single" w:sz="4" w:space="0" w:color="000000"/>
            </w:tcBorders>
            <w:shd w:val="clear" w:color="auto" w:fill="auto"/>
          </w:tcPr>
          <w:p w:rsidR="002C4D57" w:rsidRPr="007B305E" w:rsidRDefault="002C4D57" w:rsidP="00262AD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生涯にわたって陸上競技を豊かに実践するための自己の課題に応じた運動の取り組み方を工夫している。</w:t>
            </w:r>
          </w:p>
        </w:tc>
        <w:tc>
          <w:tcPr>
            <w:tcW w:w="1418" w:type="dxa"/>
            <w:tcBorders>
              <w:left w:val="single" w:sz="4" w:space="0" w:color="000000"/>
              <w:right w:val="single" w:sz="4" w:space="0" w:color="000000"/>
            </w:tcBorders>
          </w:tcPr>
          <w:p w:rsidR="002C4D57" w:rsidRDefault="002C4D57"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95CDC" w:rsidRDefault="00495CDC" w:rsidP="007B6E34">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7B6E34" w:rsidRDefault="007B6E34" w:rsidP="007B6E34">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2C4D57" w:rsidRDefault="002C4D57" w:rsidP="00827091">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2C4D57" w:rsidRPr="007B305E" w:rsidRDefault="002C4D57" w:rsidP="004B2F72">
            <w:pPr>
              <w:spacing w:line="220" w:lineRule="exact"/>
              <w:rPr>
                <w:rFonts w:ascii="HG丸ｺﾞｼｯｸM-PRO" w:eastAsia="HG丸ｺﾞｼｯｸM-PRO"/>
                <w:sz w:val="16"/>
                <w:szCs w:val="16"/>
              </w:rPr>
            </w:pPr>
          </w:p>
        </w:tc>
      </w:tr>
      <w:tr w:rsidR="009E3B17" w:rsidRPr="007B305E" w:rsidTr="00D076F8">
        <w:trPr>
          <w:trHeight w:val="1320"/>
        </w:trPr>
        <w:tc>
          <w:tcPr>
            <w:tcW w:w="428" w:type="dxa"/>
            <w:vMerge/>
          </w:tcPr>
          <w:p w:rsidR="009E3B17" w:rsidRPr="007B305E" w:rsidRDefault="009E3B17" w:rsidP="00DC72F9">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9E3B17" w:rsidRPr="007B305E" w:rsidRDefault="009E3B17" w:rsidP="00262AD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9E3B17" w:rsidRPr="007B305E" w:rsidRDefault="009E3B17" w:rsidP="003B5768">
            <w:pPr>
              <w:spacing w:line="260" w:lineRule="exact"/>
              <w:rPr>
                <w:rFonts w:ascii="HG丸ｺﾞｼｯｸM-PRO" w:eastAsia="HG丸ｺﾞｼｯｸM-PRO"/>
                <w:sz w:val="16"/>
                <w:szCs w:val="16"/>
              </w:rPr>
            </w:pPr>
          </w:p>
        </w:tc>
        <w:tc>
          <w:tcPr>
            <w:tcW w:w="1985" w:type="dxa"/>
            <w:vMerge/>
            <w:shd w:val="clear" w:color="auto" w:fill="auto"/>
          </w:tcPr>
          <w:p w:rsidR="009E3B17" w:rsidRPr="007B305E" w:rsidRDefault="009E3B17" w:rsidP="003B5768">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9E3B17" w:rsidRPr="007B305E" w:rsidRDefault="009E3B17" w:rsidP="0090708B">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tcBorders>
              <w:top w:val="dashSmallGap" w:sz="4" w:space="0" w:color="auto"/>
              <w:left w:val="dashSmallGap" w:sz="4" w:space="0" w:color="auto"/>
              <w:right w:val="single" w:sz="4" w:space="0" w:color="000000"/>
            </w:tcBorders>
            <w:shd w:val="clear" w:color="auto" w:fill="auto"/>
          </w:tcPr>
          <w:p w:rsidR="009E3B17" w:rsidRPr="007B305E" w:rsidRDefault="009E3B17" w:rsidP="00262AD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楽しさや喜びを味わうことができるよう、勝敗などを冷静に受け止め、ルールやマナーを大切にしようとすること、自己の責任を果たそうとすることなどや、健康・安全を確保して、学習に自主的に取り組もうとしている。</w:t>
            </w:r>
          </w:p>
        </w:tc>
        <w:tc>
          <w:tcPr>
            <w:tcW w:w="1418" w:type="dxa"/>
            <w:tcBorders>
              <w:left w:val="single" w:sz="4" w:space="0" w:color="000000"/>
              <w:right w:val="single" w:sz="4" w:space="0" w:color="000000"/>
            </w:tcBorders>
          </w:tcPr>
          <w:p w:rsidR="009E3B17" w:rsidRDefault="009E3B17"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9E3B17" w:rsidRDefault="009E3B17"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9E3B17" w:rsidRDefault="009E3B17"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実技テスト</w:t>
            </w:r>
          </w:p>
        </w:tc>
        <w:tc>
          <w:tcPr>
            <w:tcW w:w="1842" w:type="dxa"/>
            <w:vMerge/>
            <w:tcBorders>
              <w:left w:val="single" w:sz="4" w:space="0" w:color="000000"/>
            </w:tcBorders>
            <w:shd w:val="clear" w:color="auto" w:fill="auto"/>
          </w:tcPr>
          <w:p w:rsidR="009E3B17" w:rsidRPr="007B305E" w:rsidRDefault="009E3B17" w:rsidP="004B2F72">
            <w:pPr>
              <w:spacing w:line="220" w:lineRule="exact"/>
              <w:rPr>
                <w:rFonts w:ascii="HG丸ｺﾞｼｯｸM-PRO" w:eastAsia="HG丸ｺﾞｼｯｸM-PRO"/>
                <w:sz w:val="16"/>
                <w:szCs w:val="16"/>
              </w:rPr>
            </w:pPr>
          </w:p>
        </w:tc>
      </w:tr>
      <w:tr w:rsidR="00495CDC" w:rsidRPr="007B305E" w:rsidTr="0019720D">
        <w:trPr>
          <w:trHeight w:val="324"/>
        </w:trPr>
        <w:tc>
          <w:tcPr>
            <w:tcW w:w="428" w:type="dxa"/>
            <w:vMerge w:val="restart"/>
            <w:tcBorders>
              <w:top w:val="single" w:sz="4" w:space="0" w:color="auto"/>
            </w:tcBorders>
          </w:tcPr>
          <w:p w:rsidR="00495CDC" w:rsidRPr="007B305E" w:rsidRDefault="00495CDC" w:rsidP="00495CDC">
            <w:pPr>
              <w:rPr>
                <w:rFonts w:ascii="HG丸ｺﾞｼｯｸM-PRO" w:eastAsia="HG丸ｺﾞｼｯｸM-PRO"/>
                <w:sz w:val="18"/>
                <w:szCs w:val="18"/>
              </w:rPr>
            </w:pPr>
            <w:r>
              <w:rPr>
                <w:rFonts w:ascii="HG丸ｺﾞｼｯｸM-PRO" w:eastAsia="HG丸ｺﾞｼｯｸM-PRO" w:hint="eastAsia"/>
                <w:sz w:val="18"/>
                <w:szCs w:val="18"/>
              </w:rPr>
              <w:lastRenderedPageBreak/>
              <w:t>６</w:t>
            </w:r>
          </w:p>
          <w:p w:rsidR="00495CDC" w:rsidRPr="007B305E" w:rsidRDefault="00495CDC" w:rsidP="00495CDC">
            <w:pPr>
              <w:rPr>
                <w:rFonts w:ascii="HG丸ｺﾞｼｯｸM-PRO" w:eastAsia="HG丸ｺﾞｼｯｸM-PRO"/>
                <w:sz w:val="18"/>
                <w:szCs w:val="18"/>
              </w:rPr>
            </w:pPr>
          </w:p>
        </w:tc>
        <w:tc>
          <w:tcPr>
            <w:tcW w:w="1557" w:type="dxa"/>
            <w:vMerge w:val="restart"/>
            <w:tcBorders>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 xml:space="preserve">球技　</w:t>
            </w:r>
            <w:r>
              <w:rPr>
                <w:rFonts w:ascii="HG丸ｺﾞｼｯｸM-PRO" w:eastAsia="HG丸ｺﾞｼｯｸM-PRO" w:hint="eastAsia"/>
                <w:sz w:val="16"/>
                <w:szCs w:val="16"/>
              </w:rPr>
              <w:t>ゴール</w:t>
            </w:r>
            <w:r w:rsidRPr="007B305E">
              <w:rPr>
                <w:rFonts w:ascii="HG丸ｺﾞｼｯｸM-PRO" w:eastAsia="HG丸ｺﾞｼｯｸM-PRO" w:hint="eastAsia"/>
                <w:sz w:val="16"/>
                <w:szCs w:val="16"/>
              </w:rPr>
              <w:t>型</w:t>
            </w:r>
            <w:r>
              <w:rPr>
                <w:rFonts w:ascii="HG丸ｺﾞｼｯｸM-PRO" w:eastAsia="HG丸ｺﾞｼｯｸM-PRO" w:hint="eastAsia"/>
                <w:sz w:val="16"/>
                <w:szCs w:val="16"/>
              </w:rPr>
              <w:t xml:space="preserve">　バスケットボール</w:t>
            </w:r>
          </w:p>
          <w:p w:rsidR="00495CDC" w:rsidRPr="007B305E"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＜９</w:t>
            </w:r>
            <w:r w:rsidRPr="007B305E">
              <w:rPr>
                <w:rFonts w:ascii="HG丸ｺﾞｼｯｸM-PRO" w:eastAsia="HG丸ｺﾞｼｯｸM-PRO" w:hint="eastAsia"/>
                <w:sz w:val="16"/>
                <w:szCs w:val="16"/>
              </w:rPr>
              <w:t>時間＞</w:t>
            </w:r>
          </w:p>
          <w:p w:rsidR="00495CDC" w:rsidRPr="007B305E" w:rsidRDefault="00495CDC" w:rsidP="00495CDC">
            <w:pPr>
              <w:spacing w:line="280" w:lineRule="exact"/>
              <w:rPr>
                <w:rFonts w:ascii="HG丸ｺﾞｼｯｸM-PRO" w:eastAsia="HG丸ｺﾞｼｯｸM-PRO"/>
                <w:sz w:val="16"/>
                <w:szCs w:val="18"/>
              </w:rPr>
            </w:pPr>
          </w:p>
        </w:tc>
        <w:tc>
          <w:tcPr>
            <w:tcW w:w="3260" w:type="dxa"/>
            <w:vMerge w:val="restart"/>
            <w:tcBorders>
              <w:left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勝敗を競う楽しさや喜びを味わい、作戦に応じた技能で仲間と連携しゲームが展開できるようにする。ゴール型では、ボール操作と空間に走り込むなどの動きによってゴール前での攻防を展開すること。</w:t>
            </w:r>
          </w:p>
        </w:tc>
        <w:tc>
          <w:tcPr>
            <w:tcW w:w="1985" w:type="dxa"/>
            <w:vMerge w:val="restart"/>
            <w:shd w:val="clear" w:color="auto" w:fill="auto"/>
          </w:tcPr>
          <w:p w:rsidR="00495CDC" w:rsidRPr="00AE7BE9" w:rsidRDefault="00495CDC" w:rsidP="00495CDC">
            <w:pPr>
              <w:spacing w:line="240" w:lineRule="exact"/>
              <w:rPr>
                <w:rFonts w:ascii="HG丸ｺﾞｼｯｸM-PRO" w:eastAsia="HG丸ｺﾞｼｯｸM-PRO"/>
                <w:sz w:val="16"/>
                <w:szCs w:val="16"/>
              </w:rPr>
            </w:pPr>
            <w:r>
              <w:rPr>
                <w:rFonts w:ascii="HG丸ｺﾞｼｯｸM-PRO" w:eastAsia="HG丸ｺﾞｼｯｸM-PRO" w:hint="eastAsia"/>
                <w:sz w:val="16"/>
                <w:szCs w:val="16"/>
              </w:rPr>
              <w:t>バスケットボール</w:t>
            </w:r>
          </w:p>
        </w:tc>
        <w:tc>
          <w:tcPr>
            <w:tcW w:w="567" w:type="dxa"/>
            <w:tcBorders>
              <w:top w:val="single" w:sz="4" w:space="0" w:color="000000"/>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tcBorders>
              <w:top w:val="single" w:sz="4" w:space="0" w:color="000000"/>
              <w:left w:val="dashSmallGap" w:sz="4" w:space="0" w:color="auto"/>
              <w:bottom w:val="dashSmallGap" w:sz="4" w:space="0" w:color="auto"/>
              <w:right w:val="single" w:sz="4" w:space="0" w:color="000000"/>
            </w:tcBorders>
            <w:shd w:val="clear" w:color="auto" w:fill="auto"/>
          </w:tcPr>
          <w:p w:rsidR="00495CDC"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95CDC" w:rsidRPr="007B305E" w:rsidRDefault="00495CDC" w:rsidP="00495CDC">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95CDC" w:rsidRPr="00A5614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定期考査</w:t>
            </w:r>
          </w:p>
        </w:tc>
        <w:tc>
          <w:tcPr>
            <w:tcW w:w="1842" w:type="dxa"/>
            <w:vMerge w:val="restart"/>
            <w:tcBorders>
              <w:left w:val="single" w:sz="4" w:space="0" w:color="000000"/>
            </w:tcBorders>
            <w:shd w:val="clear" w:color="auto" w:fill="auto"/>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ボール運動</w:t>
            </w:r>
          </w:p>
          <w:p w:rsidR="00495CDC" w:rsidRPr="007B305E"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ゴール型</w:t>
            </w:r>
          </w:p>
        </w:tc>
      </w:tr>
      <w:tr w:rsidR="00495CDC" w:rsidRPr="007B305E" w:rsidTr="00D73DCD">
        <w:trPr>
          <w:trHeight w:val="292"/>
        </w:trPr>
        <w:tc>
          <w:tcPr>
            <w:tcW w:w="428" w:type="dxa"/>
            <w:vMerge/>
          </w:tcPr>
          <w:p w:rsidR="00495CDC" w:rsidRPr="007B305E" w:rsidRDefault="00495CDC" w:rsidP="00495CDC">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p>
        </w:tc>
        <w:tc>
          <w:tcPr>
            <w:tcW w:w="1985" w:type="dxa"/>
            <w:vMerge/>
            <w:shd w:val="clear" w:color="auto" w:fill="auto"/>
          </w:tcPr>
          <w:p w:rsidR="00495CDC" w:rsidRPr="007B305E" w:rsidRDefault="00495CDC" w:rsidP="00495CDC">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tcBorders>
              <w:top w:val="dashSmallGap" w:sz="4" w:space="0" w:color="auto"/>
              <w:left w:val="dashSmallGap" w:sz="4" w:space="0" w:color="auto"/>
              <w:bottom w:val="dashSmallGap" w:sz="4" w:space="0" w:color="auto"/>
              <w:righ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lef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sz w:val="16"/>
                <w:szCs w:val="16"/>
              </w:rPr>
            </w:pPr>
          </w:p>
        </w:tc>
      </w:tr>
      <w:tr w:rsidR="009E3B17" w:rsidRPr="007B305E" w:rsidTr="000C7E7E">
        <w:trPr>
          <w:trHeight w:val="1320"/>
        </w:trPr>
        <w:tc>
          <w:tcPr>
            <w:tcW w:w="428" w:type="dxa"/>
            <w:vMerge/>
          </w:tcPr>
          <w:p w:rsidR="009E3B17" w:rsidRPr="007B305E" w:rsidRDefault="009E3B17" w:rsidP="00495CDC">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9E3B17" w:rsidRPr="007B305E" w:rsidRDefault="009E3B17" w:rsidP="00495CDC">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9E3B17" w:rsidRPr="007B305E" w:rsidRDefault="009E3B17" w:rsidP="00495CDC">
            <w:pPr>
              <w:spacing w:line="260" w:lineRule="exact"/>
              <w:rPr>
                <w:rFonts w:ascii="HG丸ｺﾞｼｯｸM-PRO" w:eastAsia="HG丸ｺﾞｼｯｸM-PRO"/>
                <w:sz w:val="16"/>
                <w:szCs w:val="16"/>
              </w:rPr>
            </w:pPr>
          </w:p>
        </w:tc>
        <w:tc>
          <w:tcPr>
            <w:tcW w:w="1985" w:type="dxa"/>
            <w:vMerge/>
            <w:shd w:val="clear" w:color="auto" w:fill="auto"/>
          </w:tcPr>
          <w:p w:rsidR="009E3B17" w:rsidRPr="007B305E" w:rsidRDefault="009E3B17" w:rsidP="00495CDC">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9E3B17" w:rsidRPr="007B305E" w:rsidRDefault="009E3B17"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tcBorders>
              <w:top w:val="dashSmallGap" w:sz="4" w:space="0" w:color="auto"/>
              <w:left w:val="dashSmallGap" w:sz="4" w:space="0" w:color="auto"/>
              <w:righ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right w:val="single" w:sz="4" w:space="0" w:color="000000"/>
            </w:tcBorders>
          </w:tcPr>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実技テスト</w:t>
            </w:r>
          </w:p>
        </w:tc>
        <w:tc>
          <w:tcPr>
            <w:tcW w:w="1842" w:type="dxa"/>
            <w:vMerge/>
            <w:tcBorders>
              <w:lef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sz w:val="16"/>
                <w:szCs w:val="16"/>
              </w:rPr>
            </w:pPr>
          </w:p>
        </w:tc>
      </w:tr>
      <w:tr w:rsidR="00495CDC" w:rsidRPr="007B305E" w:rsidTr="00CD55A9">
        <w:trPr>
          <w:trHeight w:val="751"/>
        </w:trPr>
        <w:tc>
          <w:tcPr>
            <w:tcW w:w="428" w:type="dxa"/>
            <w:vMerge w:val="restart"/>
            <w:tcBorders>
              <w:top w:val="single" w:sz="4" w:space="0" w:color="auto"/>
              <w:bottom w:val="single" w:sz="4" w:space="0" w:color="000000"/>
            </w:tcBorders>
          </w:tcPr>
          <w:p w:rsidR="00495CDC" w:rsidRPr="007B305E" w:rsidRDefault="00495CDC" w:rsidP="00495CDC">
            <w:pPr>
              <w:rPr>
                <w:rFonts w:ascii="HG丸ｺﾞｼｯｸM-PRO" w:eastAsia="HG丸ｺﾞｼｯｸM-PRO"/>
                <w:sz w:val="18"/>
                <w:szCs w:val="18"/>
              </w:rPr>
            </w:pPr>
            <w:r w:rsidRPr="007B305E">
              <w:rPr>
                <w:rFonts w:ascii="HG丸ｺﾞｼｯｸM-PRO" w:eastAsia="HG丸ｺﾞｼｯｸM-PRO" w:hint="eastAsia"/>
                <w:sz w:val="18"/>
                <w:szCs w:val="18"/>
              </w:rPr>
              <w:t>７</w:t>
            </w: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tc>
        <w:tc>
          <w:tcPr>
            <w:tcW w:w="1557" w:type="dxa"/>
            <w:vMerge w:val="restart"/>
            <w:tcBorders>
              <w:bottom w:val="single" w:sz="4" w:space="0" w:color="000000"/>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水泳</w:t>
            </w:r>
          </w:p>
          <w:p w:rsidR="00495CDC" w:rsidRPr="007B305E" w:rsidRDefault="00495CDC" w:rsidP="00495CDC">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＜１２時間＞</w:t>
            </w:r>
          </w:p>
          <w:p w:rsidR="00495CDC" w:rsidRDefault="00495CDC" w:rsidP="00495CDC">
            <w:pPr>
              <w:spacing w:line="280" w:lineRule="exact"/>
              <w:rPr>
                <w:rFonts w:ascii="HG丸ｺﾞｼｯｸM-PRO" w:eastAsia="HG丸ｺﾞｼｯｸM-PRO"/>
                <w:sz w:val="16"/>
                <w:szCs w:val="18"/>
              </w:rPr>
            </w:pPr>
          </w:p>
          <w:p w:rsidR="00495CDC" w:rsidRPr="007B305E" w:rsidRDefault="00495CDC" w:rsidP="00495CDC">
            <w:pPr>
              <w:spacing w:line="280" w:lineRule="exact"/>
              <w:rPr>
                <w:rFonts w:ascii="HG丸ｺﾞｼｯｸM-PRO" w:eastAsia="HG丸ｺﾞｼｯｸM-PRO"/>
                <w:sz w:val="16"/>
                <w:szCs w:val="18"/>
              </w:rPr>
            </w:pPr>
          </w:p>
        </w:tc>
        <w:tc>
          <w:tcPr>
            <w:tcW w:w="3260" w:type="dxa"/>
            <w:vMerge w:val="restart"/>
            <w:tcBorders>
              <w:left w:val="single" w:sz="4" w:space="0" w:color="auto"/>
              <w:bottom w:val="single" w:sz="4" w:space="0" w:color="000000"/>
            </w:tcBorders>
            <w:shd w:val="clear" w:color="auto" w:fill="auto"/>
          </w:tcPr>
          <w:p w:rsidR="00495CDC" w:rsidRPr="007B305E" w:rsidRDefault="00495CDC" w:rsidP="00495CDC">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記録の向上や競争の楽しさや喜びを味わい、泳法を身に付けることができるようにする。手と足、呼吸のバランスをとりクロールでは、速く泳ぐこと、平泳ぎでは長く泳ぐこと。</w:t>
            </w:r>
          </w:p>
        </w:tc>
        <w:tc>
          <w:tcPr>
            <w:tcW w:w="1985" w:type="dxa"/>
            <w:vMerge w:val="restart"/>
            <w:tcBorders>
              <w:bottom w:val="single" w:sz="4" w:space="0" w:color="000000"/>
            </w:tcBorders>
            <w:shd w:val="clear" w:color="auto" w:fill="auto"/>
          </w:tcPr>
          <w:p w:rsidR="00495CDC" w:rsidRPr="00AE7BE9" w:rsidRDefault="00495CDC" w:rsidP="00495CDC">
            <w:pPr>
              <w:spacing w:line="240" w:lineRule="exact"/>
              <w:rPr>
                <w:rFonts w:ascii="HG丸ｺﾞｼｯｸM-PRO" w:eastAsia="HG丸ｺﾞｼｯｸM-PRO"/>
                <w:sz w:val="16"/>
                <w:szCs w:val="16"/>
              </w:rPr>
            </w:pPr>
            <w:r w:rsidRPr="007B305E">
              <w:rPr>
                <w:rFonts w:ascii="HG丸ｺﾞｼｯｸM-PRO" w:eastAsia="HG丸ｺﾞｼｯｸM-PRO" w:hint="eastAsia"/>
                <w:sz w:val="16"/>
                <w:szCs w:val="16"/>
              </w:rPr>
              <w:t>クロール・平泳ぎ</w:t>
            </w:r>
          </w:p>
        </w:tc>
        <w:tc>
          <w:tcPr>
            <w:tcW w:w="567" w:type="dxa"/>
            <w:tcBorders>
              <w:top w:val="single" w:sz="4" w:space="0" w:color="auto"/>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tcBorders>
              <w:top w:val="single" w:sz="4" w:space="0" w:color="auto"/>
              <w:left w:val="dashSmallGap" w:sz="4" w:space="0" w:color="auto"/>
              <w:bottom w:val="dashSmallGap" w:sz="4" w:space="0" w:color="auto"/>
              <w:right w:val="single" w:sz="4" w:space="0" w:color="000000"/>
            </w:tcBorders>
            <w:shd w:val="clear" w:color="auto" w:fill="auto"/>
          </w:tcPr>
          <w:p w:rsidR="00495CDC"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水泳の特性や成り立ち、技術の名称や行い方、関連して高まる体力を理解している。</w:t>
            </w:r>
          </w:p>
          <w:p w:rsidR="00495CDC" w:rsidRPr="00AE7BE9"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水泳の特性に応じた泳法を身に付けている。</w:t>
            </w:r>
          </w:p>
        </w:tc>
        <w:tc>
          <w:tcPr>
            <w:tcW w:w="1418" w:type="dxa"/>
            <w:tcBorders>
              <w:top w:val="single" w:sz="4" w:space="0" w:color="auto"/>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95CDC" w:rsidRPr="00A5614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定期考査</w:t>
            </w:r>
          </w:p>
        </w:tc>
        <w:tc>
          <w:tcPr>
            <w:tcW w:w="1842" w:type="dxa"/>
            <w:vMerge w:val="restart"/>
            <w:tcBorders>
              <w:left w:val="single" w:sz="4" w:space="0" w:color="000000"/>
              <w:bottom w:val="single" w:sz="4" w:space="0" w:color="000000"/>
            </w:tcBorders>
            <w:shd w:val="clear" w:color="auto" w:fill="auto"/>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水泳</w:t>
            </w:r>
          </w:p>
          <w:p w:rsidR="00495CDC" w:rsidRPr="007B305E"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クロール・平泳ぎ</w:t>
            </w:r>
          </w:p>
        </w:tc>
      </w:tr>
      <w:tr w:rsidR="00495CDC" w:rsidRPr="007B305E" w:rsidTr="00D73DCD">
        <w:trPr>
          <w:trHeight w:val="208"/>
        </w:trPr>
        <w:tc>
          <w:tcPr>
            <w:tcW w:w="428" w:type="dxa"/>
            <w:vMerge/>
          </w:tcPr>
          <w:p w:rsidR="00495CDC" w:rsidRPr="007B305E" w:rsidRDefault="00495CDC" w:rsidP="00495CDC">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p>
        </w:tc>
        <w:tc>
          <w:tcPr>
            <w:tcW w:w="1985" w:type="dxa"/>
            <w:vMerge/>
            <w:shd w:val="clear" w:color="auto" w:fill="auto"/>
          </w:tcPr>
          <w:p w:rsidR="00495CDC" w:rsidRPr="007B305E" w:rsidRDefault="00495CDC" w:rsidP="00495CDC">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tcBorders>
              <w:top w:val="dashSmallGap" w:sz="4" w:space="0" w:color="auto"/>
              <w:left w:val="dashSmallGap" w:sz="4" w:space="0" w:color="auto"/>
              <w:bottom w:val="dashSmallGap" w:sz="4" w:space="0" w:color="auto"/>
              <w:righ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水泳を豊かに実践するための学習課題に応じた運動の取り組み方を工夫している。</w:t>
            </w:r>
          </w:p>
        </w:tc>
        <w:tc>
          <w:tcPr>
            <w:tcW w:w="1418" w:type="dxa"/>
            <w:tcBorders>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lef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sz w:val="16"/>
                <w:szCs w:val="16"/>
              </w:rPr>
            </w:pPr>
          </w:p>
        </w:tc>
      </w:tr>
      <w:tr w:rsidR="009E3B17" w:rsidRPr="007B305E" w:rsidTr="003E1CF1">
        <w:trPr>
          <w:trHeight w:val="1320"/>
        </w:trPr>
        <w:tc>
          <w:tcPr>
            <w:tcW w:w="428" w:type="dxa"/>
            <w:vMerge/>
          </w:tcPr>
          <w:p w:rsidR="009E3B17" w:rsidRPr="007B305E" w:rsidRDefault="009E3B17" w:rsidP="00495CDC">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9E3B17" w:rsidRPr="007B305E" w:rsidRDefault="009E3B17" w:rsidP="00495CDC">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9E3B17" w:rsidRPr="007B305E" w:rsidRDefault="009E3B17" w:rsidP="00495CDC">
            <w:pPr>
              <w:spacing w:line="260" w:lineRule="exact"/>
              <w:rPr>
                <w:rFonts w:ascii="HG丸ｺﾞｼｯｸM-PRO" w:eastAsia="HG丸ｺﾞｼｯｸM-PRO"/>
                <w:sz w:val="16"/>
                <w:szCs w:val="16"/>
              </w:rPr>
            </w:pPr>
          </w:p>
        </w:tc>
        <w:tc>
          <w:tcPr>
            <w:tcW w:w="1985" w:type="dxa"/>
            <w:vMerge/>
            <w:shd w:val="clear" w:color="auto" w:fill="auto"/>
          </w:tcPr>
          <w:p w:rsidR="009E3B17" w:rsidRPr="007B305E" w:rsidRDefault="009E3B17" w:rsidP="00495CDC">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9E3B17" w:rsidRPr="007B305E" w:rsidRDefault="009E3B17"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tcBorders>
              <w:top w:val="dashSmallGap" w:sz="4" w:space="0" w:color="auto"/>
              <w:left w:val="dashSmallGap" w:sz="4" w:space="0" w:color="auto"/>
              <w:righ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水泳の楽しさや喜びを味わうことができるよう、勝敗などを冷静に受け止め、ルールやマナーを大切にしようとすること、自己の責任を果たそうとすることなどや、水泳の事故防止に関する心得など健康・安全を確保して、学習に自主的に取り組もうとしている。</w:t>
            </w:r>
          </w:p>
        </w:tc>
        <w:tc>
          <w:tcPr>
            <w:tcW w:w="1418" w:type="dxa"/>
            <w:tcBorders>
              <w:left w:val="single" w:sz="4" w:space="0" w:color="000000"/>
              <w:right w:val="single" w:sz="4" w:space="0" w:color="000000"/>
            </w:tcBorders>
          </w:tcPr>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実技テスト</w:t>
            </w:r>
          </w:p>
        </w:tc>
        <w:tc>
          <w:tcPr>
            <w:tcW w:w="1842" w:type="dxa"/>
            <w:vMerge/>
            <w:tcBorders>
              <w:lef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sz w:val="16"/>
                <w:szCs w:val="16"/>
              </w:rPr>
            </w:pPr>
          </w:p>
        </w:tc>
      </w:tr>
      <w:tr w:rsidR="00495CDC" w:rsidRPr="007B305E" w:rsidTr="003E4104">
        <w:trPr>
          <w:trHeight w:val="548"/>
        </w:trPr>
        <w:tc>
          <w:tcPr>
            <w:tcW w:w="428" w:type="dxa"/>
            <w:vMerge w:val="restart"/>
            <w:tcBorders>
              <w:top w:val="single" w:sz="4" w:space="0" w:color="000000"/>
            </w:tcBorders>
          </w:tcPr>
          <w:p w:rsidR="00495CDC" w:rsidRPr="007B305E" w:rsidRDefault="00495CDC" w:rsidP="00495CDC">
            <w:pPr>
              <w:ind w:firstLineChars="100" w:firstLine="180"/>
              <w:rPr>
                <w:rFonts w:ascii="HG丸ｺﾞｼｯｸM-PRO" w:eastAsia="HG丸ｺﾞｼｯｸM-PRO"/>
                <w:sz w:val="18"/>
                <w:szCs w:val="18"/>
              </w:rPr>
            </w:pPr>
            <w:r w:rsidRPr="007B305E">
              <w:rPr>
                <w:rFonts w:ascii="HG丸ｺﾞｼｯｸM-PRO" w:eastAsia="HG丸ｺﾞｼｯｸM-PRO" w:hint="eastAsia"/>
                <w:sz w:val="18"/>
                <w:szCs w:val="18"/>
              </w:rPr>
              <w:t xml:space="preserve">　９</w:t>
            </w: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ind w:firstLineChars="100" w:firstLine="180"/>
              <w:rPr>
                <w:rFonts w:ascii="HG丸ｺﾞｼｯｸM-PRO" w:eastAsia="HG丸ｺﾞｼｯｸM-PRO"/>
                <w:sz w:val="18"/>
                <w:szCs w:val="18"/>
              </w:rPr>
            </w:pPr>
          </w:p>
          <w:p w:rsidR="00495CDC" w:rsidRPr="007B305E" w:rsidRDefault="00495CDC" w:rsidP="00495CDC">
            <w:pPr>
              <w:rPr>
                <w:rFonts w:ascii="HG丸ｺﾞｼｯｸM-PRO" w:eastAsia="HG丸ｺﾞｼｯｸM-PRO"/>
                <w:sz w:val="18"/>
                <w:szCs w:val="18"/>
              </w:rPr>
            </w:pPr>
          </w:p>
        </w:tc>
        <w:tc>
          <w:tcPr>
            <w:tcW w:w="1557" w:type="dxa"/>
            <w:vMerge w:val="restart"/>
            <w:tcBorders>
              <w:top w:val="single" w:sz="4" w:space="0" w:color="000000"/>
              <w:bottom w:val="single" w:sz="4" w:space="0" w:color="000000"/>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球技　ゴール型</w:t>
            </w:r>
          </w:p>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ハンドボール</w:t>
            </w:r>
          </w:p>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＜８</w:t>
            </w:r>
            <w:r w:rsidRPr="007B305E">
              <w:rPr>
                <w:rFonts w:ascii="HG丸ｺﾞｼｯｸM-PRO" w:eastAsia="HG丸ｺﾞｼｯｸM-PRO" w:hint="eastAsia"/>
                <w:sz w:val="16"/>
                <w:szCs w:val="16"/>
              </w:rPr>
              <w:t>時間＞</w:t>
            </w:r>
          </w:p>
          <w:p w:rsidR="00495CDC" w:rsidRDefault="00495CDC" w:rsidP="00495CDC">
            <w:pPr>
              <w:spacing w:line="280" w:lineRule="exact"/>
              <w:rPr>
                <w:rFonts w:ascii="HG丸ｺﾞｼｯｸM-PRO" w:eastAsia="HG丸ｺﾞｼｯｸM-PRO"/>
                <w:sz w:val="16"/>
                <w:szCs w:val="16"/>
              </w:rPr>
            </w:pPr>
          </w:p>
          <w:p w:rsidR="00495CDC" w:rsidRDefault="00495CDC" w:rsidP="00495CDC">
            <w:pPr>
              <w:spacing w:line="280" w:lineRule="exact"/>
              <w:rPr>
                <w:rFonts w:ascii="HG丸ｺﾞｼｯｸM-PRO" w:eastAsia="HG丸ｺﾞｼｯｸM-PRO"/>
                <w:sz w:val="16"/>
                <w:szCs w:val="16"/>
              </w:rPr>
            </w:pPr>
          </w:p>
          <w:p w:rsidR="00495CDC" w:rsidRPr="007B305E"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薬物乱用防止教室</w:t>
            </w:r>
          </w:p>
        </w:tc>
        <w:tc>
          <w:tcPr>
            <w:tcW w:w="3260" w:type="dxa"/>
            <w:vMerge w:val="restart"/>
            <w:tcBorders>
              <w:top w:val="single" w:sz="4" w:space="0" w:color="000000"/>
              <w:left w:val="single" w:sz="4" w:space="0" w:color="auto"/>
              <w:bottom w:val="single" w:sz="4" w:space="0" w:color="000000"/>
            </w:tcBorders>
            <w:shd w:val="clear" w:color="auto" w:fill="auto"/>
          </w:tcPr>
          <w:p w:rsidR="00495CDC" w:rsidRDefault="00495CDC" w:rsidP="00495CDC">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ゴール型では、ボール操作と空間に走り込むなどの動きによってゴール前での攻防を展開すること。</w:t>
            </w:r>
          </w:p>
          <w:p w:rsidR="00495CDC" w:rsidRDefault="00495CDC" w:rsidP="00495CDC">
            <w:pPr>
              <w:spacing w:line="260" w:lineRule="exact"/>
              <w:rPr>
                <w:rFonts w:ascii="HG丸ｺﾞｼｯｸM-PRO" w:eastAsia="HG丸ｺﾞｼｯｸM-PRO"/>
                <w:sz w:val="16"/>
                <w:szCs w:val="16"/>
              </w:rPr>
            </w:pPr>
          </w:p>
          <w:p w:rsidR="00495CDC" w:rsidRDefault="00495CDC" w:rsidP="00495CDC">
            <w:pPr>
              <w:spacing w:line="260" w:lineRule="exact"/>
              <w:rPr>
                <w:rFonts w:ascii="HG丸ｺﾞｼｯｸM-PRO" w:eastAsia="HG丸ｺﾞｼｯｸM-PRO"/>
                <w:sz w:val="16"/>
                <w:szCs w:val="16"/>
              </w:rPr>
            </w:pPr>
          </w:p>
          <w:p w:rsidR="00495CDC" w:rsidRPr="007B305E" w:rsidRDefault="00495CDC" w:rsidP="00495CDC">
            <w:pPr>
              <w:spacing w:line="260" w:lineRule="exact"/>
              <w:rPr>
                <w:rFonts w:ascii="HG丸ｺﾞｼｯｸM-PRO" w:eastAsia="HG丸ｺﾞｼｯｸM-PRO"/>
                <w:sz w:val="16"/>
                <w:szCs w:val="16"/>
              </w:rPr>
            </w:pPr>
            <w:r>
              <w:rPr>
                <w:rFonts w:ascii="HG丸ｺﾞｼｯｸM-PRO" w:eastAsia="HG丸ｺﾞｼｯｸM-PRO" w:hint="eastAsia"/>
                <w:sz w:val="16"/>
                <w:szCs w:val="16"/>
              </w:rPr>
              <w:t>心身に様々な影響を与え、健康を損なう原因となること。また、個人の心理状態や人間関係、社会環境が影響することから、それぞれの要因に適切に対処する必要があることを理解させることを目指す。</w:t>
            </w:r>
          </w:p>
        </w:tc>
        <w:tc>
          <w:tcPr>
            <w:tcW w:w="1985" w:type="dxa"/>
            <w:vMerge w:val="restart"/>
            <w:tcBorders>
              <w:top w:val="single" w:sz="4" w:space="0" w:color="000000"/>
              <w:bottom w:val="single" w:sz="4" w:space="0" w:color="000000"/>
            </w:tcBorders>
            <w:shd w:val="clear" w:color="auto" w:fill="auto"/>
          </w:tcPr>
          <w:p w:rsidR="00495CDC" w:rsidRPr="007B305E" w:rsidRDefault="00495CDC" w:rsidP="00495CDC">
            <w:pPr>
              <w:spacing w:line="260" w:lineRule="exact"/>
              <w:rPr>
                <w:rFonts w:ascii="HG丸ｺﾞｼｯｸM-PRO" w:eastAsia="HG丸ｺﾞｼｯｸM-PRO"/>
                <w:sz w:val="16"/>
                <w:szCs w:val="16"/>
              </w:rPr>
            </w:pPr>
            <w:r>
              <w:rPr>
                <w:rFonts w:ascii="HG丸ｺﾞｼｯｸM-PRO" w:eastAsia="HG丸ｺﾞｼｯｸM-PRO" w:hint="eastAsia"/>
                <w:sz w:val="16"/>
                <w:szCs w:val="16"/>
              </w:rPr>
              <w:t>ハンドボール</w:t>
            </w:r>
          </w:p>
        </w:tc>
        <w:tc>
          <w:tcPr>
            <w:tcW w:w="567" w:type="dxa"/>
            <w:tcBorders>
              <w:top w:val="single" w:sz="4" w:space="0" w:color="000000"/>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tcBorders>
              <w:top w:val="single" w:sz="4" w:space="0" w:color="000000"/>
              <w:left w:val="dashSmallGap" w:sz="4" w:space="0" w:color="auto"/>
              <w:bottom w:val="dashSmallGap" w:sz="4" w:space="0" w:color="auto"/>
              <w:right w:val="single" w:sz="4" w:space="0" w:color="000000"/>
            </w:tcBorders>
            <w:shd w:val="clear" w:color="auto" w:fill="auto"/>
          </w:tcPr>
          <w:p w:rsidR="00495CDC"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95CDC" w:rsidRPr="007B305E" w:rsidRDefault="00495CDC" w:rsidP="00495CDC">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95CDC" w:rsidRPr="00A5614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定期考査</w:t>
            </w:r>
          </w:p>
        </w:tc>
        <w:tc>
          <w:tcPr>
            <w:tcW w:w="1842" w:type="dxa"/>
            <w:vMerge w:val="restart"/>
            <w:tcBorders>
              <w:top w:val="single" w:sz="4" w:space="0" w:color="auto"/>
              <w:left w:val="single" w:sz="4" w:space="0" w:color="000000"/>
              <w:bottom w:val="single" w:sz="4" w:space="0" w:color="000000"/>
            </w:tcBorders>
            <w:shd w:val="clear" w:color="auto" w:fill="auto"/>
          </w:tcPr>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ボール運動</w:t>
            </w:r>
          </w:p>
          <w:p w:rsidR="00495CDC" w:rsidRPr="007B305E"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 xml:space="preserve">　ゴール型</w:t>
            </w:r>
          </w:p>
          <w:p w:rsidR="00495CDC" w:rsidRPr="007B305E" w:rsidRDefault="00495CDC" w:rsidP="00495CDC">
            <w:pPr>
              <w:spacing w:line="220" w:lineRule="exact"/>
              <w:rPr>
                <w:rFonts w:ascii="HG丸ｺﾞｼｯｸM-PRO" w:eastAsia="HG丸ｺﾞｼｯｸM-PRO"/>
                <w:sz w:val="16"/>
                <w:szCs w:val="16"/>
              </w:rPr>
            </w:pPr>
          </w:p>
        </w:tc>
      </w:tr>
      <w:tr w:rsidR="00495CDC" w:rsidRPr="007B305E" w:rsidTr="003E4104">
        <w:trPr>
          <w:trHeight w:val="540"/>
        </w:trPr>
        <w:tc>
          <w:tcPr>
            <w:tcW w:w="428" w:type="dxa"/>
            <w:vMerge/>
          </w:tcPr>
          <w:p w:rsidR="00495CDC" w:rsidRPr="007B305E" w:rsidRDefault="00495CDC" w:rsidP="00495CDC">
            <w:pPr>
              <w:rPr>
                <w:rFonts w:ascii="HG丸ｺﾞｼｯｸM-PRO" w:eastAsia="HG丸ｺﾞｼｯｸM-PRO"/>
                <w:sz w:val="18"/>
                <w:szCs w:val="18"/>
              </w:rPr>
            </w:pPr>
          </w:p>
        </w:tc>
        <w:tc>
          <w:tcPr>
            <w:tcW w:w="1557" w:type="dxa"/>
            <w:vMerge/>
            <w:tcBorders>
              <w:top w:val="single" w:sz="4" w:space="0" w:color="000000"/>
              <w:bottom w:val="single" w:sz="4" w:space="0" w:color="000000"/>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b/>
                <w:sz w:val="16"/>
                <w:szCs w:val="16"/>
              </w:rPr>
            </w:pPr>
          </w:p>
        </w:tc>
        <w:tc>
          <w:tcPr>
            <w:tcW w:w="3260" w:type="dxa"/>
            <w:vMerge/>
            <w:tcBorders>
              <w:top w:val="single" w:sz="4" w:space="0" w:color="000000"/>
              <w:left w:val="single" w:sz="4" w:space="0" w:color="auto"/>
              <w:bottom w:val="single" w:sz="4" w:space="0" w:color="000000"/>
            </w:tcBorders>
            <w:shd w:val="clear" w:color="auto" w:fill="auto"/>
          </w:tcPr>
          <w:p w:rsidR="00495CDC" w:rsidRPr="007B305E" w:rsidRDefault="00495CDC" w:rsidP="00495CDC">
            <w:pPr>
              <w:spacing w:line="260" w:lineRule="exact"/>
              <w:rPr>
                <w:rFonts w:ascii="HG丸ｺﾞｼｯｸM-PRO" w:eastAsia="HG丸ｺﾞｼｯｸM-PRO"/>
                <w:sz w:val="16"/>
                <w:szCs w:val="16"/>
              </w:rPr>
            </w:pPr>
          </w:p>
        </w:tc>
        <w:tc>
          <w:tcPr>
            <w:tcW w:w="1985" w:type="dxa"/>
            <w:vMerge/>
            <w:tcBorders>
              <w:top w:val="single" w:sz="4" w:space="0" w:color="000000"/>
              <w:bottom w:val="single" w:sz="4" w:space="0" w:color="000000"/>
            </w:tcBorders>
            <w:shd w:val="clear" w:color="auto" w:fill="auto"/>
          </w:tcPr>
          <w:p w:rsidR="00495CDC" w:rsidRPr="007B305E" w:rsidRDefault="00495CDC" w:rsidP="00495CDC">
            <w:pPr>
              <w:spacing w:line="26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tcBorders>
              <w:top w:val="dashSmallGap" w:sz="4" w:space="0" w:color="auto"/>
              <w:left w:val="dashSmallGap" w:sz="4" w:space="0" w:color="auto"/>
              <w:bottom w:val="dashSmallGap" w:sz="4" w:space="0" w:color="auto"/>
              <w:righ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top w:val="single" w:sz="4" w:space="0" w:color="auto"/>
              <w:left w:val="single" w:sz="4" w:space="0" w:color="000000"/>
              <w:bottom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sz w:val="16"/>
                <w:szCs w:val="16"/>
              </w:rPr>
            </w:pPr>
          </w:p>
        </w:tc>
      </w:tr>
      <w:tr w:rsidR="009E3B17" w:rsidRPr="007B305E" w:rsidTr="008B5ED3">
        <w:trPr>
          <w:trHeight w:val="1320"/>
        </w:trPr>
        <w:tc>
          <w:tcPr>
            <w:tcW w:w="428" w:type="dxa"/>
            <w:vMerge/>
          </w:tcPr>
          <w:p w:rsidR="009E3B17" w:rsidRPr="007B305E" w:rsidRDefault="009E3B17" w:rsidP="00495CDC">
            <w:pPr>
              <w:rPr>
                <w:rFonts w:ascii="HG丸ｺﾞｼｯｸM-PRO" w:eastAsia="HG丸ｺﾞｼｯｸM-PRO"/>
                <w:sz w:val="18"/>
                <w:szCs w:val="18"/>
              </w:rPr>
            </w:pPr>
          </w:p>
        </w:tc>
        <w:tc>
          <w:tcPr>
            <w:tcW w:w="1557" w:type="dxa"/>
            <w:vMerge/>
            <w:tcBorders>
              <w:top w:val="single" w:sz="4" w:space="0" w:color="000000"/>
              <w:bottom w:val="single" w:sz="4" w:space="0" w:color="000000"/>
              <w:right w:val="single" w:sz="4" w:space="0" w:color="auto"/>
            </w:tcBorders>
            <w:shd w:val="clear" w:color="auto" w:fill="auto"/>
          </w:tcPr>
          <w:p w:rsidR="009E3B17" w:rsidRPr="007B305E" w:rsidRDefault="009E3B17" w:rsidP="00495CDC">
            <w:pPr>
              <w:spacing w:line="280" w:lineRule="exact"/>
              <w:rPr>
                <w:rFonts w:ascii="HG丸ｺﾞｼｯｸM-PRO" w:eastAsia="HG丸ｺﾞｼｯｸM-PRO"/>
                <w:b/>
                <w:sz w:val="16"/>
                <w:szCs w:val="16"/>
              </w:rPr>
            </w:pPr>
          </w:p>
        </w:tc>
        <w:tc>
          <w:tcPr>
            <w:tcW w:w="3260" w:type="dxa"/>
            <w:vMerge/>
            <w:tcBorders>
              <w:top w:val="single" w:sz="4" w:space="0" w:color="000000"/>
              <w:left w:val="single" w:sz="4" w:space="0" w:color="auto"/>
              <w:bottom w:val="single" w:sz="4" w:space="0" w:color="000000"/>
            </w:tcBorders>
            <w:shd w:val="clear" w:color="auto" w:fill="auto"/>
          </w:tcPr>
          <w:p w:rsidR="009E3B17" w:rsidRPr="007B305E" w:rsidRDefault="009E3B17" w:rsidP="00495CDC">
            <w:pPr>
              <w:spacing w:line="260" w:lineRule="exact"/>
              <w:rPr>
                <w:rFonts w:ascii="HG丸ｺﾞｼｯｸM-PRO" w:eastAsia="HG丸ｺﾞｼｯｸM-PRO"/>
                <w:sz w:val="16"/>
                <w:szCs w:val="16"/>
              </w:rPr>
            </w:pPr>
          </w:p>
        </w:tc>
        <w:tc>
          <w:tcPr>
            <w:tcW w:w="1985" w:type="dxa"/>
            <w:vMerge/>
            <w:tcBorders>
              <w:top w:val="single" w:sz="4" w:space="0" w:color="000000"/>
              <w:bottom w:val="single" w:sz="4" w:space="0" w:color="000000"/>
            </w:tcBorders>
            <w:shd w:val="clear" w:color="auto" w:fill="auto"/>
          </w:tcPr>
          <w:p w:rsidR="009E3B17" w:rsidRPr="007B305E" w:rsidRDefault="009E3B17" w:rsidP="00495CDC">
            <w:pPr>
              <w:spacing w:line="26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9E3B17" w:rsidRPr="007B305E" w:rsidRDefault="009E3B17"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tcBorders>
              <w:top w:val="dashSmallGap" w:sz="4" w:space="0" w:color="auto"/>
              <w:left w:val="dashSmallGap" w:sz="4" w:space="0" w:color="auto"/>
              <w:righ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right w:val="single" w:sz="4" w:space="0" w:color="000000"/>
            </w:tcBorders>
          </w:tcPr>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実技テスト</w:t>
            </w:r>
          </w:p>
        </w:tc>
        <w:tc>
          <w:tcPr>
            <w:tcW w:w="1842" w:type="dxa"/>
            <w:vMerge/>
            <w:tcBorders>
              <w:top w:val="single" w:sz="4" w:space="0" w:color="auto"/>
              <w:left w:val="single" w:sz="4" w:space="0" w:color="000000"/>
              <w:bottom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sz w:val="16"/>
                <w:szCs w:val="16"/>
              </w:rPr>
            </w:pPr>
          </w:p>
        </w:tc>
      </w:tr>
      <w:tr w:rsidR="00495CDC" w:rsidRPr="007B305E" w:rsidTr="00150DF1">
        <w:trPr>
          <w:trHeight w:val="326"/>
        </w:trPr>
        <w:tc>
          <w:tcPr>
            <w:tcW w:w="428" w:type="dxa"/>
            <w:vMerge w:val="restart"/>
            <w:tcBorders>
              <w:top w:val="single" w:sz="4" w:space="0" w:color="auto"/>
            </w:tcBorders>
          </w:tcPr>
          <w:p w:rsidR="00495CDC" w:rsidRDefault="00495CDC" w:rsidP="00495CDC">
            <w:pPr>
              <w:rPr>
                <w:rFonts w:ascii="HG丸ｺﾞｼｯｸM-PRO" w:eastAsia="HG丸ｺﾞｼｯｸM-PRO"/>
                <w:sz w:val="14"/>
                <w:szCs w:val="16"/>
              </w:rPr>
            </w:pPr>
            <w:r>
              <w:rPr>
                <w:rFonts w:ascii="HG丸ｺﾞｼｯｸM-PRO" w:eastAsia="HG丸ｺﾞｼｯｸM-PRO" w:hint="eastAsia"/>
                <w:sz w:val="14"/>
                <w:szCs w:val="16"/>
              </w:rPr>
              <w:t>10</w:t>
            </w:r>
          </w:p>
          <w:p w:rsidR="00495CDC" w:rsidRPr="00745B6B" w:rsidRDefault="00495CDC" w:rsidP="00495CDC">
            <w:pPr>
              <w:rPr>
                <w:rFonts w:ascii="HG丸ｺﾞｼｯｸM-PRO" w:eastAsia="HG丸ｺﾞｼｯｸM-PRO"/>
                <w:sz w:val="16"/>
                <w:szCs w:val="16"/>
              </w:rPr>
            </w:pPr>
          </w:p>
        </w:tc>
        <w:tc>
          <w:tcPr>
            <w:tcW w:w="1557" w:type="dxa"/>
            <w:vMerge w:val="restart"/>
            <w:tcBorders>
              <w:top w:val="single" w:sz="4" w:space="0" w:color="auto"/>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器械運動</w:t>
            </w:r>
          </w:p>
          <w:p w:rsidR="00495CDC" w:rsidRPr="007B305E" w:rsidRDefault="00495CDC" w:rsidP="00495CDC">
            <w:pPr>
              <w:spacing w:line="280" w:lineRule="exact"/>
              <w:rPr>
                <w:rFonts w:ascii="HG丸ｺﾞｼｯｸM-PRO" w:eastAsia="HG丸ｺﾞｼｯｸM-PRO"/>
                <w:sz w:val="16"/>
                <w:szCs w:val="18"/>
              </w:rPr>
            </w:pPr>
            <w:r>
              <w:rPr>
                <w:rFonts w:ascii="HG丸ｺﾞｼｯｸM-PRO" w:eastAsia="HG丸ｺﾞｼｯｸM-PRO" w:hint="eastAsia"/>
                <w:sz w:val="16"/>
                <w:szCs w:val="18"/>
              </w:rPr>
              <w:t>＜６</w:t>
            </w:r>
            <w:r w:rsidRPr="007B305E">
              <w:rPr>
                <w:rFonts w:ascii="HG丸ｺﾞｼｯｸM-PRO" w:eastAsia="HG丸ｺﾞｼｯｸM-PRO" w:hint="eastAsia"/>
                <w:sz w:val="16"/>
                <w:szCs w:val="18"/>
              </w:rPr>
              <w:t>時間＞</w:t>
            </w:r>
          </w:p>
          <w:p w:rsidR="00495CDC" w:rsidRPr="007B305E" w:rsidRDefault="00495CDC" w:rsidP="00495CDC">
            <w:pPr>
              <w:spacing w:line="280" w:lineRule="exact"/>
              <w:rPr>
                <w:rFonts w:ascii="HG丸ｺﾞｼｯｸM-PRO" w:eastAsia="HG丸ｺﾞｼｯｸM-PRO"/>
                <w:sz w:val="16"/>
                <w:szCs w:val="18"/>
              </w:rPr>
            </w:pPr>
          </w:p>
          <w:p w:rsidR="00495CDC" w:rsidRPr="007B305E" w:rsidRDefault="00495CDC" w:rsidP="00495CDC">
            <w:pPr>
              <w:spacing w:line="240" w:lineRule="exact"/>
              <w:rPr>
                <w:rFonts w:ascii="HG丸ｺﾞｼｯｸM-PRO" w:eastAsia="HG丸ｺﾞｼｯｸM-PRO"/>
                <w:sz w:val="16"/>
                <w:szCs w:val="16"/>
              </w:rPr>
            </w:pPr>
          </w:p>
          <w:p w:rsidR="00495CDC" w:rsidRPr="003943B3" w:rsidRDefault="00495CDC" w:rsidP="00495CDC">
            <w:pPr>
              <w:spacing w:line="280" w:lineRule="exact"/>
              <w:rPr>
                <w:rFonts w:ascii="HG丸ｺﾞｼｯｸM-PRO" w:eastAsia="HG丸ｺﾞｼｯｸM-PRO"/>
                <w:sz w:val="16"/>
                <w:szCs w:val="18"/>
              </w:rPr>
            </w:pPr>
          </w:p>
          <w:p w:rsidR="00495CDC" w:rsidRPr="007B305E" w:rsidRDefault="00495CDC" w:rsidP="00495CDC">
            <w:pPr>
              <w:spacing w:line="280" w:lineRule="exact"/>
              <w:rPr>
                <w:rFonts w:ascii="HG丸ｺﾞｼｯｸM-PRO" w:eastAsia="HG丸ｺﾞｼｯｸM-PRO"/>
                <w:sz w:val="16"/>
                <w:szCs w:val="18"/>
              </w:rPr>
            </w:pPr>
          </w:p>
          <w:p w:rsidR="00495CDC" w:rsidRPr="007B305E" w:rsidRDefault="00495CDC" w:rsidP="00495CDC">
            <w:pPr>
              <w:spacing w:line="280" w:lineRule="exact"/>
              <w:rPr>
                <w:rFonts w:ascii="HG丸ｺﾞｼｯｸM-PRO" w:eastAsia="HG丸ｺﾞｼｯｸM-PRO"/>
                <w:sz w:val="16"/>
                <w:szCs w:val="18"/>
              </w:rPr>
            </w:pPr>
          </w:p>
          <w:p w:rsidR="00495CDC" w:rsidRPr="007B305E" w:rsidRDefault="00495CDC" w:rsidP="00495CDC">
            <w:pPr>
              <w:spacing w:line="280" w:lineRule="exact"/>
              <w:rPr>
                <w:rFonts w:ascii="HG丸ｺﾞｼｯｸM-PRO" w:eastAsia="HG丸ｺﾞｼｯｸM-PRO"/>
                <w:sz w:val="16"/>
                <w:szCs w:val="18"/>
              </w:rPr>
            </w:pPr>
          </w:p>
        </w:tc>
        <w:tc>
          <w:tcPr>
            <w:tcW w:w="3260" w:type="dxa"/>
            <w:vMerge w:val="restart"/>
            <w:tcBorders>
              <w:top w:val="single" w:sz="4" w:space="0" w:color="auto"/>
              <w:left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lastRenderedPageBreak/>
              <w:t>技ができる楽しさや喜びを味わい、その技がよりよくできるようにする。マット運動では回転系や巧技系の基本的な技を滑らか</w:t>
            </w:r>
            <w:r w:rsidRPr="007B305E">
              <w:rPr>
                <w:rFonts w:ascii="HG丸ｺﾞｼｯｸM-PRO" w:eastAsia="HG丸ｺﾞｼｯｸM-PRO" w:hint="eastAsia"/>
                <w:sz w:val="16"/>
                <w:szCs w:val="16"/>
              </w:rPr>
              <w:lastRenderedPageBreak/>
              <w:t>に行うこと</w:t>
            </w:r>
            <w:r>
              <w:rPr>
                <w:rFonts w:ascii="HG丸ｺﾞｼｯｸM-PRO" w:eastAsia="HG丸ｺﾞｼｯｸM-PRO" w:hint="eastAsia"/>
                <w:sz w:val="16"/>
                <w:szCs w:val="16"/>
              </w:rPr>
              <w:t>を目指す</w:t>
            </w:r>
            <w:r w:rsidRPr="007B305E">
              <w:rPr>
                <w:rFonts w:ascii="HG丸ｺﾞｼｯｸM-PRO" w:eastAsia="HG丸ｺﾞｼｯｸM-PRO" w:hint="eastAsia"/>
                <w:sz w:val="16"/>
                <w:szCs w:val="16"/>
              </w:rPr>
              <w:t>。</w:t>
            </w:r>
            <w:r>
              <w:rPr>
                <w:rFonts w:ascii="HG丸ｺﾞｼｯｸM-PRO" w:eastAsia="HG丸ｺﾞｼｯｸM-PRO" w:hint="eastAsia"/>
                <w:sz w:val="16"/>
                <w:szCs w:val="16"/>
              </w:rPr>
              <w:t>跳び箱運動では、切り返し系や回転系の基本的な技を滑らかに行い、条件を変えた技、発展技の習得を目指す。</w:t>
            </w:r>
          </w:p>
          <w:p w:rsidR="00495CDC" w:rsidRPr="007B305E" w:rsidRDefault="00495CDC" w:rsidP="00495CDC">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495CDC" w:rsidRDefault="00495CDC" w:rsidP="00495CDC">
            <w:pPr>
              <w:spacing w:line="240" w:lineRule="exact"/>
              <w:rPr>
                <w:rFonts w:ascii="HG丸ｺﾞｼｯｸM-PRO" w:eastAsia="HG丸ｺﾞｼｯｸM-PRO"/>
                <w:sz w:val="16"/>
                <w:szCs w:val="16"/>
              </w:rPr>
            </w:pPr>
            <w:r w:rsidRPr="007B305E">
              <w:rPr>
                <w:rFonts w:ascii="HG丸ｺﾞｼｯｸM-PRO" w:eastAsia="HG丸ｺﾞｼｯｸM-PRO" w:hint="eastAsia"/>
                <w:sz w:val="16"/>
                <w:szCs w:val="16"/>
              </w:rPr>
              <w:lastRenderedPageBreak/>
              <w:t>マット運動</w:t>
            </w:r>
          </w:p>
          <w:p w:rsidR="00495CDC" w:rsidRPr="00090C85" w:rsidRDefault="00495CDC" w:rsidP="00495CDC">
            <w:pPr>
              <w:spacing w:line="240" w:lineRule="exact"/>
              <w:rPr>
                <w:rFonts w:ascii="HG丸ｺﾞｼｯｸM-PRO" w:eastAsia="HG丸ｺﾞｼｯｸM-PRO"/>
                <w:sz w:val="16"/>
                <w:szCs w:val="16"/>
              </w:rPr>
            </w:pPr>
            <w:r>
              <w:rPr>
                <w:rFonts w:ascii="HG丸ｺﾞｼｯｸM-PRO" w:eastAsia="HG丸ｺﾞｼｯｸM-PRO" w:hint="eastAsia"/>
                <w:sz w:val="16"/>
                <w:szCs w:val="16"/>
              </w:rPr>
              <w:t>跳び箱運動</w:t>
            </w:r>
          </w:p>
        </w:tc>
        <w:tc>
          <w:tcPr>
            <w:tcW w:w="567" w:type="dxa"/>
            <w:tcBorders>
              <w:top w:val="single" w:sz="4" w:space="0" w:color="auto"/>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tcBorders>
              <w:top w:val="single" w:sz="4" w:space="0" w:color="auto"/>
              <w:left w:val="dashSmallGap" w:sz="4" w:space="0" w:color="auto"/>
              <w:bottom w:val="dashSmallGap" w:sz="4" w:space="0" w:color="auto"/>
              <w:right w:val="single" w:sz="4" w:space="0" w:color="000000"/>
            </w:tcBorders>
            <w:shd w:val="clear" w:color="auto" w:fill="auto"/>
          </w:tcPr>
          <w:p w:rsidR="00495CDC"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技の名称や行い方、体力の高め方、運動観察の方法、発表会や競技会の仕方を理解している。</w:t>
            </w:r>
          </w:p>
          <w:p w:rsidR="00495CDC" w:rsidRPr="007B305E"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器械運動の特性に応じて演技するための、自己に適した技を身に付けている。</w:t>
            </w:r>
          </w:p>
        </w:tc>
        <w:tc>
          <w:tcPr>
            <w:tcW w:w="1418" w:type="dxa"/>
            <w:tcBorders>
              <w:top w:val="single" w:sz="4" w:space="0" w:color="auto"/>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95CDC" w:rsidRPr="00A5614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定期考査</w:t>
            </w:r>
          </w:p>
        </w:tc>
        <w:tc>
          <w:tcPr>
            <w:tcW w:w="1842" w:type="dxa"/>
            <w:vMerge w:val="restart"/>
            <w:tcBorders>
              <w:top w:val="single" w:sz="4" w:space="0" w:color="auto"/>
              <w:left w:val="single" w:sz="4" w:space="0" w:color="000000"/>
              <w:right w:val="single" w:sz="4" w:space="0" w:color="auto"/>
            </w:tcBorders>
            <w:shd w:val="clear" w:color="auto" w:fill="auto"/>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器械運動</w:t>
            </w:r>
          </w:p>
          <w:p w:rsidR="00495CDC" w:rsidRPr="007B305E" w:rsidRDefault="00495CDC" w:rsidP="00495CDC">
            <w:pPr>
              <w:spacing w:line="220" w:lineRule="exact"/>
              <w:ind w:left="160" w:hangingChars="100" w:hanging="160"/>
              <w:rPr>
                <w:rFonts w:ascii="HG丸ｺﾞｼｯｸM-PRO" w:eastAsia="HG丸ｺﾞｼｯｸM-PRO"/>
                <w:sz w:val="16"/>
                <w:szCs w:val="16"/>
              </w:rPr>
            </w:pPr>
            <w:r>
              <w:rPr>
                <w:rFonts w:ascii="HG丸ｺﾞｼｯｸM-PRO" w:eastAsia="HG丸ｺﾞｼｯｸM-PRO" w:hint="eastAsia"/>
                <w:sz w:val="16"/>
                <w:szCs w:val="16"/>
              </w:rPr>
              <w:t xml:space="preserve">　マット運動・跳び箱運動</w:t>
            </w:r>
          </w:p>
        </w:tc>
      </w:tr>
      <w:tr w:rsidR="00495CDC" w:rsidRPr="007B305E" w:rsidTr="00150DF1">
        <w:trPr>
          <w:trHeight w:val="595"/>
        </w:trPr>
        <w:tc>
          <w:tcPr>
            <w:tcW w:w="428" w:type="dxa"/>
            <w:vMerge/>
          </w:tcPr>
          <w:p w:rsidR="00495CDC" w:rsidRPr="007B305E" w:rsidRDefault="00495CDC" w:rsidP="00495CDC">
            <w:pPr>
              <w:ind w:firstLineChars="100" w:firstLine="180"/>
              <w:rPr>
                <w:rFonts w:ascii="HG丸ｺﾞｼｯｸM-PRO" w:eastAsia="HG丸ｺﾞｼｯｸM-PRO"/>
                <w:sz w:val="18"/>
                <w:szCs w:val="18"/>
              </w:rPr>
            </w:pPr>
          </w:p>
        </w:tc>
        <w:tc>
          <w:tcPr>
            <w:tcW w:w="1557" w:type="dxa"/>
            <w:vMerge/>
            <w:tcBorders>
              <w:top w:val="single" w:sz="4" w:space="0" w:color="auto"/>
              <w:right w:val="single" w:sz="4" w:space="0" w:color="auto"/>
            </w:tcBorders>
            <w:shd w:val="clear" w:color="auto" w:fill="auto"/>
          </w:tcPr>
          <w:p w:rsidR="00495CDC" w:rsidRPr="00827091" w:rsidRDefault="00495CDC" w:rsidP="00495CDC">
            <w:pPr>
              <w:spacing w:line="260" w:lineRule="exact"/>
              <w:rPr>
                <w:rFonts w:ascii="HG丸ｺﾞｼｯｸM-PRO" w:eastAsia="HG丸ｺﾞｼｯｸM-PRO"/>
                <w:sz w:val="16"/>
                <w:szCs w:val="16"/>
              </w:rPr>
            </w:pPr>
          </w:p>
        </w:tc>
        <w:tc>
          <w:tcPr>
            <w:tcW w:w="3260" w:type="dxa"/>
            <w:vMerge/>
            <w:tcBorders>
              <w:top w:val="single" w:sz="4" w:space="0" w:color="auto"/>
              <w:left w:val="single" w:sz="4" w:space="0" w:color="auto"/>
            </w:tcBorders>
            <w:shd w:val="clear" w:color="auto" w:fill="auto"/>
          </w:tcPr>
          <w:p w:rsidR="00495CDC" w:rsidRDefault="00495CDC" w:rsidP="00495CDC">
            <w:pPr>
              <w:spacing w:line="260" w:lineRule="exact"/>
              <w:rPr>
                <w:rFonts w:ascii="HG丸ｺﾞｼｯｸM-PRO" w:eastAsia="HG丸ｺﾞｼｯｸM-PRO"/>
                <w:sz w:val="16"/>
                <w:szCs w:val="16"/>
              </w:rPr>
            </w:pPr>
          </w:p>
        </w:tc>
        <w:tc>
          <w:tcPr>
            <w:tcW w:w="1985" w:type="dxa"/>
            <w:vMerge/>
            <w:tcBorders>
              <w:top w:val="single" w:sz="4" w:space="0" w:color="auto"/>
            </w:tcBorders>
            <w:shd w:val="clear" w:color="auto" w:fill="auto"/>
          </w:tcPr>
          <w:p w:rsidR="00495CDC" w:rsidRDefault="00495CDC" w:rsidP="00495CDC">
            <w:pPr>
              <w:spacing w:line="26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95CDC"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tcBorders>
              <w:top w:val="dashSmallGap" w:sz="4" w:space="0" w:color="auto"/>
              <w:left w:val="dashSmallGap" w:sz="4" w:space="0" w:color="auto"/>
              <w:righ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生涯にわたって器械運動を豊かに実践するための自己の課題に応じた運動の取り組み方を工夫している。</w:t>
            </w:r>
          </w:p>
        </w:tc>
        <w:tc>
          <w:tcPr>
            <w:tcW w:w="1418" w:type="dxa"/>
            <w:tcBorders>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top w:val="single" w:sz="4" w:space="0" w:color="auto"/>
              <w:left w:val="single" w:sz="4" w:space="0" w:color="000000"/>
              <w:right w:val="single" w:sz="4" w:space="0" w:color="auto"/>
            </w:tcBorders>
            <w:shd w:val="clear" w:color="auto" w:fill="auto"/>
          </w:tcPr>
          <w:p w:rsidR="00495CDC" w:rsidRPr="007B305E" w:rsidRDefault="00495CDC" w:rsidP="00495CDC">
            <w:pPr>
              <w:spacing w:line="220" w:lineRule="exact"/>
              <w:rPr>
                <w:rFonts w:ascii="HG丸ｺﾞｼｯｸM-PRO" w:eastAsia="HG丸ｺﾞｼｯｸM-PRO"/>
                <w:sz w:val="16"/>
                <w:szCs w:val="16"/>
              </w:rPr>
            </w:pPr>
          </w:p>
        </w:tc>
      </w:tr>
      <w:tr w:rsidR="009E3B17" w:rsidRPr="007B305E" w:rsidTr="00450F94">
        <w:trPr>
          <w:trHeight w:val="1100"/>
        </w:trPr>
        <w:tc>
          <w:tcPr>
            <w:tcW w:w="428" w:type="dxa"/>
            <w:vMerge/>
          </w:tcPr>
          <w:p w:rsidR="009E3B17" w:rsidRPr="007B305E" w:rsidRDefault="009E3B17" w:rsidP="00495CDC">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9E3B17" w:rsidRPr="007B305E" w:rsidRDefault="009E3B17" w:rsidP="00495CDC">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9E3B17" w:rsidRPr="007B305E" w:rsidRDefault="009E3B17" w:rsidP="00495CDC">
            <w:pPr>
              <w:spacing w:line="260" w:lineRule="exact"/>
              <w:rPr>
                <w:rFonts w:ascii="HG丸ｺﾞｼｯｸM-PRO" w:eastAsia="HG丸ｺﾞｼｯｸM-PRO" w:hAnsi="ＭＳ 明朝"/>
                <w:sz w:val="16"/>
                <w:szCs w:val="18"/>
              </w:rPr>
            </w:pPr>
          </w:p>
        </w:tc>
        <w:tc>
          <w:tcPr>
            <w:tcW w:w="1985" w:type="dxa"/>
            <w:vMerge/>
            <w:shd w:val="clear" w:color="auto" w:fill="auto"/>
          </w:tcPr>
          <w:p w:rsidR="009E3B17" w:rsidRPr="007B305E" w:rsidRDefault="009E3B17" w:rsidP="00495CDC">
            <w:pPr>
              <w:spacing w:line="240" w:lineRule="exact"/>
              <w:rPr>
                <w:rFonts w:ascii="HG丸ｺﾞｼｯｸM-PRO" w:eastAsia="HG丸ｺﾞｼｯｸM-PRO"/>
                <w:sz w:val="16"/>
                <w:szCs w:val="18"/>
              </w:rPr>
            </w:pPr>
          </w:p>
        </w:tc>
        <w:tc>
          <w:tcPr>
            <w:tcW w:w="567" w:type="dxa"/>
            <w:tcBorders>
              <w:top w:val="dashSmallGap" w:sz="4" w:space="0" w:color="auto"/>
              <w:right w:val="dashSmallGap" w:sz="4" w:space="0" w:color="auto"/>
            </w:tcBorders>
            <w:shd w:val="clear" w:color="auto" w:fill="auto"/>
            <w:vAlign w:val="center"/>
          </w:tcPr>
          <w:p w:rsidR="009E3B17" w:rsidRDefault="009E3B17"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tcBorders>
              <w:top w:val="dashSmallGap" w:sz="4" w:space="0" w:color="auto"/>
              <w:left w:val="dashSmallGap" w:sz="4" w:space="0" w:color="auto"/>
              <w:righ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器械運動の楽しさや喜びを味わうことができるように、よい演技を讃えようとすること、自己の責任を果たそうとすることなどや、健康・安全を確保して、学習に自主的に取り組もうとしている。</w:t>
            </w:r>
          </w:p>
        </w:tc>
        <w:tc>
          <w:tcPr>
            <w:tcW w:w="1418" w:type="dxa"/>
            <w:tcBorders>
              <w:left w:val="single" w:sz="4" w:space="0" w:color="000000"/>
              <w:right w:val="single" w:sz="4" w:space="0" w:color="000000"/>
            </w:tcBorders>
          </w:tcPr>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実技テスト</w:t>
            </w:r>
          </w:p>
        </w:tc>
        <w:tc>
          <w:tcPr>
            <w:tcW w:w="1842" w:type="dxa"/>
            <w:vMerge/>
            <w:tcBorders>
              <w:left w:val="single" w:sz="4" w:space="0" w:color="000000"/>
              <w:right w:val="single" w:sz="4" w:space="0" w:color="auto"/>
            </w:tcBorders>
            <w:shd w:val="clear" w:color="auto" w:fill="auto"/>
          </w:tcPr>
          <w:p w:rsidR="009E3B17" w:rsidRPr="007B305E" w:rsidRDefault="009E3B17" w:rsidP="00495CDC">
            <w:pPr>
              <w:spacing w:line="220" w:lineRule="exact"/>
              <w:rPr>
                <w:rFonts w:ascii="HG丸ｺﾞｼｯｸM-PRO" w:eastAsia="HG丸ｺﾞｼｯｸM-PRO"/>
                <w:sz w:val="16"/>
                <w:szCs w:val="16"/>
              </w:rPr>
            </w:pPr>
          </w:p>
        </w:tc>
      </w:tr>
      <w:tr w:rsidR="00495CDC" w:rsidRPr="007B305E" w:rsidTr="00745B6B">
        <w:trPr>
          <w:trHeight w:val="692"/>
        </w:trPr>
        <w:tc>
          <w:tcPr>
            <w:tcW w:w="428" w:type="dxa"/>
            <w:vMerge w:val="restart"/>
            <w:tcBorders>
              <w:top w:val="single" w:sz="4" w:space="0" w:color="auto"/>
            </w:tcBorders>
          </w:tcPr>
          <w:p w:rsidR="00495CDC" w:rsidRDefault="00495CDC" w:rsidP="00495CDC">
            <w:pPr>
              <w:rPr>
                <w:rFonts w:ascii="HG丸ｺﾞｼｯｸM-PRO" w:eastAsia="HG丸ｺﾞｼｯｸM-PRO"/>
                <w:sz w:val="14"/>
                <w:szCs w:val="16"/>
              </w:rPr>
            </w:pPr>
            <w:r>
              <w:rPr>
                <w:rFonts w:ascii="HG丸ｺﾞｼｯｸM-PRO" w:eastAsia="HG丸ｺﾞｼｯｸM-PRO" w:hint="eastAsia"/>
                <w:sz w:val="14"/>
                <w:szCs w:val="16"/>
              </w:rPr>
              <w:t>10</w:t>
            </w:r>
          </w:p>
          <w:p w:rsidR="00495CDC" w:rsidRDefault="00495CDC" w:rsidP="00495CDC">
            <w:pPr>
              <w:rPr>
                <w:rFonts w:ascii="HG丸ｺﾞｼｯｸM-PRO" w:eastAsia="HG丸ｺﾞｼｯｸM-PRO"/>
                <w:sz w:val="14"/>
                <w:szCs w:val="16"/>
              </w:rPr>
            </w:pPr>
          </w:p>
          <w:p w:rsidR="00495CDC" w:rsidRDefault="00495CDC" w:rsidP="00495CDC">
            <w:pPr>
              <w:rPr>
                <w:rFonts w:ascii="HG丸ｺﾞｼｯｸM-PRO" w:eastAsia="HG丸ｺﾞｼｯｸM-PRO"/>
                <w:sz w:val="14"/>
                <w:szCs w:val="16"/>
              </w:rPr>
            </w:pPr>
            <w:r>
              <w:rPr>
                <w:rFonts w:ascii="HG丸ｺﾞｼｯｸM-PRO" w:eastAsia="HG丸ｺﾞｼｯｸM-PRO" w:hint="eastAsia"/>
                <w:sz w:val="14"/>
                <w:szCs w:val="16"/>
              </w:rPr>
              <w:t>11</w:t>
            </w:r>
          </w:p>
          <w:p w:rsidR="00495CDC" w:rsidRPr="007B305E" w:rsidRDefault="00495CDC" w:rsidP="00495CDC">
            <w:pPr>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495CDC" w:rsidRPr="0037318A" w:rsidRDefault="00495CDC" w:rsidP="00495CDC">
            <w:pPr>
              <w:spacing w:line="280" w:lineRule="exact"/>
              <w:rPr>
                <w:rFonts w:ascii="HG丸ｺﾞｼｯｸM-PRO" w:eastAsia="HG丸ｺﾞｼｯｸM-PRO"/>
                <w:sz w:val="16"/>
                <w:szCs w:val="16"/>
              </w:rPr>
            </w:pPr>
            <w:r w:rsidRPr="0037318A">
              <w:rPr>
                <w:rFonts w:ascii="HG丸ｺﾞｼｯｸM-PRO" w:eastAsia="HG丸ｺﾞｼｯｸM-PRO" w:hint="eastAsia"/>
                <w:sz w:val="16"/>
                <w:szCs w:val="16"/>
              </w:rPr>
              <w:t>球技</w:t>
            </w:r>
          </w:p>
          <w:p w:rsidR="00495CDC" w:rsidRDefault="00495CDC" w:rsidP="00495CDC">
            <w:pPr>
              <w:spacing w:line="280" w:lineRule="exact"/>
              <w:rPr>
                <w:rFonts w:ascii="HG丸ｺﾞｼｯｸM-PRO" w:eastAsia="HG丸ｺﾞｼｯｸM-PRO"/>
                <w:sz w:val="16"/>
                <w:szCs w:val="16"/>
              </w:rPr>
            </w:pPr>
          </w:p>
          <w:p w:rsidR="00495CDC" w:rsidRPr="0037318A" w:rsidRDefault="00495CDC" w:rsidP="00495CDC">
            <w:pPr>
              <w:spacing w:line="280" w:lineRule="exact"/>
              <w:rPr>
                <w:rFonts w:ascii="HG丸ｺﾞｼｯｸM-PRO" w:eastAsia="HG丸ｺﾞｼｯｸM-PRO"/>
                <w:sz w:val="16"/>
                <w:szCs w:val="16"/>
              </w:rPr>
            </w:pPr>
            <w:r w:rsidRPr="0037318A">
              <w:rPr>
                <w:rFonts w:ascii="HG丸ｺﾞｼｯｸM-PRO" w:eastAsia="HG丸ｺﾞｼｯｸM-PRO" w:hint="eastAsia"/>
                <w:sz w:val="16"/>
                <w:szCs w:val="16"/>
              </w:rPr>
              <w:t>ベースボール型</w:t>
            </w:r>
          </w:p>
          <w:p w:rsidR="00495CDC" w:rsidRPr="0037318A" w:rsidRDefault="00495CDC" w:rsidP="00495CDC">
            <w:pPr>
              <w:spacing w:line="280" w:lineRule="exact"/>
              <w:rPr>
                <w:rFonts w:ascii="HG丸ｺﾞｼｯｸM-PRO" w:eastAsia="HG丸ｺﾞｼｯｸM-PRO"/>
                <w:sz w:val="16"/>
                <w:szCs w:val="16"/>
              </w:rPr>
            </w:pPr>
            <w:r w:rsidRPr="0037318A">
              <w:rPr>
                <w:rFonts w:ascii="HG丸ｺﾞｼｯｸM-PRO" w:eastAsia="HG丸ｺﾞｼｯｸM-PRO" w:hint="eastAsia"/>
                <w:sz w:val="16"/>
                <w:szCs w:val="16"/>
              </w:rPr>
              <w:t>ソフトボール</w:t>
            </w:r>
          </w:p>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＜１０</w:t>
            </w:r>
            <w:r w:rsidRPr="0037318A">
              <w:rPr>
                <w:rFonts w:ascii="HG丸ｺﾞｼｯｸM-PRO" w:eastAsia="HG丸ｺﾞｼｯｸM-PRO" w:hint="eastAsia"/>
                <w:sz w:val="16"/>
                <w:szCs w:val="16"/>
              </w:rPr>
              <w:t>時間＞</w:t>
            </w:r>
          </w:p>
          <w:p w:rsidR="00495CDC" w:rsidRDefault="00495CDC" w:rsidP="00495CDC">
            <w:pPr>
              <w:spacing w:line="280" w:lineRule="exact"/>
              <w:rPr>
                <w:rFonts w:ascii="HG丸ｺﾞｼｯｸM-PRO" w:eastAsia="HG丸ｺﾞｼｯｸM-PRO"/>
                <w:sz w:val="16"/>
                <w:szCs w:val="16"/>
              </w:rPr>
            </w:pPr>
          </w:p>
          <w:p w:rsidR="00495CDC" w:rsidRPr="007B305E" w:rsidRDefault="00495CDC" w:rsidP="00495CDC">
            <w:pPr>
              <w:spacing w:line="28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495CDC" w:rsidRDefault="00495CDC" w:rsidP="00495CDC">
            <w:pPr>
              <w:spacing w:line="260" w:lineRule="exact"/>
              <w:rPr>
                <w:rFonts w:ascii="HG丸ｺﾞｼｯｸM-PRO" w:eastAsia="HG丸ｺﾞｼｯｸM-PRO"/>
                <w:sz w:val="16"/>
                <w:szCs w:val="16"/>
              </w:rPr>
            </w:pPr>
            <w:r w:rsidRPr="0037318A">
              <w:rPr>
                <w:rFonts w:ascii="HG丸ｺﾞｼｯｸM-PRO" w:eastAsia="HG丸ｺﾞｼｯｸM-PRO" w:hint="eastAsia"/>
                <w:sz w:val="16"/>
                <w:szCs w:val="16"/>
              </w:rPr>
              <w:t>勝敗を競う楽しさや喜びを味わい、作戦に応じた技能で仲間と連携しゲームが展開できるようにする。</w:t>
            </w:r>
          </w:p>
          <w:p w:rsidR="00495CDC" w:rsidRPr="007B305E" w:rsidRDefault="00495CDC" w:rsidP="00495CDC">
            <w:pPr>
              <w:spacing w:line="260" w:lineRule="exact"/>
              <w:rPr>
                <w:rFonts w:ascii="HG丸ｺﾞｼｯｸM-PRO" w:eastAsia="HG丸ｺﾞｼｯｸM-PRO"/>
                <w:sz w:val="16"/>
                <w:szCs w:val="16"/>
              </w:rPr>
            </w:pPr>
            <w:r w:rsidRPr="0037318A">
              <w:rPr>
                <w:rFonts w:ascii="HG丸ｺﾞｼｯｸM-PRO" w:eastAsia="HG丸ｺﾞｼｯｸM-PRO" w:hint="eastAsia"/>
                <w:sz w:val="16"/>
                <w:szCs w:val="16"/>
              </w:rPr>
              <w:t>ベースボール型では、基本的なバット操作と走塁での攻撃、ボール操作と定位置での守備などによって攻防を展開すること。</w:t>
            </w:r>
          </w:p>
        </w:tc>
        <w:tc>
          <w:tcPr>
            <w:tcW w:w="1985" w:type="dxa"/>
            <w:vMerge w:val="restart"/>
            <w:tcBorders>
              <w:top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r w:rsidRPr="0037318A">
              <w:rPr>
                <w:rFonts w:ascii="HG丸ｺﾞｼｯｸM-PRO" w:eastAsia="HG丸ｺﾞｼｯｸM-PRO" w:hint="eastAsia"/>
                <w:sz w:val="16"/>
                <w:szCs w:val="16"/>
              </w:rPr>
              <w:t>ソフトボール</w:t>
            </w:r>
          </w:p>
        </w:tc>
        <w:tc>
          <w:tcPr>
            <w:tcW w:w="567" w:type="dxa"/>
            <w:tcBorders>
              <w:top w:val="single" w:sz="4" w:space="0" w:color="auto"/>
              <w:bottom w:val="dashSmallGap" w:sz="4" w:space="0" w:color="auto"/>
              <w:right w:val="dashSmallGap" w:sz="4" w:space="0" w:color="auto"/>
            </w:tcBorders>
            <w:shd w:val="clear" w:color="auto" w:fill="auto"/>
            <w:vAlign w:val="center"/>
          </w:tcPr>
          <w:p w:rsidR="00495CDC"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tcBorders>
              <w:top w:val="single" w:sz="4" w:space="0" w:color="auto"/>
              <w:left w:val="dashSmallGap" w:sz="4" w:space="0" w:color="auto"/>
              <w:bottom w:val="dashSmallGap" w:sz="4" w:space="0" w:color="auto"/>
              <w:right w:val="single" w:sz="4" w:space="0" w:color="000000"/>
            </w:tcBorders>
            <w:shd w:val="clear" w:color="auto" w:fill="auto"/>
          </w:tcPr>
          <w:p w:rsidR="00495CDC"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95CDC" w:rsidRPr="007B305E" w:rsidRDefault="00495CDC" w:rsidP="00495CDC">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95CDC" w:rsidRPr="00A5614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定期考査</w:t>
            </w:r>
          </w:p>
        </w:tc>
        <w:tc>
          <w:tcPr>
            <w:tcW w:w="1842" w:type="dxa"/>
            <w:vMerge w:val="restart"/>
            <w:tcBorders>
              <w:top w:val="single" w:sz="4" w:space="0" w:color="auto"/>
              <w:left w:val="single" w:sz="4" w:space="0" w:color="000000"/>
              <w:right w:val="single" w:sz="4" w:space="0" w:color="auto"/>
            </w:tcBorders>
            <w:shd w:val="clear" w:color="auto" w:fill="auto"/>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ボール運動</w:t>
            </w:r>
          </w:p>
          <w:p w:rsidR="00495CDC" w:rsidRPr="007B305E"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ベースボール型</w:t>
            </w:r>
          </w:p>
        </w:tc>
      </w:tr>
      <w:tr w:rsidR="00495CDC" w:rsidRPr="007B305E" w:rsidTr="007A214D">
        <w:trPr>
          <w:trHeight w:val="300"/>
        </w:trPr>
        <w:tc>
          <w:tcPr>
            <w:tcW w:w="428" w:type="dxa"/>
            <w:vMerge/>
          </w:tcPr>
          <w:p w:rsidR="00495CDC" w:rsidRPr="007B305E" w:rsidRDefault="00495CDC" w:rsidP="00495CDC">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p>
        </w:tc>
        <w:tc>
          <w:tcPr>
            <w:tcW w:w="1985" w:type="dxa"/>
            <w:vMerge/>
            <w:shd w:val="clear" w:color="auto" w:fill="auto"/>
          </w:tcPr>
          <w:p w:rsidR="00495CDC" w:rsidRPr="007B305E" w:rsidRDefault="00495CDC" w:rsidP="00495CDC">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95CDC"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tcBorders>
              <w:top w:val="dashSmallGap" w:sz="4" w:space="0" w:color="auto"/>
              <w:left w:val="dashSmallGap" w:sz="4" w:space="0" w:color="auto"/>
              <w:bottom w:val="dashSmallGap" w:sz="4" w:space="0" w:color="auto"/>
              <w:righ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left w:val="single" w:sz="4" w:space="0" w:color="000000"/>
              <w:right w:val="single" w:sz="4" w:space="0" w:color="auto"/>
            </w:tcBorders>
            <w:shd w:val="clear" w:color="auto" w:fill="auto"/>
          </w:tcPr>
          <w:p w:rsidR="00495CDC" w:rsidRPr="007B305E" w:rsidRDefault="00495CDC" w:rsidP="00495CDC">
            <w:pPr>
              <w:spacing w:line="220" w:lineRule="exact"/>
              <w:rPr>
                <w:rFonts w:ascii="HG丸ｺﾞｼｯｸM-PRO" w:eastAsia="HG丸ｺﾞｼｯｸM-PRO"/>
                <w:sz w:val="16"/>
                <w:szCs w:val="16"/>
              </w:rPr>
            </w:pPr>
          </w:p>
        </w:tc>
      </w:tr>
      <w:tr w:rsidR="009E3B17" w:rsidRPr="007B305E" w:rsidTr="00494A80">
        <w:trPr>
          <w:trHeight w:val="1320"/>
        </w:trPr>
        <w:tc>
          <w:tcPr>
            <w:tcW w:w="428" w:type="dxa"/>
            <w:vMerge/>
          </w:tcPr>
          <w:p w:rsidR="009E3B17" w:rsidRPr="007B305E" w:rsidRDefault="009E3B17" w:rsidP="00495CDC">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9E3B17" w:rsidRPr="007B305E" w:rsidRDefault="009E3B17" w:rsidP="00495CDC">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9E3B17" w:rsidRPr="007B305E" w:rsidRDefault="009E3B17" w:rsidP="00495CDC">
            <w:pPr>
              <w:spacing w:line="260" w:lineRule="exact"/>
              <w:rPr>
                <w:rFonts w:ascii="HG丸ｺﾞｼｯｸM-PRO" w:eastAsia="HG丸ｺﾞｼｯｸM-PRO"/>
                <w:sz w:val="16"/>
                <w:szCs w:val="16"/>
              </w:rPr>
            </w:pPr>
          </w:p>
        </w:tc>
        <w:tc>
          <w:tcPr>
            <w:tcW w:w="1985" w:type="dxa"/>
            <w:vMerge/>
            <w:shd w:val="clear" w:color="auto" w:fill="auto"/>
          </w:tcPr>
          <w:p w:rsidR="009E3B17" w:rsidRPr="007B305E" w:rsidRDefault="009E3B17" w:rsidP="00495CDC">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9E3B17" w:rsidRPr="009539D7" w:rsidRDefault="009E3B17"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tcBorders>
              <w:top w:val="dashSmallGap" w:sz="4" w:space="0" w:color="auto"/>
              <w:left w:val="dashSmallGap" w:sz="4" w:space="0" w:color="auto"/>
              <w:righ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right w:val="single" w:sz="4" w:space="0" w:color="000000"/>
            </w:tcBorders>
          </w:tcPr>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実技テスト</w:t>
            </w:r>
          </w:p>
        </w:tc>
        <w:tc>
          <w:tcPr>
            <w:tcW w:w="1842" w:type="dxa"/>
            <w:vMerge/>
            <w:tcBorders>
              <w:left w:val="single" w:sz="4" w:space="0" w:color="000000"/>
              <w:right w:val="single" w:sz="4" w:space="0" w:color="auto"/>
            </w:tcBorders>
            <w:shd w:val="clear" w:color="auto" w:fill="auto"/>
          </w:tcPr>
          <w:p w:rsidR="009E3B17" w:rsidRPr="007B305E" w:rsidRDefault="009E3B17" w:rsidP="00495CDC">
            <w:pPr>
              <w:spacing w:line="220" w:lineRule="exact"/>
              <w:rPr>
                <w:rFonts w:ascii="HG丸ｺﾞｼｯｸM-PRO" w:eastAsia="HG丸ｺﾞｼｯｸM-PRO"/>
                <w:sz w:val="16"/>
                <w:szCs w:val="16"/>
              </w:rPr>
            </w:pPr>
          </w:p>
        </w:tc>
      </w:tr>
      <w:tr w:rsidR="00495CDC" w:rsidRPr="007B305E" w:rsidTr="00D3028B">
        <w:trPr>
          <w:trHeight w:val="377"/>
        </w:trPr>
        <w:tc>
          <w:tcPr>
            <w:tcW w:w="428" w:type="dxa"/>
            <w:vMerge w:val="restart"/>
            <w:tcBorders>
              <w:top w:val="single" w:sz="4" w:space="0" w:color="auto"/>
            </w:tcBorders>
          </w:tcPr>
          <w:p w:rsidR="00495CDC" w:rsidRDefault="00495CDC" w:rsidP="00495CDC">
            <w:pPr>
              <w:rPr>
                <w:rFonts w:ascii="HG丸ｺﾞｼｯｸM-PRO" w:eastAsia="HG丸ｺﾞｼｯｸM-PRO"/>
                <w:sz w:val="14"/>
                <w:szCs w:val="16"/>
              </w:rPr>
            </w:pPr>
            <w:r>
              <w:rPr>
                <w:rFonts w:ascii="HG丸ｺﾞｼｯｸM-PRO" w:eastAsia="HG丸ｺﾞｼｯｸM-PRO" w:hint="eastAsia"/>
                <w:sz w:val="14"/>
                <w:szCs w:val="16"/>
              </w:rPr>
              <w:t>11</w:t>
            </w:r>
          </w:p>
          <w:p w:rsidR="00495CDC" w:rsidRDefault="00495CDC" w:rsidP="00495CDC">
            <w:pPr>
              <w:rPr>
                <w:rFonts w:ascii="HG丸ｺﾞｼｯｸM-PRO" w:eastAsia="HG丸ｺﾞｼｯｸM-PRO"/>
                <w:sz w:val="14"/>
                <w:szCs w:val="16"/>
              </w:rPr>
            </w:pPr>
          </w:p>
          <w:p w:rsidR="00495CDC" w:rsidRDefault="00495CDC" w:rsidP="00495CDC">
            <w:pPr>
              <w:rPr>
                <w:rFonts w:ascii="HG丸ｺﾞｼｯｸM-PRO" w:eastAsia="HG丸ｺﾞｼｯｸM-PRO"/>
                <w:sz w:val="14"/>
                <w:szCs w:val="16"/>
              </w:rPr>
            </w:pPr>
          </w:p>
          <w:p w:rsidR="00495CDC" w:rsidRDefault="00495CDC" w:rsidP="00495CDC">
            <w:pPr>
              <w:rPr>
                <w:rFonts w:ascii="HG丸ｺﾞｼｯｸM-PRO" w:eastAsia="HG丸ｺﾞｼｯｸM-PRO"/>
                <w:sz w:val="14"/>
                <w:szCs w:val="16"/>
              </w:rPr>
            </w:pPr>
            <w:r>
              <w:rPr>
                <w:rFonts w:ascii="HG丸ｺﾞｼｯｸM-PRO" w:eastAsia="HG丸ｺﾞｼｯｸM-PRO" w:hint="eastAsia"/>
                <w:sz w:val="14"/>
                <w:szCs w:val="16"/>
              </w:rPr>
              <w:t>12</w:t>
            </w:r>
          </w:p>
          <w:p w:rsidR="00495CDC" w:rsidRPr="007B305E" w:rsidRDefault="00495CDC" w:rsidP="00495CDC">
            <w:pPr>
              <w:ind w:firstLineChars="100" w:firstLine="180"/>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陸上競技</w:t>
            </w:r>
          </w:p>
          <w:p w:rsidR="00495CDC" w:rsidRDefault="00495CDC" w:rsidP="00495CDC">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w:t>
            </w:r>
            <w:r>
              <w:rPr>
                <w:rFonts w:ascii="HG丸ｺﾞｼｯｸM-PRO" w:eastAsia="HG丸ｺﾞｼｯｸM-PRO" w:hint="eastAsia"/>
                <w:sz w:val="16"/>
                <w:szCs w:val="16"/>
              </w:rPr>
              <w:t>１０時間</w:t>
            </w:r>
            <w:r w:rsidRPr="007B305E">
              <w:rPr>
                <w:rFonts w:ascii="HG丸ｺﾞｼｯｸM-PRO" w:eastAsia="HG丸ｺﾞｼｯｸM-PRO" w:hint="eastAsia"/>
                <w:sz w:val="16"/>
                <w:szCs w:val="16"/>
              </w:rPr>
              <w:t>＞</w:t>
            </w:r>
          </w:p>
          <w:p w:rsidR="00495CDC" w:rsidRDefault="00495CDC" w:rsidP="00495CDC">
            <w:pPr>
              <w:spacing w:line="280" w:lineRule="exact"/>
              <w:rPr>
                <w:rFonts w:ascii="HG丸ｺﾞｼｯｸM-PRO" w:eastAsia="HG丸ｺﾞｼｯｸM-PRO"/>
                <w:sz w:val="16"/>
                <w:szCs w:val="16"/>
              </w:rPr>
            </w:pPr>
          </w:p>
          <w:p w:rsidR="00495CDC" w:rsidRPr="007B305E" w:rsidRDefault="00495CDC" w:rsidP="00495CDC">
            <w:pPr>
              <w:spacing w:line="280" w:lineRule="exact"/>
              <w:rPr>
                <w:rFonts w:ascii="HG丸ｺﾞｼｯｸM-PRO" w:eastAsia="HG丸ｺﾞｼｯｸM-PRO"/>
                <w:b/>
                <w:sz w:val="16"/>
                <w:szCs w:val="16"/>
              </w:rPr>
            </w:pPr>
          </w:p>
          <w:p w:rsidR="00495CDC" w:rsidRPr="007B305E" w:rsidRDefault="00495CDC" w:rsidP="00495CDC">
            <w:pPr>
              <w:spacing w:line="280" w:lineRule="exact"/>
              <w:rPr>
                <w:rFonts w:ascii="HG丸ｺﾞｼｯｸM-PRO" w:eastAsia="HG丸ｺﾞｼｯｸM-PRO"/>
                <w:b/>
                <w:sz w:val="16"/>
                <w:szCs w:val="16"/>
              </w:rPr>
            </w:pPr>
          </w:p>
          <w:p w:rsidR="00495CDC" w:rsidRPr="007B305E" w:rsidRDefault="00495CDC" w:rsidP="00495CDC">
            <w:pPr>
              <w:spacing w:line="280" w:lineRule="exact"/>
              <w:rPr>
                <w:rFonts w:ascii="HG丸ｺﾞｼｯｸM-PRO" w:eastAsia="HG丸ｺﾞｼｯｸM-PRO"/>
                <w:b/>
                <w:sz w:val="16"/>
                <w:szCs w:val="16"/>
              </w:rPr>
            </w:pPr>
          </w:p>
          <w:p w:rsidR="00495CDC" w:rsidRPr="007B305E" w:rsidRDefault="00495CDC" w:rsidP="00495CDC">
            <w:pPr>
              <w:spacing w:line="280" w:lineRule="exact"/>
              <w:rPr>
                <w:rFonts w:ascii="HG丸ｺﾞｼｯｸM-PRO" w:eastAsia="HG丸ｺﾞｼｯｸM-PRO"/>
                <w:b/>
                <w:sz w:val="16"/>
                <w:szCs w:val="16"/>
              </w:rPr>
            </w:pPr>
          </w:p>
          <w:p w:rsidR="00495CDC" w:rsidRPr="007B305E" w:rsidRDefault="00495CDC" w:rsidP="00495CDC">
            <w:pPr>
              <w:spacing w:line="280" w:lineRule="exact"/>
              <w:rPr>
                <w:rFonts w:ascii="HG丸ｺﾞｼｯｸM-PRO" w:eastAsia="HG丸ｺﾞｼｯｸM-PRO"/>
                <w:b/>
                <w:sz w:val="16"/>
                <w:szCs w:val="16"/>
              </w:rPr>
            </w:pPr>
          </w:p>
          <w:p w:rsidR="00495CDC" w:rsidRPr="007B305E" w:rsidRDefault="00495CDC" w:rsidP="00495CDC">
            <w:pPr>
              <w:spacing w:line="280" w:lineRule="exact"/>
              <w:rPr>
                <w:rFonts w:ascii="HG丸ｺﾞｼｯｸM-PRO" w:eastAsia="HG丸ｺﾞｼｯｸM-PRO"/>
                <w:b/>
                <w:sz w:val="16"/>
                <w:szCs w:val="16"/>
              </w:rPr>
            </w:pPr>
          </w:p>
          <w:p w:rsidR="00495CDC" w:rsidRPr="007B305E" w:rsidRDefault="00495CDC" w:rsidP="00495CDC">
            <w:pPr>
              <w:spacing w:line="28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記録の向上や競争の楽しさや喜びを味わい、基本的な動きや効率のよい動きを身に付けつけることができるようにする。</w:t>
            </w:r>
            <w:r>
              <w:rPr>
                <w:rFonts w:ascii="HG丸ｺﾞｼｯｸM-PRO" w:eastAsia="HG丸ｺﾞｼｯｸM-PRO" w:hint="eastAsia"/>
                <w:sz w:val="16"/>
                <w:szCs w:val="16"/>
              </w:rPr>
              <w:t>走り幅跳びでは、スピードに乗った助走から素早く踏み切って跳ぶことを目指す</w:t>
            </w:r>
            <w:r w:rsidRPr="007B305E">
              <w:rPr>
                <w:rFonts w:ascii="HG丸ｺﾞｼｯｸM-PRO" w:eastAsia="HG丸ｺﾞｼｯｸM-PRO" w:hint="eastAsia"/>
                <w:sz w:val="16"/>
                <w:szCs w:val="16"/>
              </w:rPr>
              <w:t>。</w:t>
            </w:r>
            <w:r>
              <w:rPr>
                <w:rFonts w:ascii="HG丸ｺﾞｼｯｸM-PRO" w:eastAsia="HG丸ｺﾞｼｯｸM-PRO" w:hint="eastAsia"/>
                <w:sz w:val="16"/>
                <w:szCs w:val="16"/>
              </w:rPr>
              <w:t>走り高跳びでは、リズミカルな助走から力強く踏み切って大きな動作で跳ぶことを目指す</w:t>
            </w:r>
            <w:r w:rsidRPr="007B305E">
              <w:rPr>
                <w:rFonts w:ascii="HG丸ｺﾞｼｯｸM-PRO" w:eastAsia="HG丸ｺﾞｼｯｸM-PRO" w:hint="eastAsia"/>
                <w:sz w:val="16"/>
                <w:szCs w:val="16"/>
              </w:rPr>
              <w:t>。</w:t>
            </w:r>
          </w:p>
          <w:p w:rsidR="00495CDC" w:rsidRPr="00E8049B" w:rsidRDefault="00495CDC" w:rsidP="00495CDC">
            <w:pPr>
              <w:spacing w:line="260" w:lineRule="exact"/>
              <w:rPr>
                <w:rFonts w:ascii="HG丸ｺﾞｼｯｸM-PRO" w:eastAsia="HG丸ｺﾞｼｯｸM-PRO"/>
                <w:sz w:val="16"/>
                <w:szCs w:val="16"/>
              </w:rPr>
            </w:pPr>
          </w:p>
          <w:p w:rsidR="00495CDC" w:rsidRPr="00A23BA8" w:rsidRDefault="00495CDC" w:rsidP="00495CDC">
            <w:pPr>
              <w:overflowPunct w:val="0"/>
              <w:textAlignment w:val="baseline"/>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495CDC" w:rsidRDefault="00495CDC" w:rsidP="00495CDC">
            <w:pPr>
              <w:spacing w:line="240" w:lineRule="exact"/>
              <w:rPr>
                <w:rFonts w:ascii="HG丸ｺﾞｼｯｸM-PRO" w:eastAsia="HG丸ｺﾞｼｯｸM-PRO"/>
                <w:sz w:val="16"/>
                <w:szCs w:val="16"/>
              </w:rPr>
            </w:pPr>
            <w:r>
              <w:rPr>
                <w:rFonts w:ascii="HG丸ｺﾞｼｯｸM-PRO" w:eastAsia="HG丸ｺﾞｼｯｸM-PRO" w:hint="eastAsia"/>
                <w:sz w:val="16"/>
                <w:szCs w:val="16"/>
              </w:rPr>
              <w:t>走り幅跳び</w:t>
            </w:r>
          </w:p>
          <w:p w:rsidR="00495CDC" w:rsidRPr="00A23BA8" w:rsidRDefault="00495CDC" w:rsidP="00495CDC">
            <w:pPr>
              <w:spacing w:line="240" w:lineRule="exact"/>
              <w:rPr>
                <w:rFonts w:ascii="HG丸ｺﾞｼｯｸM-PRO" w:eastAsia="HG丸ｺﾞｼｯｸM-PRO"/>
                <w:sz w:val="16"/>
                <w:szCs w:val="16"/>
              </w:rPr>
            </w:pPr>
            <w:r>
              <w:rPr>
                <w:rFonts w:ascii="HG丸ｺﾞｼｯｸM-PRO" w:eastAsia="HG丸ｺﾞｼｯｸM-PRO" w:hint="eastAsia"/>
                <w:sz w:val="16"/>
                <w:szCs w:val="16"/>
              </w:rPr>
              <w:t>走り高跳び</w:t>
            </w:r>
          </w:p>
        </w:tc>
        <w:tc>
          <w:tcPr>
            <w:tcW w:w="567" w:type="dxa"/>
            <w:tcBorders>
              <w:top w:val="single" w:sz="4" w:space="0" w:color="auto"/>
              <w:bottom w:val="dashSmallGap" w:sz="4" w:space="0" w:color="auto"/>
              <w:right w:val="dashSmallGap" w:sz="4" w:space="0" w:color="auto"/>
            </w:tcBorders>
            <w:shd w:val="clear" w:color="auto" w:fill="auto"/>
            <w:vAlign w:val="center"/>
          </w:tcPr>
          <w:p w:rsidR="00495CDC"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tcBorders>
              <w:top w:val="single" w:sz="4" w:space="0" w:color="auto"/>
              <w:left w:val="dashSmallGap" w:sz="4" w:space="0" w:color="auto"/>
              <w:bottom w:val="dashSmallGap" w:sz="4" w:space="0" w:color="auto"/>
              <w:right w:val="single" w:sz="4" w:space="0" w:color="000000"/>
            </w:tcBorders>
            <w:shd w:val="clear" w:color="auto" w:fill="auto"/>
          </w:tcPr>
          <w:p w:rsidR="00495CDC"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技術の名称や行い方、体力の高め方、運動観察の方法を理解している。</w:t>
            </w:r>
          </w:p>
          <w:p w:rsidR="00495CDC" w:rsidRPr="007B305E"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陸上競技の特性に応じた、各種目特有の技能を身に付けている。</w:t>
            </w:r>
          </w:p>
        </w:tc>
        <w:tc>
          <w:tcPr>
            <w:tcW w:w="1418" w:type="dxa"/>
            <w:tcBorders>
              <w:top w:val="single" w:sz="4" w:space="0" w:color="auto"/>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95CDC" w:rsidRPr="00A5614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定期考査</w:t>
            </w:r>
          </w:p>
        </w:tc>
        <w:tc>
          <w:tcPr>
            <w:tcW w:w="1842" w:type="dxa"/>
            <w:vMerge/>
            <w:tcBorders>
              <w:left w:val="single" w:sz="4" w:space="0" w:color="000000"/>
              <w:right w:val="single" w:sz="4" w:space="0" w:color="auto"/>
            </w:tcBorders>
            <w:shd w:val="clear" w:color="auto" w:fill="auto"/>
          </w:tcPr>
          <w:p w:rsidR="00495CDC" w:rsidRPr="007B305E" w:rsidRDefault="00495CDC" w:rsidP="00495CDC">
            <w:pPr>
              <w:spacing w:line="220" w:lineRule="exact"/>
              <w:rPr>
                <w:rFonts w:ascii="HG丸ｺﾞｼｯｸM-PRO" w:eastAsia="HG丸ｺﾞｼｯｸM-PRO"/>
                <w:sz w:val="16"/>
                <w:szCs w:val="16"/>
              </w:rPr>
            </w:pPr>
          </w:p>
        </w:tc>
      </w:tr>
      <w:tr w:rsidR="00495CDC" w:rsidRPr="007B305E" w:rsidTr="00D3028B">
        <w:trPr>
          <w:trHeight w:val="452"/>
        </w:trPr>
        <w:tc>
          <w:tcPr>
            <w:tcW w:w="428" w:type="dxa"/>
            <w:vMerge/>
          </w:tcPr>
          <w:p w:rsidR="00495CDC" w:rsidRPr="007B305E" w:rsidRDefault="00495CDC" w:rsidP="00495CDC">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95CDC" w:rsidRPr="007B305E" w:rsidRDefault="00495CDC" w:rsidP="00495CDC">
            <w:pPr>
              <w:overflowPunct w:val="0"/>
              <w:textAlignment w:val="baseline"/>
              <w:rPr>
                <w:rFonts w:ascii="HG丸ｺﾞｼｯｸM-PRO" w:eastAsia="HG丸ｺﾞｼｯｸM-PRO"/>
                <w:sz w:val="16"/>
                <w:szCs w:val="16"/>
              </w:rPr>
            </w:pPr>
          </w:p>
        </w:tc>
        <w:tc>
          <w:tcPr>
            <w:tcW w:w="1985" w:type="dxa"/>
            <w:vMerge/>
            <w:shd w:val="clear" w:color="auto" w:fill="auto"/>
          </w:tcPr>
          <w:p w:rsidR="00495CDC" w:rsidRPr="007B305E" w:rsidRDefault="00495CDC" w:rsidP="00495CDC">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95CDC"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tcBorders>
              <w:top w:val="dashSmallGap" w:sz="4" w:space="0" w:color="auto"/>
              <w:left w:val="dashSmallGap" w:sz="4" w:space="0" w:color="auto"/>
              <w:bottom w:val="dashSmallGap" w:sz="4" w:space="0" w:color="auto"/>
              <w:righ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生涯にわたって陸上競技を豊かに実践するための自己の課題に応じた運動の取り組み方を工夫している。</w:t>
            </w:r>
          </w:p>
        </w:tc>
        <w:tc>
          <w:tcPr>
            <w:tcW w:w="1418" w:type="dxa"/>
            <w:tcBorders>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left w:val="single" w:sz="4" w:space="0" w:color="000000"/>
              <w:right w:val="single" w:sz="4" w:space="0" w:color="auto"/>
            </w:tcBorders>
            <w:shd w:val="clear" w:color="auto" w:fill="auto"/>
          </w:tcPr>
          <w:p w:rsidR="00495CDC" w:rsidRPr="007B305E" w:rsidRDefault="00495CDC" w:rsidP="00495CDC">
            <w:pPr>
              <w:spacing w:line="220" w:lineRule="exact"/>
              <w:rPr>
                <w:rFonts w:ascii="HG丸ｺﾞｼｯｸM-PRO" w:eastAsia="HG丸ｺﾞｼｯｸM-PRO"/>
                <w:sz w:val="16"/>
                <w:szCs w:val="16"/>
              </w:rPr>
            </w:pPr>
          </w:p>
        </w:tc>
      </w:tr>
      <w:tr w:rsidR="009E3B17" w:rsidRPr="007B305E" w:rsidTr="0066143B">
        <w:trPr>
          <w:trHeight w:val="1320"/>
        </w:trPr>
        <w:tc>
          <w:tcPr>
            <w:tcW w:w="428" w:type="dxa"/>
            <w:vMerge/>
          </w:tcPr>
          <w:p w:rsidR="009E3B17" w:rsidRPr="007B305E" w:rsidRDefault="009E3B17" w:rsidP="00495CDC">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9E3B17" w:rsidRPr="007B305E" w:rsidRDefault="009E3B17" w:rsidP="00495CDC">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9E3B17" w:rsidRPr="007B305E" w:rsidRDefault="009E3B17" w:rsidP="00495CDC">
            <w:pPr>
              <w:overflowPunct w:val="0"/>
              <w:textAlignment w:val="baseline"/>
              <w:rPr>
                <w:rFonts w:ascii="HG丸ｺﾞｼｯｸM-PRO" w:eastAsia="HG丸ｺﾞｼｯｸM-PRO"/>
                <w:sz w:val="16"/>
                <w:szCs w:val="16"/>
              </w:rPr>
            </w:pPr>
          </w:p>
        </w:tc>
        <w:tc>
          <w:tcPr>
            <w:tcW w:w="1985" w:type="dxa"/>
            <w:vMerge/>
            <w:shd w:val="clear" w:color="auto" w:fill="auto"/>
          </w:tcPr>
          <w:p w:rsidR="009E3B17" w:rsidRPr="007B305E" w:rsidRDefault="009E3B17" w:rsidP="00495CDC">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9E3B17" w:rsidRPr="009539D7" w:rsidRDefault="009E3B17"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tcBorders>
              <w:top w:val="dashSmallGap" w:sz="4" w:space="0" w:color="auto"/>
              <w:left w:val="dashSmallGap" w:sz="4" w:space="0" w:color="auto"/>
              <w:righ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楽しさや喜びを味わうことができるよう、勝敗などを冷静に受け止め、ルールやマナーを大切にしようとすること、自己の責任を果たそうとすることなどや、健康・安全を確保して、学習に自主的に取り組もうとしている。</w:t>
            </w:r>
          </w:p>
        </w:tc>
        <w:tc>
          <w:tcPr>
            <w:tcW w:w="1418" w:type="dxa"/>
            <w:tcBorders>
              <w:left w:val="single" w:sz="4" w:space="0" w:color="000000"/>
              <w:right w:val="single" w:sz="4" w:space="0" w:color="000000"/>
            </w:tcBorders>
          </w:tcPr>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実技テスト</w:t>
            </w:r>
          </w:p>
        </w:tc>
        <w:tc>
          <w:tcPr>
            <w:tcW w:w="1842" w:type="dxa"/>
            <w:vMerge/>
            <w:tcBorders>
              <w:left w:val="single" w:sz="4" w:space="0" w:color="000000"/>
              <w:right w:val="single" w:sz="4" w:space="0" w:color="auto"/>
            </w:tcBorders>
            <w:shd w:val="clear" w:color="auto" w:fill="auto"/>
          </w:tcPr>
          <w:p w:rsidR="009E3B17" w:rsidRPr="007B305E" w:rsidRDefault="009E3B17" w:rsidP="00495CDC">
            <w:pPr>
              <w:spacing w:line="220" w:lineRule="exact"/>
              <w:rPr>
                <w:rFonts w:ascii="HG丸ｺﾞｼｯｸM-PRO" w:eastAsia="HG丸ｺﾞｼｯｸM-PRO"/>
                <w:sz w:val="16"/>
                <w:szCs w:val="16"/>
              </w:rPr>
            </w:pPr>
          </w:p>
        </w:tc>
      </w:tr>
      <w:tr w:rsidR="00495CDC" w:rsidRPr="007B305E" w:rsidTr="00A23BA8">
        <w:trPr>
          <w:trHeight w:val="370"/>
        </w:trPr>
        <w:tc>
          <w:tcPr>
            <w:tcW w:w="428" w:type="dxa"/>
            <w:vMerge w:val="restart"/>
            <w:tcBorders>
              <w:top w:val="single" w:sz="4" w:space="0" w:color="000000"/>
            </w:tcBorders>
          </w:tcPr>
          <w:p w:rsidR="00495CDC" w:rsidRDefault="00495CDC" w:rsidP="00495CDC">
            <w:pPr>
              <w:rPr>
                <w:rFonts w:ascii="HG丸ｺﾞｼｯｸM-PRO" w:eastAsia="HG丸ｺﾞｼｯｸM-PRO"/>
                <w:sz w:val="18"/>
                <w:szCs w:val="18"/>
              </w:rPr>
            </w:pPr>
            <w:r>
              <w:rPr>
                <w:rFonts w:ascii="HG丸ｺﾞｼｯｸM-PRO" w:eastAsia="HG丸ｺﾞｼｯｸM-PRO" w:hint="eastAsia"/>
                <w:sz w:val="18"/>
                <w:szCs w:val="18"/>
              </w:rPr>
              <w:t>１</w:t>
            </w:r>
          </w:p>
          <w:p w:rsidR="00495CDC" w:rsidRDefault="00495CDC" w:rsidP="00495CDC">
            <w:pPr>
              <w:rPr>
                <w:rFonts w:ascii="HG丸ｺﾞｼｯｸM-PRO" w:eastAsia="HG丸ｺﾞｼｯｸM-PRO"/>
                <w:sz w:val="18"/>
                <w:szCs w:val="18"/>
              </w:rPr>
            </w:pPr>
          </w:p>
          <w:p w:rsidR="00495CDC" w:rsidRDefault="00495CDC" w:rsidP="00495CDC">
            <w:pPr>
              <w:rPr>
                <w:rFonts w:ascii="HG丸ｺﾞｼｯｸM-PRO" w:eastAsia="HG丸ｺﾞｼｯｸM-PRO"/>
                <w:sz w:val="14"/>
                <w:szCs w:val="16"/>
              </w:rPr>
            </w:pPr>
            <w:r>
              <w:rPr>
                <w:rFonts w:ascii="HG丸ｺﾞｼｯｸM-PRO" w:eastAsia="HG丸ｺﾞｼｯｸM-PRO" w:hint="eastAsia"/>
                <w:sz w:val="18"/>
                <w:szCs w:val="18"/>
              </w:rPr>
              <w:t>２</w:t>
            </w:r>
          </w:p>
          <w:p w:rsidR="00495CDC" w:rsidRDefault="00495CDC" w:rsidP="00495CDC">
            <w:pPr>
              <w:rPr>
                <w:rFonts w:ascii="HG丸ｺﾞｼｯｸM-PRO" w:eastAsia="HG丸ｺﾞｼｯｸM-PRO"/>
                <w:sz w:val="14"/>
                <w:szCs w:val="16"/>
              </w:rPr>
            </w:pPr>
          </w:p>
          <w:p w:rsidR="00495CDC" w:rsidRDefault="00495CDC" w:rsidP="00495CDC">
            <w:pPr>
              <w:rPr>
                <w:rFonts w:ascii="HG丸ｺﾞｼｯｸM-PRO" w:eastAsia="HG丸ｺﾞｼｯｸM-PRO"/>
                <w:sz w:val="14"/>
                <w:szCs w:val="16"/>
              </w:rPr>
            </w:pPr>
          </w:p>
          <w:p w:rsidR="00495CDC" w:rsidRDefault="00495CDC" w:rsidP="00495CDC">
            <w:pPr>
              <w:rPr>
                <w:rFonts w:ascii="HG丸ｺﾞｼｯｸM-PRO" w:eastAsia="HG丸ｺﾞｼｯｸM-PRO"/>
                <w:sz w:val="14"/>
                <w:szCs w:val="16"/>
              </w:rPr>
            </w:pPr>
          </w:p>
          <w:p w:rsidR="00495CDC" w:rsidRDefault="00495CDC" w:rsidP="00495CDC">
            <w:pPr>
              <w:rPr>
                <w:rFonts w:ascii="HG丸ｺﾞｼｯｸM-PRO" w:eastAsia="HG丸ｺﾞｼｯｸM-PRO"/>
                <w:sz w:val="14"/>
                <w:szCs w:val="16"/>
              </w:rPr>
            </w:pPr>
          </w:p>
          <w:p w:rsidR="00495CDC" w:rsidRPr="007B305E" w:rsidRDefault="00495CDC" w:rsidP="00495CDC">
            <w:pPr>
              <w:rPr>
                <w:rFonts w:ascii="HG丸ｺﾞｼｯｸM-PRO" w:eastAsia="HG丸ｺﾞｼｯｸM-PRO"/>
                <w:sz w:val="14"/>
                <w:szCs w:val="16"/>
              </w:rPr>
            </w:pPr>
          </w:p>
        </w:tc>
        <w:tc>
          <w:tcPr>
            <w:tcW w:w="1557" w:type="dxa"/>
            <w:vMerge w:val="restart"/>
            <w:tcBorders>
              <w:top w:val="single" w:sz="4" w:space="0" w:color="auto"/>
              <w:right w:val="single" w:sz="4" w:space="0" w:color="auto"/>
            </w:tcBorders>
            <w:shd w:val="clear" w:color="auto" w:fill="auto"/>
          </w:tcPr>
          <w:p w:rsidR="00495CDC" w:rsidRDefault="00495CDC" w:rsidP="00495CDC">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lastRenderedPageBreak/>
              <w:t>球技　ゴール型</w:t>
            </w:r>
          </w:p>
          <w:p w:rsidR="00495CDC" w:rsidRPr="007B305E"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サッカー</w:t>
            </w:r>
          </w:p>
          <w:p w:rsidR="00495CDC" w:rsidRPr="007B305E" w:rsidRDefault="00495CDC" w:rsidP="00495CDC">
            <w:pPr>
              <w:spacing w:line="280" w:lineRule="exact"/>
              <w:rPr>
                <w:rFonts w:ascii="HG丸ｺﾞｼｯｸM-PRO" w:eastAsia="HG丸ｺﾞｼｯｸM-PRO"/>
                <w:sz w:val="16"/>
                <w:szCs w:val="16"/>
                <w:bdr w:val="single" w:sz="4" w:space="0" w:color="auto"/>
              </w:rPr>
            </w:pPr>
            <w:r w:rsidRPr="007B305E">
              <w:rPr>
                <w:rFonts w:ascii="HG丸ｺﾞｼｯｸM-PRO" w:eastAsia="HG丸ｺﾞｼｯｸM-PRO" w:hint="eastAsia"/>
                <w:sz w:val="16"/>
                <w:szCs w:val="16"/>
              </w:rPr>
              <w:t>＜８時間＞</w:t>
            </w:r>
          </w:p>
          <w:p w:rsidR="00495CDC" w:rsidRDefault="00495CDC" w:rsidP="00495CDC">
            <w:pPr>
              <w:spacing w:line="280" w:lineRule="exact"/>
              <w:rPr>
                <w:rFonts w:ascii="HG丸ｺﾞｼｯｸM-PRO" w:eastAsia="HG丸ｺﾞｼｯｸM-PRO"/>
                <w:sz w:val="16"/>
                <w:szCs w:val="16"/>
              </w:rPr>
            </w:pPr>
          </w:p>
          <w:p w:rsidR="00495CDC" w:rsidRDefault="00495CDC" w:rsidP="00495CDC">
            <w:pPr>
              <w:spacing w:line="280" w:lineRule="exact"/>
              <w:rPr>
                <w:rFonts w:ascii="HG丸ｺﾞｼｯｸM-PRO" w:eastAsia="HG丸ｺﾞｼｯｸM-PRO"/>
                <w:sz w:val="16"/>
                <w:szCs w:val="16"/>
              </w:rPr>
            </w:pPr>
          </w:p>
          <w:p w:rsidR="00495CDC" w:rsidRPr="007B305E" w:rsidRDefault="00495CDC" w:rsidP="00495CDC">
            <w:pPr>
              <w:spacing w:line="280" w:lineRule="exact"/>
              <w:rPr>
                <w:rFonts w:ascii="HG丸ｺﾞｼｯｸM-PRO" w:eastAsia="HG丸ｺﾞｼｯｸM-PRO"/>
                <w:sz w:val="16"/>
                <w:szCs w:val="16"/>
                <w:bdr w:val="single" w:sz="4" w:space="0" w:color="auto"/>
              </w:rPr>
            </w:pPr>
          </w:p>
        </w:tc>
        <w:tc>
          <w:tcPr>
            <w:tcW w:w="3260" w:type="dxa"/>
            <w:vMerge w:val="restart"/>
            <w:tcBorders>
              <w:top w:val="single" w:sz="4" w:space="0" w:color="auto"/>
              <w:left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ゴール型では、ボール操作と空間に走り込むなどの動きによってゴール前での攻防を展開すること。</w:t>
            </w:r>
          </w:p>
        </w:tc>
        <w:tc>
          <w:tcPr>
            <w:tcW w:w="1985" w:type="dxa"/>
            <w:vMerge w:val="restart"/>
            <w:tcBorders>
              <w:top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サッカー</w:t>
            </w:r>
          </w:p>
        </w:tc>
        <w:tc>
          <w:tcPr>
            <w:tcW w:w="567" w:type="dxa"/>
            <w:tcBorders>
              <w:top w:val="single" w:sz="4" w:space="0" w:color="auto"/>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tcBorders>
              <w:top w:val="single" w:sz="4" w:space="0" w:color="auto"/>
              <w:left w:val="dashSmallGap" w:sz="4" w:space="0" w:color="auto"/>
              <w:bottom w:val="dashSmallGap" w:sz="4" w:space="0" w:color="auto"/>
              <w:right w:val="single" w:sz="4" w:space="0" w:color="000000"/>
            </w:tcBorders>
            <w:shd w:val="clear" w:color="auto" w:fill="auto"/>
          </w:tcPr>
          <w:p w:rsidR="00495CDC"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95CDC"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p w:rsidR="00495CDC" w:rsidRDefault="00495CDC" w:rsidP="00495CDC">
            <w:pPr>
              <w:spacing w:line="220" w:lineRule="exact"/>
              <w:rPr>
                <w:rFonts w:ascii="HG丸ｺﾞｼｯｸM-PRO" w:eastAsia="HG丸ｺﾞｼｯｸM-PRO" w:hAnsi="ＭＳ 明朝"/>
                <w:sz w:val="14"/>
                <w:szCs w:val="14"/>
              </w:rPr>
            </w:pPr>
          </w:p>
          <w:p w:rsidR="00495CDC" w:rsidRPr="007B305E" w:rsidRDefault="00495CDC" w:rsidP="00495CDC">
            <w:pPr>
              <w:spacing w:line="220" w:lineRule="exact"/>
              <w:rPr>
                <w:rFonts w:ascii="HG丸ｺﾞｼｯｸM-PRO" w:eastAsia="HG丸ｺﾞｼｯｸM-PRO"/>
                <w:sz w:val="14"/>
                <w:szCs w:val="14"/>
              </w:rPr>
            </w:pPr>
          </w:p>
        </w:tc>
        <w:tc>
          <w:tcPr>
            <w:tcW w:w="1418" w:type="dxa"/>
            <w:tcBorders>
              <w:top w:val="single" w:sz="4" w:space="0" w:color="auto"/>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95CDC" w:rsidRPr="00A5614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定期考査</w:t>
            </w:r>
          </w:p>
        </w:tc>
        <w:tc>
          <w:tcPr>
            <w:tcW w:w="1842" w:type="dxa"/>
            <w:vMerge w:val="restart"/>
            <w:tcBorders>
              <w:top w:val="single" w:sz="4" w:space="0" w:color="auto"/>
              <w:left w:val="single" w:sz="4" w:space="0" w:color="000000"/>
              <w:right w:val="single" w:sz="4" w:space="0" w:color="auto"/>
            </w:tcBorders>
            <w:shd w:val="clear" w:color="auto" w:fill="auto"/>
          </w:tcPr>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ボール運動</w:t>
            </w:r>
          </w:p>
          <w:p w:rsidR="00495CDC" w:rsidRPr="007B305E"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 xml:space="preserve">　ゴール型</w:t>
            </w:r>
          </w:p>
          <w:p w:rsidR="00495CDC" w:rsidRPr="007B305E" w:rsidRDefault="00495CDC" w:rsidP="00495CDC">
            <w:pPr>
              <w:spacing w:line="220" w:lineRule="exact"/>
              <w:rPr>
                <w:rFonts w:ascii="HG丸ｺﾞｼｯｸM-PRO" w:eastAsia="HG丸ｺﾞｼｯｸM-PRO"/>
                <w:sz w:val="16"/>
                <w:szCs w:val="16"/>
              </w:rPr>
            </w:pPr>
          </w:p>
        </w:tc>
      </w:tr>
      <w:tr w:rsidR="00495CDC" w:rsidRPr="007B305E" w:rsidTr="0085238B">
        <w:trPr>
          <w:trHeight w:val="499"/>
        </w:trPr>
        <w:tc>
          <w:tcPr>
            <w:tcW w:w="428" w:type="dxa"/>
            <w:vMerge/>
          </w:tcPr>
          <w:p w:rsidR="00495CDC" w:rsidRPr="007B305E" w:rsidRDefault="00495CDC" w:rsidP="00495CDC">
            <w:pPr>
              <w:rPr>
                <w:rFonts w:ascii="HG丸ｺﾞｼｯｸM-PRO" w:eastAsia="HG丸ｺﾞｼｯｸM-PRO"/>
                <w:sz w:val="14"/>
                <w:szCs w:val="16"/>
              </w:rPr>
            </w:pPr>
          </w:p>
        </w:tc>
        <w:tc>
          <w:tcPr>
            <w:tcW w:w="1557" w:type="dxa"/>
            <w:vMerge/>
            <w:tcBorders>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p>
        </w:tc>
        <w:tc>
          <w:tcPr>
            <w:tcW w:w="1985" w:type="dxa"/>
            <w:vMerge/>
            <w:shd w:val="clear" w:color="auto" w:fill="auto"/>
          </w:tcPr>
          <w:p w:rsidR="00495CDC" w:rsidRPr="007B305E" w:rsidRDefault="00495CDC" w:rsidP="00495CDC">
            <w:pPr>
              <w:spacing w:line="26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tcBorders>
              <w:top w:val="dashSmallGap" w:sz="4" w:space="0" w:color="auto"/>
              <w:left w:val="dashSmallGap" w:sz="4" w:space="0" w:color="auto"/>
              <w:bottom w:val="dashSmallGap" w:sz="4" w:space="0" w:color="auto"/>
              <w:righ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left w:val="single" w:sz="4" w:space="0" w:color="000000"/>
              <w:right w:val="single" w:sz="4" w:space="0" w:color="auto"/>
            </w:tcBorders>
            <w:shd w:val="clear" w:color="auto" w:fill="auto"/>
          </w:tcPr>
          <w:p w:rsidR="00495CDC" w:rsidRPr="007B305E" w:rsidRDefault="00495CDC" w:rsidP="00495CDC">
            <w:pPr>
              <w:spacing w:line="220" w:lineRule="exact"/>
              <w:rPr>
                <w:rFonts w:ascii="HG丸ｺﾞｼｯｸM-PRO" w:eastAsia="HG丸ｺﾞｼｯｸM-PRO"/>
                <w:sz w:val="16"/>
                <w:szCs w:val="16"/>
              </w:rPr>
            </w:pPr>
          </w:p>
        </w:tc>
      </w:tr>
      <w:tr w:rsidR="009E3B17" w:rsidRPr="007B305E" w:rsidTr="00044690">
        <w:trPr>
          <w:trHeight w:val="308"/>
        </w:trPr>
        <w:tc>
          <w:tcPr>
            <w:tcW w:w="428" w:type="dxa"/>
            <w:vMerge/>
          </w:tcPr>
          <w:p w:rsidR="009E3B17" w:rsidRPr="007B305E" w:rsidRDefault="009E3B17" w:rsidP="00495CDC">
            <w:pPr>
              <w:rPr>
                <w:rFonts w:ascii="HG丸ｺﾞｼｯｸM-PRO" w:eastAsia="HG丸ｺﾞｼｯｸM-PRO"/>
                <w:sz w:val="14"/>
                <w:szCs w:val="16"/>
              </w:rPr>
            </w:pPr>
          </w:p>
        </w:tc>
        <w:tc>
          <w:tcPr>
            <w:tcW w:w="1557" w:type="dxa"/>
            <w:vMerge/>
            <w:tcBorders>
              <w:right w:val="single" w:sz="4" w:space="0" w:color="auto"/>
            </w:tcBorders>
            <w:shd w:val="clear" w:color="auto" w:fill="auto"/>
          </w:tcPr>
          <w:p w:rsidR="009E3B17" w:rsidRPr="007B305E" w:rsidRDefault="009E3B17" w:rsidP="00495CDC">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9E3B17" w:rsidRPr="007B305E" w:rsidRDefault="009E3B17" w:rsidP="00495CDC">
            <w:pPr>
              <w:spacing w:line="260" w:lineRule="exact"/>
              <w:rPr>
                <w:rFonts w:ascii="HG丸ｺﾞｼｯｸM-PRO" w:eastAsia="HG丸ｺﾞｼｯｸM-PRO"/>
                <w:sz w:val="16"/>
                <w:szCs w:val="16"/>
              </w:rPr>
            </w:pPr>
          </w:p>
        </w:tc>
        <w:tc>
          <w:tcPr>
            <w:tcW w:w="1985" w:type="dxa"/>
            <w:vMerge/>
            <w:shd w:val="clear" w:color="auto" w:fill="auto"/>
          </w:tcPr>
          <w:p w:rsidR="009E3B17" w:rsidRPr="007B305E" w:rsidRDefault="009E3B17" w:rsidP="00495CDC">
            <w:pPr>
              <w:spacing w:line="260" w:lineRule="exact"/>
              <w:rPr>
                <w:rFonts w:ascii="HG丸ｺﾞｼｯｸM-PRO" w:eastAsia="HG丸ｺﾞｼｯｸM-PRO"/>
                <w:sz w:val="16"/>
                <w:szCs w:val="16"/>
              </w:rPr>
            </w:pPr>
          </w:p>
        </w:tc>
        <w:tc>
          <w:tcPr>
            <w:tcW w:w="567" w:type="dxa"/>
            <w:vMerge w:val="restart"/>
            <w:tcBorders>
              <w:top w:val="dashSmallGap" w:sz="4" w:space="0" w:color="auto"/>
              <w:right w:val="dashSmallGap" w:sz="4" w:space="0" w:color="auto"/>
            </w:tcBorders>
            <w:shd w:val="clear" w:color="auto" w:fill="auto"/>
            <w:vAlign w:val="center"/>
          </w:tcPr>
          <w:p w:rsidR="009E3B17" w:rsidRPr="007B305E" w:rsidRDefault="009E3B17"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vMerge w:val="restart"/>
            <w:tcBorders>
              <w:top w:val="single" w:sz="4" w:space="0" w:color="auto"/>
              <w:left w:val="dashSmallGap" w:sz="4" w:space="0" w:color="auto"/>
              <w:righ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vMerge w:val="restart"/>
            <w:tcBorders>
              <w:left w:val="single" w:sz="4" w:space="0" w:color="000000"/>
              <w:right w:val="single" w:sz="4" w:space="0" w:color="000000"/>
            </w:tcBorders>
          </w:tcPr>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実技テスト</w:t>
            </w:r>
          </w:p>
        </w:tc>
        <w:tc>
          <w:tcPr>
            <w:tcW w:w="1842" w:type="dxa"/>
            <w:vMerge/>
            <w:tcBorders>
              <w:left w:val="single" w:sz="4" w:space="0" w:color="000000"/>
              <w:bottom w:val="single" w:sz="4" w:space="0" w:color="auto"/>
              <w:right w:val="single" w:sz="4" w:space="0" w:color="auto"/>
            </w:tcBorders>
            <w:shd w:val="clear" w:color="auto" w:fill="auto"/>
          </w:tcPr>
          <w:p w:rsidR="009E3B17" w:rsidRPr="007B305E" w:rsidRDefault="009E3B17" w:rsidP="00495CDC">
            <w:pPr>
              <w:spacing w:line="220" w:lineRule="exact"/>
              <w:rPr>
                <w:rFonts w:ascii="HG丸ｺﾞｼｯｸM-PRO" w:eastAsia="HG丸ｺﾞｼｯｸM-PRO"/>
                <w:sz w:val="16"/>
                <w:szCs w:val="16"/>
              </w:rPr>
            </w:pPr>
          </w:p>
        </w:tc>
      </w:tr>
      <w:tr w:rsidR="009E3B17" w:rsidRPr="007B305E" w:rsidTr="00C9162E">
        <w:trPr>
          <w:trHeight w:val="70"/>
        </w:trPr>
        <w:tc>
          <w:tcPr>
            <w:tcW w:w="428" w:type="dxa"/>
            <w:vMerge/>
            <w:tcBorders>
              <w:bottom w:val="single" w:sz="4" w:space="0" w:color="auto"/>
            </w:tcBorders>
          </w:tcPr>
          <w:p w:rsidR="009E3B17" w:rsidRPr="007B305E" w:rsidRDefault="009E3B17" w:rsidP="00495CDC">
            <w:pPr>
              <w:rPr>
                <w:rFonts w:ascii="HG丸ｺﾞｼｯｸM-PRO" w:eastAsia="HG丸ｺﾞｼｯｸM-PRO"/>
                <w:sz w:val="14"/>
                <w:szCs w:val="16"/>
              </w:rPr>
            </w:pPr>
          </w:p>
        </w:tc>
        <w:tc>
          <w:tcPr>
            <w:tcW w:w="1557" w:type="dxa"/>
            <w:vMerge/>
            <w:tcBorders>
              <w:bottom w:val="single" w:sz="4" w:space="0" w:color="auto"/>
              <w:right w:val="single" w:sz="4" w:space="0" w:color="auto"/>
            </w:tcBorders>
            <w:shd w:val="clear" w:color="auto" w:fill="auto"/>
          </w:tcPr>
          <w:p w:rsidR="009E3B17" w:rsidRPr="00641D42" w:rsidRDefault="009E3B17" w:rsidP="00495CDC">
            <w:pPr>
              <w:spacing w:line="280" w:lineRule="exact"/>
              <w:rPr>
                <w:rFonts w:ascii="HG丸ｺﾞｼｯｸM-PRO" w:eastAsia="HG丸ｺﾞｼｯｸM-PRO"/>
                <w:sz w:val="16"/>
                <w:szCs w:val="16"/>
              </w:rPr>
            </w:pPr>
          </w:p>
        </w:tc>
        <w:tc>
          <w:tcPr>
            <w:tcW w:w="3260" w:type="dxa"/>
            <w:vMerge/>
            <w:tcBorders>
              <w:left w:val="single" w:sz="4" w:space="0" w:color="auto"/>
              <w:bottom w:val="single" w:sz="4" w:space="0" w:color="auto"/>
            </w:tcBorders>
            <w:shd w:val="clear" w:color="auto" w:fill="auto"/>
          </w:tcPr>
          <w:p w:rsidR="009E3B17" w:rsidRPr="0037318A" w:rsidRDefault="009E3B17" w:rsidP="00495CDC">
            <w:pPr>
              <w:spacing w:line="260" w:lineRule="exact"/>
              <w:rPr>
                <w:rFonts w:ascii="HG丸ｺﾞｼｯｸM-PRO" w:eastAsia="HG丸ｺﾞｼｯｸM-PRO"/>
                <w:sz w:val="16"/>
                <w:szCs w:val="16"/>
              </w:rPr>
            </w:pPr>
          </w:p>
        </w:tc>
        <w:tc>
          <w:tcPr>
            <w:tcW w:w="1985" w:type="dxa"/>
            <w:vMerge/>
            <w:tcBorders>
              <w:bottom w:val="single" w:sz="4" w:space="0" w:color="auto"/>
            </w:tcBorders>
            <w:shd w:val="clear" w:color="auto" w:fill="auto"/>
          </w:tcPr>
          <w:p w:rsidR="009E3B17" w:rsidRPr="0037318A" w:rsidRDefault="009E3B17" w:rsidP="00495CDC">
            <w:pPr>
              <w:spacing w:line="260" w:lineRule="exact"/>
              <w:rPr>
                <w:rFonts w:ascii="HG丸ｺﾞｼｯｸM-PRO" w:eastAsia="HG丸ｺﾞｼｯｸM-PRO"/>
                <w:sz w:val="16"/>
                <w:szCs w:val="16"/>
              </w:rPr>
            </w:pPr>
          </w:p>
        </w:tc>
        <w:tc>
          <w:tcPr>
            <w:tcW w:w="567" w:type="dxa"/>
            <w:vMerge/>
            <w:tcBorders>
              <w:bottom w:val="single" w:sz="4" w:space="0" w:color="auto"/>
              <w:right w:val="dashSmallGap" w:sz="4" w:space="0" w:color="auto"/>
            </w:tcBorders>
            <w:shd w:val="clear" w:color="auto" w:fill="auto"/>
            <w:vAlign w:val="center"/>
          </w:tcPr>
          <w:p w:rsidR="009E3B17" w:rsidRPr="007B305E" w:rsidRDefault="009E3B17" w:rsidP="00495CDC">
            <w:pPr>
              <w:spacing w:line="220" w:lineRule="exact"/>
              <w:jc w:val="center"/>
              <w:rPr>
                <w:rFonts w:ascii="HG丸ｺﾞｼｯｸM-PRO" w:eastAsia="HG丸ｺﾞｼｯｸM-PRO"/>
                <w:sz w:val="18"/>
                <w:bdr w:val="single" w:sz="4" w:space="0" w:color="auto"/>
              </w:rPr>
            </w:pPr>
          </w:p>
        </w:tc>
        <w:tc>
          <w:tcPr>
            <w:tcW w:w="3118" w:type="dxa"/>
            <w:vMerge/>
            <w:tcBorders>
              <w:left w:val="dashSmallGap" w:sz="4" w:space="0" w:color="auto"/>
              <w:bottom w:val="single" w:sz="4" w:space="0" w:color="auto"/>
              <w:righ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hAnsi="ＭＳ 明朝"/>
                <w:sz w:val="14"/>
                <w:szCs w:val="14"/>
              </w:rPr>
            </w:pPr>
          </w:p>
        </w:tc>
        <w:tc>
          <w:tcPr>
            <w:tcW w:w="1418" w:type="dxa"/>
            <w:vMerge/>
            <w:tcBorders>
              <w:left w:val="single" w:sz="4" w:space="0" w:color="000000"/>
              <w:bottom w:val="single" w:sz="4" w:space="0" w:color="auto"/>
              <w:right w:val="single" w:sz="4" w:space="0" w:color="000000"/>
            </w:tcBorders>
          </w:tcPr>
          <w:p w:rsidR="009E3B17" w:rsidRPr="004B2F72" w:rsidRDefault="009E3B17" w:rsidP="00495CDC">
            <w:pPr>
              <w:spacing w:line="220" w:lineRule="exact"/>
              <w:rPr>
                <w:rFonts w:ascii="HG丸ｺﾞｼｯｸM-PRO" w:eastAsia="HG丸ｺﾞｼｯｸM-PRO"/>
                <w:sz w:val="16"/>
                <w:szCs w:val="16"/>
              </w:rPr>
            </w:pPr>
          </w:p>
        </w:tc>
        <w:tc>
          <w:tcPr>
            <w:tcW w:w="1842" w:type="dxa"/>
            <w:tcBorders>
              <w:top w:val="nil"/>
              <w:left w:val="single" w:sz="4" w:space="0" w:color="000000"/>
              <w:bottom w:val="single" w:sz="4" w:space="0" w:color="auto"/>
              <w:right w:val="single" w:sz="4" w:space="0" w:color="auto"/>
            </w:tcBorders>
            <w:shd w:val="clear" w:color="auto" w:fill="auto"/>
          </w:tcPr>
          <w:p w:rsidR="009E3B17" w:rsidRPr="007B305E" w:rsidRDefault="009E3B17" w:rsidP="00495CDC">
            <w:pPr>
              <w:spacing w:line="220" w:lineRule="exact"/>
              <w:rPr>
                <w:rFonts w:ascii="HG丸ｺﾞｼｯｸM-PRO" w:eastAsia="HG丸ｺﾞｼｯｸM-PRO"/>
                <w:sz w:val="16"/>
                <w:szCs w:val="16"/>
              </w:rPr>
            </w:pPr>
          </w:p>
        </w:tc>
      </w:tr>
      <w:tr w:rsidR="00495CDC" w:rsidRPr="007B305E" w:rsidTr="00A07B81">
        <w:trPr>
          <w:trHeight w:val="610"/>
        </w:trPr>
        <w:tc>
          <w:tcPr>
            <w:tcW w:w="428" w:type="dxa"/>
            <w:vMerge w:val="restart"/>
            <w:tcBorders>
              <w:top w:val="single" w:sz="4" w:space="0" w:color="auto"/>
            </w:tcBorders>
          </w:tcPr>
          <w:p w:rsidR="00495CDC" w:rsidRDefault="00495CDC" w:rsidP="00495CDC">
            <w:pPr>
              <w:rPr>
                <w:rFonts w:ascii="HG丸ｺﾞｼｯｸM-PRO" w:eastAsia="HG丸ｺﾞｼｯｸM-PRO"/>
                <w:sz w:val="18"/>
                <w:szCs w:val="18"/>
              </w:rPr>
            </w:pPr>
            <w:r>
              <w:rPr>
                <w:rFonts w:ascii="HG丸ｺﾞｼｯｸM-PRO" w:eastAsia="HG丸ｺﾞｼｯｸM-PRO" w:hint="eastAsia"/>
                <w:sz w:val="18"/>
                <w:szCs w:val="18"/>
              </w:rPr>
              <w:t>２</w:t>
            </w:r>
          </w:p>
          <w:p w:rsidR="00495CDC" w:rsidRDefault="00495CDC" w:rsidP="00495CDC">
            <w:pPr>
              <w:rPr>
                <w:rFonts w:ascii="HG丸ｺﾞｼｯｸM-PRO" w:eastAsia="HG丸ｺﾞｼｯｸM-PRO"/>
                <w:sz w:val="18"/>
                <w:szCs w:val="18"/>
              </w:rPr>
            </w:pPr>
          </w:p>
          <w:p w:rsidR="00495CDC" w:rsidRPr="009F7AC3" w:rsidRDefault="00495CDC" w:rsidP="00495CDC">
            <w:pPr>
              <w:rPr>
                <w:rFonts w:ascii="HG丸ｺﾞｼｯｸM-PRO" w:eastAsia="HG丸ｺﾞｼｯｸM-PRO"/>
                <w:sz w:val="18"/>
                <w:szCs w:val="18"/>
              </w:rPr>
            </w:pPr>
            <w:r>
              <w:rPr>
                <w:rFonts w:ascii="HG丸ｺﾞｼｯｸM-PRO" w:eastAsia="HG丸ｺﾞｼｯｸM-PRO" w:hint="eastAsia"/>
                <w:sz w:val="18"/>
                <w:szCs w:val="18"/>
              </w:rPr>
              <w:t>３</w:t>
            </w:r>
          </w:p>
        </w:tc>
        <w:tc>
          <w:tcPr>
            <w:tcW w:w="1557" w:type="dxa"/>
            <w:vMerge w:val="restart"/>
            <w:tcBorders>
              <w:top w:val="single" w:sz="4" w:space="0" w:color="auto"/>
              <w:right w:val="single" w:sz="4" w:space="0" w:color="auto"/>
            </w:tcBorders>
            <w:shd w:val="clear" w:color="auto" w:fill="auto"/>
          </w:tcPr>
          <w:p w:rsidR="00495CDC" w:rsidRPr="0037318A" w:rsidRDefault="00495CDC" w:rsidP="00495CDC">
            <w:pPr>
              <w:spacing w:line="280" w:lineRule="exact"/>
              <w:rPr>
                <w:rFonts w:ascii="HG丸ｺﾞｼｯｸM-PRO" w:eastAsia="HG丸ｺﾞｼｯｸM-PRO"/>
                <w:sz w:val="16"/>
                <w:szCs w:val="16"/>
              </w:rPr>
            </w:pPr>
            <w:r w:rsidRPr="0037318A">
              <w:rPr>
                <w:rFonts w:ascii="HG丸ｺﾞｼｯｸM-PRO" w:eastAsia="HG丸ｺﾞｼｯｸM-PRO" w:hint="eastAsia"/>
                <w:sz w:val="16"/>
                <w:szCs w:val="16"/>
              </w:rPr>
              <w:t>球技</w:t>
            </w:r>
          </w:p>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種目選択</w:t>
            </w:r>
          </w:p>
          <w:p w:rsidR="00495CDC" w:rsidRPr="0037318A" w:rsidRDefault="00495CDC" w:rsidP="00495CDC">
            <w:pPr>
              <w:spacing w:line="280" w:lineRule="exact"/>
              <w:rPr>
                <w:rFonts w:ascii="HG丸ｺﾞｼｯｸM-PRO" w:eastAsia="HG丸ｺﾞｼｯｸM-PRO"/>
                <w:sz w:val="16"/>
                <w:szCs w:val="16"/>
              </w:rPr>
            </w:pPr>
            <w:r w:rsidRPr="0037318A">
              <w:rPr>
                <w:rFonts w:ascii="HG丸ｺﾞｼｯｸM-PRO" w:eastAsia="HG丸ｺﾞｼｯｸM-PRO" w:hint="eastAsia"/>
                <w:sz w:val="16"/>
                <w:szCs w:val="16"/>
              </w:rPr>
              <w:t>ベースボール型</w:t>
            </w:r>
          </w:p>
          <w:p w:rsidR="00495CDC" w:rsidRDefault="00495CDC" w:rsidP="00495CDC">
            <w:pPr>
              <w:spacing w:line="280" w:lineRule="exact"/>
              <w:ind w:firstLineChars="100" w:firstLine="160"/>
              <w:rPr>
                <w:rFonts w:ascii="HG丸ｺﾞｼｯｸM-PRO" w:eastAsia="HG丸ｺﾞｼｯｸM-PRO"/>
                <w:sz w:val="16"/>
                <w:szCs w:val="16"/>
              </w:rPr>
            </w:pPr>
            <w:r w:rsidRPr="0037318A">
              <w:rPr>
                <w:rFonts w:ascii="HG丸ｺﾞｼｯｸM-PRO" w:eastAsia="HG丸ｺﾞｼｯｸM-PRO" w:hint="eastAsia"/>
                <w:sz w:val="16"/>
                <w:szCs w:val="16"/>
              </w:rPr>
              <w:t>ソフトボール</w:t>
            </w:r>
          </w:p>
          <w:p w:rsidR="00495CDC" w:rsidRDefault="00495CDC" w:rsidP="00495CDC">
            <w:pPr>
              <w:spacing w:line="280" w:lineRule="exact"/>
              <w:rPr>
                <w:rFonts w:ascii="HG丸ｺﾞｼｯｸM-PRO" w:eastAsia="HG丸ｺﾞｼｯｸM-PRO"/>
                <w:sz w:val="16"/>
                <w:szCs w:val="16"/>
              </w:rPr>
            </w:pPr>
          </w:p>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ゴール型</w:t>
            </w:r>
          </w:p>
          <w:p w:rsidR="00495CDC" w:rsidRPr="0037318A"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 xml:space="preserve">　サッカー</w:t>
            </w:r>
          </w:p>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＜１０</w:t>
            </w:r>
            <w:r w:rsidRPr="0037318A">
              <w:rPr>
                <w:rFonts w:ascii="HG丸ｺﾞｼｯｸM-PRO" w:eastAsia="HG丸ｺﾞｼｯｸM-PRO" w:hint="eastAsia"/>
                <w:sz w:val="16"/>
                <w:szCs w:val="16"/>
              </w:rPr>
              <w:t>時間＞</w:t>
            </w:r>
          </w:p>
          <w:p w:rsidR="00495CDC" w:rsidRDefault="00495CDC" w:rsidP="00495CDC">
            <w:pPr>
              <w:spacing w:line="280" w:lineRule="exact"/>
              <w:rPr>
                <w:rFonts w:ascii="HG丸ｺﾞｼｯｸM-PRO" w:eastAsia="HG丸ｺﾞｼｯｸM-PRO"/>
                <w:sz w:val="16"/>
                <w:szCs w:val="16"/>
              </w:rPr>
            </w:pPr>
          </w:p>
          <w:p w:rsidR="00495CDC" w:rsidRPr="007B305E" w:rsidRDefault="00495CDC" w:rsidP="00495CDC">
            <w:pPr>
              <w:spacing w:line="28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495CDC" w:rsidRDefault="00495CDC" w:rsidP="00495CDC">
            <w:pPr>
              <w:spacing w:line="260" w:lineRule="exact"/>
              <w:rPr>
                <w:rFonts w:ascii="HG丸ｺﾞｼｯｸM-PRO" w:eastAsia="HG丸ｺﾞｼｯｸM-PRO"/>
                <w:sz w:val="16"/>
                <w:szCs w:val="16"/>
              </w:rPr>
            </w:pPr>
            <w:r w:rsidRPr="0037318A">
              <w:rPr>
                <w:rFonts w:ascii="HG丸ｺﾞｼｯｸM-PRO" w:eastAsia="HG丸ｺﾞｼｯｸM-PRO" w:hint="eastAsia"/>
                <w:sz w:val="16"/>
                <w:szCs w:val="16"/>
              </w:rPr>
              <w:t>勝敗を競う楽しさや喜びを味わい、作戦に応じた技能で仲間と連携しゲームが展開できるようにする。</w:t>
            </w:r>
          </w:p>
          <w:p w:rsidR="00495CDC" w:rsidRDefault="00495CDC" w:rsidP="00495CDC">
            <w:pPr>
              <w:spacing w:line="260" w:lineRule="exact"/>
              <w:rPr>
                <w:rFonts w:ascii="HG丸ｺﾞｼｯｸM-PRO" w:eastAsia="HG丸ｺﾞｼｯｸM-PRO"/>
                <w:sz w:val="16"/>
                <w:szCs w:val="16"/>
              </w:rPr>
            </w:pPr>
            <w:r w:rsidRPr="0037318A">
              <w:rPr>
                <w:rFonts w:ascii="HG丸ｺﾞｼｯｸM-PRO" w:eastAsia="HG丸ｺﾞｼｯｸM-PRO" w:hint="eastAsia"/>
                <w:sz w:val="16"/>
                <w:szCs w:val="16"/>
              </w:rPr>
              <w:t>ベースボール型では、基本的なバット操作と走塁での攻撃、ボール操作と定位置での守備などによって攻防を展開すること。</w:t>
            </w:r>
          </w:p>
          <w:p w:rsidR="00495CDC" w:rsidRPr="007B305E" w:rsidRDefault="00495CDC" w:rsidP="00495CDC">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ゴール型では、ボール操作と空間に走り込むなどの動きによってゴール前での攻防を展開すること。</w:t>
            </w:r>
          </w:p>
        </w:tc>
        <w:tc>
          <w:tcPr>
            <w:tcW w:w="1985" w:type="dxa"/>
            <w:vMerge w:val="restart"/>
            <w:tcBorders>
              <w:top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r w:rsidRPr="0037318A">
              <w:rPr>
                <w:rFonts w:ascii="HG丸ｺﾞｼｯｸM-PRO" w:eastAsia="HG丸ｺﾞｼｯｸM-PRO" w:hint="eastAsia"/>
                <w:sz w:val="16"/>
                <w:szCs w:val="16"/>
              </w:rPr>
              <w:t>ソフトボール</w:t>
            </w:r>
          </w:p>
        </w:tc>
        <w:tc>
          <w:tcPr>
            <w:tcW w:w="567" w:type="dxa"/>
            <w:tcBorders>
              <w:top w:val="single" w:sz="4" w:space="0" w:color="auto"/>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tcBorders>
              <w:top w:val="single" w:sz="4" w:space="0" w:color="auto"/>
              <w:left w:val="dashSmallGap" w:sz="4" w:space="0" w:color="auto"/>
              <w:bottom w:val="dashSmallGap" w:sz="4" w:space="0" w:color="auto"/>
              <w:right w:val="single" w:sz="4" w:space="0" w:color="000000"/>
            </w:tcBorders>
            <w:shd w:val="clear" w:color="auto" w:fill="auto"/>
          </w:tcPr>
          <w:p w:rsidR="00495CDC"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95CDC" w:rsidRPr="007B305E" w:rsidRDefault="00495CDC" w:rsidP="00495CDC">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95CDC" w:rsidRPr="00A5614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定期考査</w:t>
            </w:r>
          </w:p>
        </w:tc>
        <w:tc>
          <w:tcPr>
            <w:tcW w:w="1842" w:type="dxa"/>
            <w:vMerge w:val="restart"/>
            <w:tcBorders>
              <w:top w:val="single" w:sz="4" w:space="0" w:color="auto"/>
              <w:left w:val="single" w:sz="4" w:space="0" w:color="000000"/>
              <w:right w:val="single" w:sz="4" w:space="0" w:color="auto"/>
            </w:tcBorders>
            <w:shd w:val="clear" w:color="auto" w:fill="auto"/>
          </w:tcPr>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ボール運動</w:t>
            </w:r>
          </w:p>
          <w:p w:rsidR="00495CDC" w:rsidRDefault="00495CDC" w:rsidP="00495CDC">
            <w:pPr>
              <w:spacing w:line="280" w:lineRule="exact"/>
              <w:rPr>
                <w:rFonts w:ascii="HG丸ｺﾞｼｯｸM-PRO" w:eastAsia="HG丸ｺﾞｼｯｸM-PRO"/>
                <w:sz w:val="16"/>
                <w:szCs w:val="16"/>
              </w:rPr>
            </w:pPr>
            <w:r>
              <w:rPr>
                <w:rFonts w:ascii="HG丸ｺﾞｼｯｸM-PRO" w:eastAsia="HG丸ｺﾞｼｯｸM-PRO" w:hint="eastAsia"/>
                <w:sz w:val="16"/>
                <w:szCs w:val="16"/>
              </w:rPr>
              <w:t xml:space="preserve">　ベースボール型</w:t>
            </w:r>
          </w:p>
          <w:p w:rsidR="00495CDC" w:rsidRPr="007B305E" w:rsidRDefault="00495CDC" w:rsidP="00495CDC">
            <w:pPr>
              <w:spacing w:line="280" w:lineRule="exact"/>
              <w:ind w:firstLineChars="100" w:firstLine="160"/>
              <w:rPr>
                <w:rFonts w:ascii="HG丸ｺﾞｼｯｸM-PRO" w:eastAsia="HG丸ｺﾞｼｯｸM-PRO"/>
                <w:sz w:val="16"/>
                <w:szCs w:val="16"/>
              </w:rPr>
            </w:pPr>
            <w:r>
              <w:rPr>
                <w:rFonts w:ascii="HG丸ｺﾞｼｯｸM-PRO" w:eastAsia="HG丸ｺﾞｼｯｸM-PRO" w:hint="eastAsia"/>
                <w:sz w:val="16"/>
                <w:szCs w:val="16"/>
              </w:rPr>
              <w:t>ゴール型</w:t>
            </w:r>
          </w:p>
          <w:p w:rsidR="00495CDC" w:rsidRPr="007B305E" w:rsidRDefault="00495CDC" w:rsidP="00495CDC">
            <w:pPr>
              <w:spacing w:line="220" w:lineRule="exact"/>
              <w:rPr>
                <w:rFonts w:ascii="HG丸ｺﾞｼｯｸM-PRO" w:eastAsia="HG丸ｺﾞｼｯｸM-PRO"/>
                <w:sz w:val="16"/>
                <w:szCs w:val="16"/>
              </w:rPr>
            </w:pPr>
          </w:p>
        </w:tc>
      </w:tr>
      <w:tr w:rsidR="00495CDC" w:rsidRPr="007B305E" w:rsidTr="00CD5C86">
        <w:trPr>
          <w:trHeight w:val="449"/>
        </w:trPr>
        <w:tc>
          <w:tcPr>
            <w:tcW w:w="428" w:type="dxa"/>
            <w:vMerge/>
            <w:tcBorders>
              <w:bottom w:val="single" w:sz="4" w:space="0" w:color="000000"/>
            </w:tcBorders>
          </w:tcPr>
          <w:p w:rsidR="00495CDC" w:rsidRPr="007B305E" w:rsidRDefault="00495CDC" w:rsidP="00495CDC">
            <w:pPr>
              <w:rPr>
                <w:rFonts w:ascii="HG丸ｺﾞｼｯｸM-PRO" w:eastAsia="HG丸ｺﾞｼｯｸM-PRO"/>
                <w:sz w:val="14"/>
                <w:szCs w:val="16"/>
              </w:rPr>
            </w:pPr>
          </w:p>
        </w:tc>
        <w:tc>
          <w:tcPr>
            <w:tcW w:w="1557" w:type="dxa"/>
            <w:vMerge/>
            <w:tcBorders>
              <w:right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6"/>
                <w:szCs w:val="16"/>
              </w:rPr>
            </w:pPr>
          </w:p>
        </w:tc>
        <w:tc>
          <w:tcPr>
            <w:tcW w:w="1985" w:type="dxa"/>
            <w:vMerge/>
            <w:shd w:val="clear" w:color="auto" w:fill="auto"/>
          </w:tcPr>
          <w:p w:rsidR="00495CDC" w:rsidRPr="007B305E" w:rsidRDefault="00495CDC" w:rsidP="00495CDC">
            <w:pPr>
              <w:spacing w:line="26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tcBorders>
              <w:top w:val="dashSmallGap" w:sz="4" w:space="0" w:color="auto"/>
              <w:left w:val="dashSmallGap" w:sz="4" w:space="0" w:color="auto"/>
              <w:bottom w:val="dashSmallGap" w:sz="4" w:space="0" w:color="auto"/>
              <w:righ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495CDC" w:rsidRDefault="00495CDC"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left w:val="single" w:sz="4" w:space="0" w:color="000000"/>
              <w:right w:val="single" w:sz="4" w:space="0" w:color="auto"/>
            </w:tcBorders>
            <w:shd w:val="clear" w:color="auto" w:fill="auto"/>
          </w:tcPr>
          <w:p w:rsidR="00495CDC" w:rsidRPr="007B305E" w:rsidRDefault="00495CDC" w:rsidP="00495CDC">
            <w:pPr>
              <w:spacing w:line="220" w:lineRule="exact"/>
              <w:rPr>
                <w:rFonts w:ascii="HG丸ｺﾞｼｯｸM-PRO" w:eastAsia="HG丸ｺﾞｼｯｸM-PRO"/>
                <w:sz w:val="16"/>
                <w:szCs w:val="16"/>
              </w:rPr>
            </w:pPr>
          </w:p>
        </w:tc>
      </w:tr>
      <w:tr w:rsidR="009E3B17" w:rsidRPr="007B305E" w:rsidTr="0064371D">
        <w:trPr>
          <w:trHeight w:val="1320"/>
        </w:trPr>
        <w:tc>
          <w:tcPr>
            <w:tcW w:w="428" w:type="dxa"/>
            <w:vMerge/>
          </w:tcPr>
          <w:p w:rsidR="009E3B17" w:rsidRPr="007B305E" w:rsidRDefault="009E3B17" w:rsidP="00495CDC">
            <w:pPr>
              <w:rPr>
                <w:rFonts w:ascii="HG丸ｺﾞｼｯｸM-PRO" w:eastAsia="HG丸ｺﾞｼｯｸM-PRO"/>
                <w:sz w:val="14"/>
                <w:szCs w:val="16"/>
              </w:rPr>
            </w:pPr>
          </w:p>
        </w:tc>
        <w:tc>
          <w:tcPr>
            <w:tcW w:w="1557" w:type="dxa"/>
            <w:vMerge/>
            <w:tcBorders>
              <w:right w:val="single" w:sz="4" w:space="0" w:color="auto"/>
            </w:tcBorders>
            <w:shd w:val="clear" w:color="auto" w:fill="auto"/>
          </w:tcPr>
          <w:p w:rsidR="009E3B17" w:rsidRPr="007B305E" w:rsidRDefault="009E3B17" w:rsidP="00495CDC">
            <w:pPr>
              <w:spacing w:line="280" w:lineRule="exact"/>
              <w:rPr>
                <w:rFonts w:ascii="HG丸ｺﾞｼｯｸM-PRO" w:eastAsia="HG丸ｺﾞｼｯｸM-PRO"/>
                <w:sz w:val="16"/>
                <w:szCs w:val="16"/>
                <w:bdr w:val="single" w:sz="4" w:space="0" w:color="auto"/>
              </w:rPr>
            </w:pPr>
          </w:p>
        </w:tc>
        <w:tc>
          <w:tcPr>
            <w:tcW w:w="3260" w:type="dxa"/>
            <w:vMerge/>
            <w:tcBorders>
              <w:left w:val="single" w:sz="4" w:space="0" w:color="auto"/>
            </w:tcBorders>
            <w:shd w:val="clear" w:color="auto" w:fill="auto"/>
          </w:tcPr>
          <w:p w:rsidR="009E3B17" w:rsidRPr="007B305E" w:rsidRDefault="009E3B17" w:rsidP="00495CDC">
            <w:pPr>
              <w:spacing w:line="260" w:lineRule="exact"/>
              <w:rPr>
                <w:rFonts w:ascii="HG丸ｺﾞｼｯｸM-PRO" w:eastAsia="HG丸ｺﾞｼｯｸM-PRO"/>
                <w:sz w:val="16"/>
                <w:szCs w:val="16"/>
              </w:rPr>
            </w:pPr>
          </w:p>
        </w:tc>
        <w:tc>
          <w:tcPr>
            <w:tcW w:w="1985" w:type="dxa"/>
            <w:vMerge/>
            <w:shd w:val="clear" w:color="auto" w:fill="auto"/>
          </w:tcPr>
          <w:p w:rsidR="009E3B17" w:rsidRPr="007B305E" w:rsidRDefault="009E3B17" w:rsidP="00495CDC">
            <w:pPr>
              <w:spacing w:line="26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9E3B17" w:rsidRPr="007B305E" w:rsidRDefault="009E3B17" w:rsidP="00495CDC">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tcBorders>
              <w:top w:val="dashSmallGap" w:sz="4" w:space="0" w:color="auto"/>
              <w:left w:val="dashSmallGap" w:sz="4" w:space="0" w:color="auto"/>
              <w:right w:val="single" w:sz="4" w:space="0" w:color="000000"/>
            </w:tcBorders>
            <w:shd w:val="clear" w:color="auto" w:fill="auto"/>
          </w:tcPr>
          <w:p w:rsidR="009E3B17" w:rsidRPr="007B305E" w:rsidRDefault="009E3B17" w:rsidP="00495CDC">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right w:val="single" w:sz="4" w:space="0" w:color="000000"/>
            </w:tcBorders>
          </w:tcPr>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学習カード</w:t>
            </w:r>
          </w:p>
          <w:p w:rsidR="009E3B17" w:rsidRDefault="009E3B17" w:rsidP="00495CDC">
            <w:pPr>
              <w:spacing w:line="220" w:lineRule="exact"/>
              <w:rPr>
                <w:rFonts w:ascii="HG丸ｺﾞｼｯｸM-PRO" w:eastAsia="HG丸ｺﾞｼｯｸM-PRO"/>
                <w:sz w:val="16"/>
                <w:szCs w:val="18"/>
              </w:rPr>
            </w:pPr>
            <w:r>
              <w:rPr>
                <w:rFonts w:ascii="HG丸ｺﾞｼｯｸM-PRO" w:eastAsia="HG丸ｺﾞｼｯｸM-PRO" w:hint="eastAsia"/>
                <w:sz w:val="16"/>
                <w:szCs w:val="18"/>
              </w:rPr>
              <w:t>実技テスト</w:t>
            </w:r>
          </w:p>
        </w:tc>
        <w:tc>
          <w:tcPr>
            <w:tcW w:w="1842" w:type="dxa"/>
            <w:vMerge/>
            <w:tcBorders>
              <w:left w:val="single" w:sz="4" w:space="0" w:color="000000"/>
              <w:right w:val="single" w:sz="4" w:space="0" w:color="auto"/>
            </w:tcBorders>
            <w:shd w:val="clear" w:color="auto" w:fill="auto"/>
          </w:tcPr>
          <w:p w:rsidR="009E3B17" w:rsidRPr="007B305E" w:rsidRDefault="009E3B17" w:rsidP="00495CDC">
            <w:pPr>
              <w:spacing w:line="220" w:lineRule="exact"/>
              <w:rPr>
                <w:rFonts w:ascii="HG丸ｺﾞｼｯｸM-PRO" w:eastAsia="HG丸ｺﾞｼｯｸM-PRO" w:cs="ＭＳ明朝"/>
                <w:kern w:val="0"/>
                <w:sz w:val="16"/>
                <w:szCs w:val="16"/>
              </w:rPr>
            </w:pPr>
          </w:p>
        </w:tc>
      </w:tr>
      <w:tr w:rsidR="00495CDC" w:rsidRPr="007B305E" w:rsidTr="00E8049B">
        <w:trPr>
          <w:trHeight w:val="957"/>
        </w:trPr>
        <w:tc>
          <w:tcPr>
            <w:tcW w:w="428" w:type="dxa"/>
            <w:vMerge w:val="restart"/>
            <w:tcBorders>
              <w:top w:val="single" w:sz="4" w:space="0" w:color="000000"/>
            </w:tcBorders>
          </w:tcPr>
          <w:p w:rsidR="00495CDC" w:rsidRPr="007B305E" w:rsidRDefault="00495CDC" w:rsidP="00495CDC">
            <w:pPr>
              <w:rPr>
                <w:rFonts w:ascii="HG丸ｺﾞｼｯｸM-PRO" w:eastAsia="HG丸ｺﾞｼｯｸM-PRO"/>
                <w:sz w:val="18"/>
                <w:szCs w:val="18"/>
              </w:rPr>
            </w:pPr>
          </w:p>
        </w:tc>
        <w:tc>
          <w:tcPr>
            <w:tcW w:w="1557" w:type="dxa"/>
            <w:vMerge w:val="restart"/>
            <w:tcBorders>
              <w:top w:val="single" w:sz="4" w:space="0" w:color="000000"/>
            </w:tcBorders>
            <w:shd w:val="clear" w:color="auto" w:fill="auto"/>
          </w:tcPr>
          <w:p w:rsidR="00495CDC" w:rsidRDefault="00495CDC" w:rsidP="00495CDC">
            <w:pPr>
              <w:spacing w:line="280" w:lineRule="exact"/>
              <w:rPr>
                <w:rFonts w:ascii="HG丸ｺﾞｼｯｸM-PRO" w:eastAsia="HG丸ｺﾞｼｯｸM-PRO"/>
                <w:sz w:val="16"/>
                <w:szCs w:val="16"/>
              </w:rPr>
            </w:pPr>
          </w:p>
          <w:p w:rsidR="00495CDC" w:rsidRPr="007B305E" w:rsidRDefault="00495CDC" w:rsidP="00495CDC">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保健分野</w:t>
            </w:r>
          </w:p>
          <w:p w:rsidR="00495CDC" w:rsidRDefault="00495CDC" w:rsidP="00495CDC">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＜１２時間＞</w:t>
            </w:r>
          </w:p>
          <w:p w:rsidR="00495CDC" w:rsidRDefault="00495CDC" w:rsidP="00495CDC">
            <w:pPr>
              <w:spacing w:line="280" w:lineRule="exact"/>
              <w:rPr>
                <w:rFonts w:ascii="HG丸ｺﾞｼｯｸM-PRO" w:eastAsia="HG丸ｺﾞｼｯｸM-PRO"/>
                <w:sz w:val="16"/>
                <w:szCs w:val="16"/>
              </w:rPr>
            </w:pPr>
          </w:p>
          <w:p w:rsidR="00495CDC" w:rsidRPr="007B305E" w:rsidRDefault="00495CDC" w:rsidP="00495CDC">
            <w:pPr>
              <w:spacing w:line="280" w:lineRule="exact"/>
              <w:rPr>
                <w:rFonts w:ascii="HG丸ｺﾞｼｯｸM-PRO" w:eastAsia="HG丸ｺﾞｼｯｸM-PRO"/>
                <w:sz w:val="16"/>
                <w:szCs w:val="16"/>
                <w:bdr w:val="single" w:sz="4" w:space="0" w:color="auto"/>
              </w:rPr>
            </w:pPr>
          </w:p>
        </w:tc>
        <w:tc>
          <w:tcPr>
            <w:tcW w:w="3260" w:type="dxa"/>
            <w:vMerge w:val="restart"/>
            <w:tcBorders>
              <w:top w:val="single" w:sz="4" w:space="0" w:color="000000"/>
            </w:tcBorders>
            <w:shd w:val="clear" w:color="auto" w:fill="auto"/>
          </w:tcPr>
          <w:p w:rsidR="00495CDC" w:rsidRPr="004B2F72" w:rsidRDefault="00495CDC" w:rsidP="00495CDC">
            <w:pPr>
              <w:spacing w:line="260" w:lineRule="exact"/>
              <w:rPr>
                <w:rFonts w:ascii="HG丸ｺﾞｼｯｸM-PRO" w:eastAsia="HG丸ｺﾞｼｯｸM-PRO"/>
                <w:sz w:val="16"/>
                <w:szCs w:val="16"/>
              </w:rPr>
            </w:pPr>
            <w:r>
              <w:rPr>
                <w:rFonts w:ascii="HG丸ｺﾞｼｯｸM-PRO" w:eastAsia="HG丸ｺﾞｼｯｸM-PRO" w:hint="eastAsia"/>
                <w:sz w:val="16"/>
                <w:szCs w:val="16"/>
              </w:rPr>
              <w:t>健康な生活と疾病の予防について理解を深めることができるようにする。</w:t>
            </w:r>
          </w:p>
        </w:tc>
        <w:tc>
          <w:tcPr>
            <w:tcW w:w="1985" w:type="dxa"/>
            <w:vMerge w:val="restart"/>
            <w:tcBorders>
              <w:top w:val="single" w:sz="4" w:space="0" w:color="000000"/>
              <w:right w:val="single" w:sz="4" w:space="0" w:color="auto"/>
            </w:tcBorders>
            <w:shd w:val="clear" w:color="auto" w:fill="auto"/>
          </w:tcPr>
          <w:p w:rsidR="00495CDC" w:rsidRPr="004B2F72" w:rsidRDefault="00495CDC" w:rsidP="00495CDC">
            <w:pPr>
              <w:spacing w:line="240" w:lineRule="exact"/>
              <w:rPr>
                <w:rFonts w:ascii="HG丸ｺﾞｼｯｸM-PRO" w:eastAsia="HG丸ｺﾞｼｯｸM-PRO"/>
                <w:sz w:val="16"/>
                <w:szCs w:val="16"/>
              </w:rPr>
            </w:pPr>
            <w:r>
              <w:rPr>
                <w:rFonts w:ascii="HG丸ｺﾞｼｯｸM-PRO" w:eastAsia="HG丸ｺﾞｼｯｸM-PRO" w:hint="eastAsia"/>
                <w:sz w:val="16"/>
                <w:szCs w:val="16"/>
              </w:rPr>
              <w:t>健康な生活と病気の予防</w:t>
            </w:r>
          </w:p>
        </w:tc>
        <w:tc>
          <w:tcPr>
            <w:tcW w:w="567" w:type="dxa"/>
            <w:tcBorders>
              <w:top w:val="single" w:sz="4" w:space="0" w:color="000000"/>
              <w:left w:val="single"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6"/>
                <w:szCs w:val="18"/>
                <w:bdr w:val="single" w:sz="4" w:space="0" w:color="auto"/>
              </w:rPr>
              <w:t>思</w:t>
            </w:r>
          </w:p>
        </w:tc>
        <w:tc>
          <w:tcPr>
            <w:tcW w:w="3118" w:type="dxa"/>
            <w:tcBorders>
              <w:top w:val="single" w:sz="4" w:space="0" w:color="000000"/>
              <w:left w:val="dashSmallGap" w:sz="4" w:space="0" w:color="auto"/>
              <w:right w:val="single" w:sz="4" w:space="0" w:color="000000"/>
            </w:tcBorders>
            <w:shd w:val="clear" w:color="auto" w:fill="auto"/>
          </w:tcPr>
          <w:p w:rsidR="00495CDC" w:rsidRPr="003A5816" w:rsidRDefault="00495CDC" w:rsidP="00495CDC">
            <w:pPr>
              <w:spacing w:line="220" w:lineRule="exact"/>
              <w:rPr>
                <w:rFonts w:ascii="HG丸ｺﾞｼｯｸM-PRO" w:eastAsia="HG丸ｺﾞｼｯｸM-PRO" w:hAnsi="ＭＳ 明朝"/>
                <w:sz w:val="14"/>
                <w:szCs w:val="14"/>
              </w:rPr>
            </w:pPr>
            <w:r w:rsidRPr="003A5816">
              <w:rPr>
                <w:rFonts w:ascii="HG丸ｺﾞｼｯｸM-PRO" w:eastAsia="HG丸ｺﾞｼｯｸM-PRO" w:hAnsi="ＭＳ 明朝" w:hint="eastAsia"/>
                <w:sz w:val="14"/>
                <w:szCs w:val="14"/>
              </w:rPr>
              <w:t>健康な生活と疾病の予防について、課題の解決を目指して、知識を活用した学習活動などにより、科学的に考え、判断し、それらを表している。</w:t>
            </w:r>
          </w:p>
        </w:tc>
        <w:tc>
          <w:tcPr>
            <w:tcW w:w="1418" w:type="dxa"/>
            <w:tcBorders>
              <w:top w:val="single" w:sz="4" w:space="0" w:color="000000"/>
              <w:left w:val="single" w:sz="4" w:space="0" w:color="000000"/>
              <w:right w:val="single" w:sz="4" w:space="0" w:color="000000"/>
            </w:tcBorders>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95CDC" w:rsidRPr="004B2F72"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定期テスト</w:t>
            </w:r>
          </w:p>
        </w:tc>
        <w:tc>
          <w:tcPr>
            <w:tcW w:w="1842" w:type="dxa"/>
            <w:vMerge w:val="restart"/>
            <w:tcBorders>
              <w:top w:val="single" w:sz="4" w:space="0" w:color="000000"/>
              <w:left w:val="single" w:sz="4" w:space="0" w:color="000000"/>
            </w:tcBorders>
            <w:shd w:val="clear" w:color="auto" w:fill="auto"/>
          </w:tcPr>
          <w:p w:rsidR="00495CDC" w:rsidRPr="007B305E" w:rsidRDefault="00495CDC" w:rsidP="00495CDC">
            <w:pPr>
              <w:spacing w:line="220" w:lineRule="exact"/>
              <w:rPr>
                <w:rFonts w:ascii="HG丸ｺﾞｼｯｸM-PRO" w:eastAsia="HG丸ｺﾞｼｯｸM-PRO" w:cs="ＭＳ明朝"/>
                <w:kern w:val="0"/>
                <w:sz w:val="16"/>
                <w:szCs w:val="16"/>
              </w:rPr>
            </w:pPr>
            <w:r>
              <w:rPr>
                <w:rFonts w:ascii="HG丸ｺﾞｼｯｸM-PRO" w:eastAsia="HG丸ｺﾞｼｯｸM-PRO" w:cs="ＭＳ明朝" w:hint="eastAsia"/>
                <w:kern w:val="0"/>
                <w:sz w:val="16"/>
                <w:szCs w:val="16"/>
              </w:rPr>
              <w:t>保健</w:t>
            </w:r>
          </w:p>
        </w:tc>
      </w:tr>
      <w:tr w:rsidR="00495CDC" w:rsidRPr="007B305E" w:rsidTr="007C3F08">
        <w:trPr>
          <w:trHeight w:val="1320"/>
        </w:trPr>
        <w:tc>
          <w:tcPr>
            <w:tcW w:w="428" w:type="dxa"/>
            <w:vMerge/>
            <w:tcBorders>
              <w:bottom w:val="single" w:sz="4" w:space="0" w:color="000000"/>
            </w:tcBorders>
          </w:tcPr>
          <w:p w:rsidR="00495CDC" w:rsidRPr="007B305E" w:rsidRDefault="00495CDC" w:rsidP="00495CDC">
            <w:pPr>
              <w:rPr>
                <w:rFonts w:ascii="HG丸ｺﾞｼｯｸM-PRO" w:eastAsia="HG丸ｺﾞｼｯｸM-PRO"/>
                <w:sz w:val="18"/>
                <w:szCs w:val="18"/>
              </w:rPr>
            </w:pPr>
          </w:p>
        </w:tc>
        <w:tc>
          <w:tcPr>
            <w:tcW w:w="1557" w:type="dxa"/>
            <w:vMerge/>
            <w:tcBorders>
              <w:bottom w:val="single" w:sz="4" w:space="0" w:color="auto"/>
            </w:tcBorders>
            <w:shd w:val="clear" w:color="auto" w:fill="auto"/>
          </w:tcPr>
          <w:p w:rsidR="00495CDC" w:rsidRPr="007B305E" w:rsidRDefault="00495CDC" w:rsidP="00495CDC">
            <w:pPr>
              <w:spacing w:line="280" w:lineRule="exact"/>
              <w:rPr>
                <w:rFonts w:ascii="HG丸ｺﾞｼｯｸM-PRO" w:eastAsia="HG丸ｺﾞｼｯｸM-PRO"/>
                <w:sz w:val="16"/>
                <w:szCs w:val="16"/>
              </w:rPr>
            </w:pPr>
          </w:p>
        </w:tc>
        <w:tc>
          <w:tcPr>
            <w:tcW w:w="3260" w:type="dxa"/>
            <w:vMerge/>
            <w:tcBorders>
              <w:bottom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8"/>
                <w:szCs w:val="18"/>
              </w:rPr>
            </w:pPr>
          </w:p>
        </w:tc>
        <w:tc>
          <w:tcPr>
            <w:tcW w:w="1985" w:type="dxa"/>
            <w:vMerge/>
            <w:tcBorders>
              <w:bottom w:val="single" w:sz="4" w:space="0" w:color="auto"/>
              <w:right w:val="single" w:sz="4" w:space="0" w:color="auto"/>
            </w:tcBorders>
            <w:shd w:val="clear" w:color="auto" w:fill="auto"/>
          </w:tcPr>
          <w:p w:rsidR="00495CDC" w:rsidRPr="007B305E" w:rsidRDefault="00495CDC" w:rsidP="00495CDC">
            <w:pPr>
              <w:spacing w:line="260" w:lineRule="exact"/>
              <w:rPr>
                <w:rFonts w:ascii="HG丸ｺﾞｼｯｸM-PRO" w:eastAsia="HG丸ｺﾞｼｯｸM-PRO"/>
                <w:sz w:val="18"/>
                <w:szCs w:val="18"/>
              </w:rPr>
            </w:pPr>
          </w:p>
        </w:tc>
        <w:tc>
          <w:tcPr>
            <w:tcW w:w="567" w:type="dxa"/>
            <w:tcBorders>
              <w:top w:val="dashSmallGap" w:sz="4" w:space="0" w:color="auto"/>
              <w:left w:val="single" w:sz="4" w:space="0" w:color="auto"/>
              <w:bottom w:val="single" w:sz="4" w:space="0" w:color="auto"/>
              <w:right w:val="dashSmallGap" w:sz="4" w:space="0" w:color="auto"/>
            </w:tcBorders>
            <w:shd w:val="clear" w:color="auto" w:fill="auto"/>
            <w:vAlign w:val="center"/>
          </w:tcPr>
          <w:p w:rsidR="00495CDC" w:rsidRPr="007B305E" w:rsidRDefault="00495CDC" w:rsidP="00495CDC">
            <w:pPr>
              <w:spacing w:line="220" w:lineRule="exact"/>
              <w:jc w:val="center"/>
              <w:rPr>
                <w:rFonts w:ascii="HG丸ｺﾞｼｯｸM-PRO" w:eastAsia="HG丸ｺﾞｼｯｸM-PRO"/>
                <w:sz w:val="16"/>
                <w:szCs w:val="18"/>
                <w:bdr w:val="single" w:sz="4" w:space="0" w:color="auto"/>
              </w:rPr>
            </w:pPr>
            <w:r w:rsidRPr="007B305E">
              <w:rPr>
                <w:rFonts w:ascii="HG丸ｺﾞｼｯｸM-PRO" w:eastAsia="HG丸ｺﾞｼｯｸM-PRO" w:hint="eastAsia"/>
                <w:sz w:val="16"/>
                <w:szCs w:val="18"/>
                <w:bdr w:val="single" w:sz="4" w:space="0" w:color="auto"/>
              </w:rPr>
              <w:t>知</w:t>
            </w:r>
          </w:p>
        </w:tc>
        <w:tc>
          <w:tcPr>
            <w:tcW w:w="3118" w:type="dxa"/>
            <w:tcBorders>
              <w:top w:val="dashSmallGap" w:sz="4" w:space="0" w:color="auto"/>
              <w:left w:val="dashSmallGap" w:sz="4" w:space="0" w:color="auto"/>
              <w:bottom w:val="single" w:sz="4" w:space="0" w:color="auto"/>
              <w:right w:val="single" w:sz="4" w:space="0" w:color="000000"/>
            </w:tcBorders>
            <w:shd w:val="clear" w:color="auto" w:fill="auto"/>
          </w:tcPr>
          <w:p w:rsidR="00495CDC" w:rsidRPr="003A5816" w:rsidRDefault="00495CDC" w:rsidP="00495CDC">
            <w:pPr>
              <w:spacing w:line="220" w:lineRule="exact"/>
              <w:rPr>
                <w:rFonts w:ascii="HG丸ｺﾞｼｯｸM-PRO" w:eastAsia="HG丸ｺﾞｼｯｸM-PRO" w:hAnsi="ＭＳ 明朝"/>
                <w:sz w:val="14"/>
                <w:szCs w:val="14"/>
              </w:rPr>
            </w:pPr>
            <w:r w:rsidRPr="003A5816">
              <w:rPr>
                <w:rFonts w:ascii="HG丸ｺﾞｼｯｸM-PRO" w:eastAsia="HG丸ｺﾞｼｯｸM-PRO" w:hAnsi="ＭＳ 明朝" w:hint="eastAsia"/>
                <w:sz w:val="14"/>
                <w:szCs w:val="14"/>
              </w:rPr>
              <w:t>健康の成り立ちと疾病の発生要因、生活行動・生活習慣と健康、喫煙、飲酒、薬物乱用と健康、感染症の予防、保健・医療機関や医薬品の有効利用、個人の健康を守る社会の取組について、課題の解決に役立つ基礎的な事項及びそれらと生活との</w:t>
            </w:r>
            <w:r>
              <w:rPr>
                <w:rFonts w:ascii="HG丸ｺﾞｼｯｸM-PRO" w:eastAsia="HG丸ｺﾞｼｯｸM-PRO" w:hAnsi="ＭＳ 明朝" w:hint="eastAsia"/>
                <w:sz w:val="14"/>
                <w:szCs w:val="14"/>
              </w:rPr>
              <w:t>関わり</w:t>
            </w:r>
            <w:r w:rsidRPr="003A5816">
              <w:rPr>
                <w:rFonts w:ascii="HG丸ｺﾞｼｯｸM-PRO" w:eastAsia="HG丸ｺﾞｼｯｸM-PRO" w:hAnsi="ＭＳ 明朝" w:hint="eastAsia"/>
                <w:sz w:val="14"/>
                <w:szCs w:val="14"/>
              </w:rPr>
              <w:t>を理解している。</w:t>
            </w:r>
          </w:p>
        </w:tc>
        <w:tc>
          <w:tcPr>
            <w:tcW w:w="1418" w:type="dxa"/>
            <w:tcBorders>
              <w:left w:val="single" w:sz="4" w:space="0" w:color="000000"/>
              <w:bottom w:val="single" w:sz="4" w:space="0" w:color="auto"/>
              <w:right w:val="single" w:sz="4" w:space="0" w:color="000000"/>
            </w:tcBorders>
          </w:tcPr>
          <w:p w:rsidR="00495CDC"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95CDC" w:rsidRPr="004B2F72" w:rsidRDefault="00495CDC" w:rsidP="00495CDC">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定期テスト</w:t>
            </w:r>
          </w:p>
        </w:tc>
        <w:tc>
          <w:tcPr>
            <w:tcW w:w="1842" w:type="dxa"/>
            <w:vMerge/>
            <w:tcBorders>
              <w:left w:val="single" w:sz="4" w:space="0" w:color="000000"/>
              <w:bottom w:val="single" w:sz="4" w:space="0" w:color="auto"/>
            </w:tcBorders>
            <w:shd w:val="clear" w:color="auto" w:fill="auto"/>
          </w:tcPr>
          <w:p w:rsidR="00495CDC" w:rsidRPr="007B305E" w:rsidRDefault="00495CDC" w:rsidP="00495CDC">
            <w:pPr>
              <w:spacing w:line="220" w:lineRule="exact"/>
              <w:rPr>
                <w:rFonts w:ascii="HG丸ｺﾞｼｯｸM-PRO" w:eastAsia="HG丸ｺﾞｼｯｸM-PRO" w:cs="ＭＳ明朝"/>
                <w:kern w:val="0"/>
                <w:sz w:val="16"/>
                <w:szCs w:val="16"/>
              </w:rPr>
            </w:pPr>
          </w:p>
        </w:tc>
      </w:tr>
    </w:tbl>
    <w:p w:rsidR="0044608E" w:rsidRPr="00184AA4" w:rsidRDefault="0044608E" w:rsidP="007B6E34"/>
    <w:sectPr w:rsidR="0044608E" w:rsidRPr="00184AA4" w:rsidSect="00D73DCD">
      <w:headerReference w:type="default" r:id="rId8"/>
      <w:pgSz w:w="16838" w:h="11906" w:orient="landscape" w:code="9"/>
      <w:pgMar w:top="680" w:right="851" w:bottom="680" w:left="851" w:header="454" w:footer="992" w:gutter="0"/>
      <w:cols w:space="425"/>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49B" w:rsidRDefault="00E8049B" w:rsidP="003E4255">
      <w:r>
        <w:separator/>
      </w:r>
    </w:p>
  </w:endnote>
  <w:endnote w:type="continuationSeparator" w:id="0">
    <w:p w:rsidR="00E8049B" w:rsidRDefault="00E8049B" w:rsidP="003E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49B" w:rsidRDefault="00E8049B" w:rsidP="003E4255">
      <w:r>
        <w:separator/>
      </w:r>
    </w:p>
  </w:footnote>
  <w:footnote w:type="continuationSeparator" w:id="0">
    <w:p w:rsidR="00E8049B" w:rsidRDefault="00E8049B" w:rsidP="003E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49B" w:rsidRDefault="00E8049B" w:rsidP="00B70680">
    <w:pPr>
      <w:pStyle w:val="a6"/>
      <w:tabs>
        <w:tab w:val="clear" w:pos="4252"/>
        <w:tab w:val="clear" w:pos="8504"/>
        <w:tab w:val="center" w:pos="5273"/>
        <w:tab w:val="right" w:pos="10546"/>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2AD"/>
    <w:multiLevelType w:val="hybridMultilevel"/>
    <w:tmpl w:val="86D03C10"/>
    <w:lvl w:ilvl="0" w:tplc="5C1AE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535577"/>
    <w:multiLevelType w:val="hybridMultilevel"/>
    <w:tmpl w:val="2D9E6332"/>
    <w:lvl w:ilvl="0" w:tplc="FFA28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613748"/>
    <w:multiLevelType w:val="hybridMultilevel"/>
    <w:tmpl w:val="20E43DB6"/>
    <w:lvl w:ilvl="0" w:tplc="5D949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F9"/>
    <w:rsid w:val="00013573"/>
    <w:rsid w:val="00022B28"/>
    <w:rsid w:val="00031AE5"/>
    <w:rsid w:val="00043D17"/>
    <w:rsid w:val="00044DFB"/>
    <w:rsid w:val="00047857"/>
    <w:rsid w:val="0006523F"/>
    <w:rsid w:val="00081F28"/>
    <w:rsid w:val="00090C85"/>
    <w:rsid w:val="000B53EC"/>
    <w:rsid w:val="000B748C"/>
    <w:rsid w:val="000D1412"/>
    <w:rsid w:val="000E1AB3"/>
    <w:rsid w:val="000F3F33"/>
    <w:rsid w:val="0010579C"/>
    <w:rsid w:val="00106304"/>
    <w:rsid w:val="00112FB6"/>
    <w:rsid w:val="00121A93"/>
    <w:rsid w:val="00126328"/>
    <w:rsid w:val="0013131D"/>
    <w:rsid w:val="001341B0"/>
    <w:rsid w:val="001460D1"/>
    <w:rsid w:val="00163149"/>
    <w:rsid w:val="00182CF5"/>
    <w:rsid w:val="0018430A"/>
    <w:rsid w:val="00184AA4"/>
    <w:rsid w:val="001866DE"/>
    <w:rsid w:val="001943FD"/>
    <w:rsid w:val="001B3B7C"/>
    <w:rsid w:val="001C2FA1"/>
    <w:rsid w:val="0021532D"/>
    <w:rsid w:val="00221E78"/>
    <w:rsid w:val="00224350"/>
    <w:rsid w:val="00227100"/>
    <w:rsid w:val="002366B9"/>
    <w:rsid w:val="002531F9"/>
    <w:rsid w:val="00262ADA"/>
    <w:rsid w:val="00266B9E"/>
    <w:rsid w:val="002A2D37"/>
    <w:rsid w:val="002B56C1"/>
    <w:rsid w:val="002B763D"/>
    <w:rsid w:val="002C4D57"/>
    <w:rsid w:val="002F0E36"/>
    <w:rsid w:val="003011BA"/>
    <w:rsid w:val="00301453"/>
    <w:rsid w:val="003308D6"/>
    <w:rsid w:val="00365588"/>
    <w:rsid w:val="003943B3"/>
    <w:rsid w:val="003A38AE"/>
    <w:rsid w:val="003B5768"/>
    <w:rsid w:val="003C38D5"/>
    <w:rsid w:val="003D044B"/>
    <w:rsid w:val="003E4161"/>
    <w:rsid w:val="003E4255"/>
    <w:rsid w:val="003F28E9"/>
    <w:rsid w:val="003F29C4"/>
    <w:rsid w:val="003F5CE7"/>
    <w:rsid w:val="00405DAD"/>
    <w:rsid w:val="00435212"/>
    <w:rsid w:val="0044608E"/>
    <w:rsid w:val="00474675"/>
    <w:rsid w:val="00495CDC"/>
    <w:rsid w:val="004A48B5"/>
    <w:rsid w:val="004B2F72"/>
    <w:rsid w:val="004D3A96"/>
    <w:rsid w:val="004D697E"/>
    <w:rsid w:val="004D6C42"/>
    <w:rsid w:val="004E58C3"/>
    <w:rsid w:val="004F672D"/>
    <w:rsid w:val="0050230B"/>
    <w:rsid w:val="005142C1"/>
    <w:rsid w:val="00534BD3"/>
    <w:rsid w:val="00540981"/>
    <w:rsid w:val="00553EE4"/>
    <w:rsid w:val="0057784C"/>
    <w:rsid w:val="005969A7"/>
    <w:rsid w:val="005A691A"/>
    <w:rsid w:val="005C6F74"/>
    <w:rsid w:val="005E7D34"/>
    <w:rsid w:val="00607B1A"/>
    <w:rsid w:val="0061269A"/>
    <w:rsid w:val="00613876"/>
    <w:rsid w:val="00622C0D"/>
    <w:rsid w:val="006322A3"/>
    <w:rsid w:val="0064158A"/>
    <w:rsid w:val="00653AF6"/>
    <w:rsid w:val="00660CBB"/>
    <w:rsid w:val="006616E3"/>
    <w:rsid w:val="006905E8"/>
    <w:rsid w:val="00692A15"/>
    <w:rsid w:val="006938F6"/>
    <w:rsid w:val="006F2DE1"/>
    <w:rsid w:val="006F6CF4"/>
    <w:rsid w:val="00711397"/>
    <w:rsid w:val="007402F7"/>
    <w:rsid w:val="00745B6B"/>
    <w:rsid w:val="007741AE"/>
    <w:rsid w:val="00787FF5"/>
    <w:rsid w:val="00791EB0"/>
    <w:rsid w:val="0079345B"/>
    <w:rsid w:val="007A214D"/>
    <w:rsid w:val="007A2F0C"/>
    <w:rsid w:val="007B305E"/>
    <w:rsid w:val="007B6E34"/>
    <w:rsid w:val="007C3992"/>
    <w:rsid w:val="007E5BD0"/>
    <w:rsid w:val="007E619E"/>
    <w:rsid w:val="007F6CEE"/>
    <w:rsid w:val="008258FD"/>
    <w:rsid w:val="00827091"/>
    <w:rsid w:val="008605A3"/>
    <w:rsid w:val="00865D3B"/>
    <w:rsid w:val="0088257B"/>
    <w:rsid w:val="00896357"/>
    <w:rsid w:val="008A04BF"/>
    <w:rsid w:val="008A770D"/>
    <w:rsid w:val="008E0907"/>
    <w:rsid w:val="008F3623"/>
    <w:rsid w:val="008F7785"/>
    <w:rsid w:val="009039DB"/>
    <w:rsid w:val="0090708B"/>
    <w:rsid w:val="00922222"/>
    <w:rsid w:val="009324AC"/>
    <w:rsid w:val="00952591"/>
    <w:rsid w:val="009539D7"/>
    <w:rsid w:val="00956302"/>
    <w:rsid w:val="0099539E"/>
    <w:rsid w:val="00996C6A"/>
    <w:rsid w:val="009C3ACF"/>
    <w:rsid w:val="009D075E"/>
    <w:rsid w:val="009D3255"/>
    <w:rsid w:val="009D3FD5"/>
    <w:rsid w:val="009D554E"/>
    <w:rsid w:val="009D79F5"/>
    <w:rsid w:val="009E2BCB"/>
    <w:rsid w:val="009E3B17"/>
    <w:rsid w:val="009F73BC"/>
    <w:rsid w:val="009F7AC3"/>
    <w:rsid w:val="00A06407"/>
    <w:rsid w:val="00A07B81"/>
    <w:rsid w:val="00A217FC"/>
    <w:rsid w:val="00A2348B"/>
    <w:rsid w:val="00A23BA8"/>
    <w:rsid w:val="00A41E19"/>
    <w:rsid w:val="00A52E74"/>
    <w:rsid w:val="00A624B2"/>
    <w:rsid w:val="00AB030A"/>
    <w:rsid w:val="00AB338F"/>
    <w:rsid w:val="00AE1966"/>
    <w:rsid w:val="00AF1305"/>
    <w:rsid w:val="00AF32D6"/>
    <w:rsid w:val="00AF4F86"/>
    <w:rsid w:val="00B06566"/>
    <w:rsid w:val="00B07291"/>
    <w:rsid w:val="00B108C3"/>
    <w:rsid w:val="00B16FD3"/>
    <w:rsid w:val="00B433CF"/>
    <w:rsid w:val="00B53CA0"/>
    <w:rsid w:val="00B705C4"/>
    <w:rsid w:val="00B70680"/>
    <w:rsid w:val="00B75B8B"/>
    <w:rsid w:val="00B771AD"/>
    <w:rsid w:val="00B96320"/>
    <w:rsid w:val="00BA0924"/>
    <w:rsid w:val="00BA7457"/>
    <w:rsid w:val="00BC1D17"/>
    <w:rsid w:val="00BD278F"/>
    <w:rsid w:val="00BF7A76"/>
    <w:rsid w:val="00C00AF4"/>
    <w:rsid w:val="00C26A25"/>
    <w:rsid w:val="00C31E07"/>
    <w:rsid w:val="00C4096F"/>
    <w:rsid w:val="00C743EF"/>
    <w:rsid w:val="00CA78EF"/>
    <w:rsid w:val="00CA7B38"/>
    <w:rsid w:val="00CB25DE"/>
    <w:rsid w:val="00CC5E05"/>
    <w:rsid w:val="00CD6A7D"/>
    <w:rsid w:val="00D5573E"/>
    <w:rsid w:val="00D73DCD"/>
    <w:rsid w:val="00D761AC"/>
    <w:rsid w:val="00D86FBA"/>
    <w:rsid w:val="00D875D3"/>
    <w:rsid w:val="00DB4587"/>
    <w:rsid w:val="00DC72F9"/>
    <w:rsid w:val="00DC7500"/>
    <w:rsid w:val="00DF5A8C"/>
    <w:rsid w:val="00E10961"/>
    <w:rsid w:val="00E127A6"/>
    <w:rsid w:val="00E25621"/>
    <w:rsid w:val="00E32839"/>
    <w:rsid w:val="00E42D2F"/>
    <w:rsid w:val="00E45C84"/>
    <w:rsid w:val="00E65E8D"/>
    <w:rsid w:val="00E8049B"/>
    <w:rsid w:val="00E832D0"/>
    <w:rsid w:val="00E95656"/>
    <w:rsid w:val="00E9794D"/>
    <w:rsid w:val="00ED2908"/>
    <w:rsid w:val="00EE0130"/>
    <w:rsid w:val="00EF44C6"/>
    <w:rsid w:val="00F02323"/>
    <w:rsid w:val="00F03C19"/>
    <w:rsid w:val="00F17330"/>
    <w:rsid w:val="00F30834"/>
    <w:rsid w:val="00F34E07"/>
    <w:rsid w:val="00F36F8D"/>
    <w:rsid w:val="00F53099"/>
    <w:rsid w:val="00F67700"/>
    <w:rsid w:val="00FA7EE6"/>
    <w:rsid w:val="00FB05B0"/>
    <w:rsid w:val="00FC1B57"/>
    <w:rsid w:val="00FE4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5:docId w15:val="{9870ABD9-297C-4031-B14B-67742408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C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C72F9"/>
    <w:rPr>
      <w:rFonts w:ascii="Arial" w:eastAsia="ＭＳ ゴシック" w:hAnsi="Arial"/>
      <w:kern w:val="0"/>
      <w:sz w:val="18"/>
      <w:szCs w:val="18"/>
    </w:rPr>
  </w:style>
  <w:style w:type="character" w:customStyle="1" w:styleId="a4">
    <w:name w:val="吹き出し (文字)"/>
    <w:link w:val="a3"/>
    <w:semiHidden/>
    <w:locked/>
    <w:rsid w:val="00DC72F9"/>
    <w:rPr>
      <w:rFonts w:ascii="Arial" w:eastAsia="ＭＳ ゴシック" w:hAnsi="Arial" w:cs="Times New Roman"/>
      <w:sz w:val="18"/>
      <w:szCs w:val="18"/>
    </w:rPr>
  </w:style>
  <w:style w:type="table" w:styleId="a5">
    <w:name w:val="Table Grid"/>
    <w:basedOn w:val="a1"/>
    <w:rsid w:val="00DC72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rsid w:val="003E4255"/>
    <w:pPr>
      <w:tabs>
        <w:tab w:val="center" w:pos="4252"/>
        <w:tab w:val="right" w:pos="8504"/>
      </w:tabs>
      <w:snapToGrid w:val="0"/>
    </w:pPr>
    <w:rPr>
      <w:kern w:val="0"/>
      <w:sz w:val="20"/>
      <w:szCs w:val="20"/>
    </w:rPr>
  </w:style>
  <w:style w:type="character" w:customStyle="1" w:styleId="a7">
    <w:name w:val="ヘッダー (文字)"/>
    <w:link w:val="a6"/>
    <w:locked/>
    <w:rsid w:val="003E4255"/>
    <w:rPr>
      <w:rFonts w:cs="Times New Roman"/>
    </w:rPr>
  </w:style>
  <w:style w:type="paragraph" w:styleId="a8">
    <w:name w:val="footer"/>
    <w:basedOn w:val="a"/>
    <w:link w:val="a9"/>
    <w:semiHidden/>
    <w:rsid w:val="003E4255"/>
    <w:pPr>
      <w:tabs>
        <w:tab w:val="center" w:pos="4252"/>
        <w:tab w:val="right" w:pos="8504"/>
      </w:tabs>
      <w:snapToGrid w:val="0"/>
    </w:pPr>
    <w:rPr>
      <w:kern w:val="0"/>
      <w:sz w:val="20"/>
      <w:szCs w:val="20"/>
    </w:rPr>
  </w:style>
  <w:style w:type="character" w:customStyle="1" w:styleId="a9">
    <w:name w:val="フッター (文字)"/>
    <w:link w:val="a8"/>
    <w:semiHidden/>
    <w:locked/>
    <w:rsid w:val="003E4255"/>
    <w:rPr>
      <w:rFonts w:cs="Times New Roman"/>
    </w:rPr>
  </w:style>
  <w:style w:type="paragraph" w:styleId="Web">
    <w:name w:val="Normal (Web)"/>
    <w:basedOn w:val="a"/>
    <w:uiPriority w:val="99"/>
    <w:semiHidden/>
    <w:unhideWhenUsed/>
    <w:rsid w:val="008963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0718-07E4-432B-ABA8-F0F0E970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4578</Words>
  <Characters>650</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杉並区教育委員会</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MINORU</dc:creator>
  <cp:lastModifiedBy>杉並区教育委員会</cp:lastModifiedBy>
  <cp:revision>5</cp:revision>
  <cp:lastPrinted>2016-04-19T01:16:00Z</cp:lastPrinted>
  <dcterms:created xsi:type="dcterms:W3CDTF">2021-04-27T04:20:00Z</dcterms:created>
  <dcterms:modified xsi:type="dcterms:W3CDTF">2021-04-27T06:57:00Z</dcterms:modified>
</cp:coreProperties>
</file>