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136" w:type="dxa"/>
          <w:bottom w:w="28" w:type="dxa"/>
          <w:right w:w="136" w:type="dxa"/>
        </w:tblCellMar>
        <w:tblLook w:val="0000" w:firstRow="0" w:lastRow="0" w:firstColumn="0" w:lastColumn="0" w:noHBand="0" w:noVBand="0"/>
      </w:tblPr>
      <w:tblGrid>
        <w:gridCol w:w="479"/>
        <w:gridCol w:w="2212"/>
        <w:gridCol w:w="292"/>
        <w:gridCol w:w="3393"/>
        <w:gridCol w:w="3969"/>
      </w:tblGrid>
      <w:tr w:rsidR="0070714C" w:rsidRPr="00A03D6C" w:rsidTr="00A03D6C">
        <w:trPr>
          <w:trHeight w:val="1385"/>
        </w:trPr>
        <w:tc>
          <w:tcPr>
            <w:tcW w:w="479" w:type="dxa"/>
            <w:tcBorders>
              <w:bottom w:val="single" w:sz="4" w:space="0" w:color="000000" w:themeColor="text1"/>
            </w:tcBorders>
            <w:shd w:val="clear" w:color="auto" w:fill="auto"/>
            <w:tcMar>
              <w:left w:w="0" w:type="dxa"/>
              <w:right w:w="0" w:type="dxa"/>
            </w:tcMar>
          </w:tcPr>
          <w:p w:rsidR="0070714C" w:rsidRPr="00A03D6C" w:rsidRDefault="0070714C" w:rsidP="0070714C">
            <w:pPr>
              <w:pStyle w:val="20-"/>
              <w:rPr>
                <w:rFonts w:ascii="ＭＳ 明朝" w:eastAsia="ＭＳ 明朝" w:hAnsi="ＭＳ 明朝"/>
                <w:szCs w:val="18"/>
              </w:rPr>
            </w:pPr>
            <w:r w:rsidRPr="00A03D6C">
              <w:rPr>
                <w:rFonts w:ascii="ＭＳ 明朝" w:eastAsia="ＭＳ 明朝" w:hAnsi="ＭＳ 明朝" w:hint="eastAsia"/>
              </w:rPr>
              <w:t>4月</w:t>
            </w:r>
          </w:p>
        </w:tc>
        <w:tc>
          <w:tcPr>
            <w:tcW w:w="2212" w:type="dxa"/>
            <w:tcBorders>
              <w:bottom w:val="single" w:sz="4" w:space="0" w:color="000000" w:themeColor="text1"/>
            </w:tcBorders>
            <w:shd w:val="clear" w:color="auto" w:fill="auto"/>
          </w:tcPr>
          <w:p w:rsidR="0070714C" w:rsidRPr="00A03D6C" w:rsidRDefault="0070714C" w:rsidP="0070714C">
            <w:pPr>
              <w:pStyle w:val="40-"/>
              <w:rPr>
                <w:rFonts w:ascii="ＭＳ 明朝" w:eastAsia="ＭＳ 明朝"/>
              </w:rPr>
            </w:pPr>
            <w:r w:rsidRPr="00A03D6C">
              <w:rPr>
                <w:rFonts w:ascii="ＭＳ 明朝" w:eastAsia="ＭＳ 明朝" w:hint="eastAsia"/>
              </w:rPr>
              <w:t>朝のリレー</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(1)</w:t>
            </w:r>
            <w:r w:rsidRPr="00A03D6C">
              <w:rPr>
                <w:rFonts w:hint="eastAsia"/>
              </w:rPr>
              <w:t>ア</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p w:rsidR="00A03D6C" w:rsidRPr="00A03D6C" w:rsidRDefault="00A03D6C" w:rsidP="0070714C">
            <w:pPr>
              <w:pStyle w:val="50-"/>
              <w:ind w:left="150" w:hanging="150"/>
            </w:pPr>
          </w:p>
        </w:tc>
        <w:tc>
          <w:tcPr>
            <w:tcW w:w="292" w:type="dxa"/>
            <w:tcBorders>
              <w:bottom w:val="single" w:sz="4" w:space="0" w:color="000000" w:themeColor="text1"/>
            </w:tcBorders>
            <w:shd w:val="clear" w:color="auto" w:fill="auto"/>
          </w:tcPr>
          <w:p w:rsidR="0070714C" w:rsidRPr="00A03D6C" w:rsidRDefault="0070714C" w:rsidP="0070714C">
            <w:pPr>
              <w:pStyle w:val="60-"/>
            </w:pPr>
            <w:r w:rsidRPr="00A03D6C">
              <w:rPr>
                <w:rFonts w:hint="eastAsia"/>
              </w:rPr>
              <w:t>1</w:t>
            </w:r>
          </w:p>
          <w:p w:rsidR="0070714C" w:rsidRPr="00A03D6C" w:rsidRDefault="0070714C" w:rsidP="0070714C">
            <w:pPr>
              <w:pStyle w:val="60-"/>
              <w:jc w:val="left"/>
            </w:pPr>
          </w:p>
        </w:tc>
        <w:tc>
          <w:tcPr>
            <w:tcW w:w="3393" w:type="dxa"/>
            <w:tcBorders>
              <w:bottom w:val="single" w:sz="4" w:space="0" w:color="000000" w:themeColor="text1"/>
            </w:tcBorders>
            <w:shd w:val="clear" w:color="auto" w:fill="auto"/>
          </w:tcPr>
          <w:p w:rsidR="0070714C" w:rsidRPr="00A03D6C" w:rsidRDefault="0070714C" w:rsidP="0070714C">
            <w:pPr>
              <w:pStyle w:val="70-"/>
              <w:rPr>
                <w:rStyle w:val="71-"/>
                <w:rFonts w:ascii="ＭＳ 明朝" w:eastAsia="ＭＳ 明朝"/>
              </w:rPr>
            </w:pPr>
            <w:r w:rsidRPr="00A03D6C">
              <w:rPr>
                <w:rStyle w:val="71-"/>
                <w:rFonts w:ascii="ＭＳ 明朝" w:eastAsia="ＭＳ 明朝" w:hint="eastAsia"/>
              </w:rPr>
              <w:t>1 詩を通読する。</w:t>
            </w:r>
          </w:p>
          <w:p w:rsidR="0070714C" w:rsidRPr="00A03D6C" w:rsidRDefault="0070714C" w:rsidP="0070714C">
            <w:pPr>
              <w:pStyle w:val="70-"/>
              <w:rPr>
                <w:rStyle w:val="71-"/>
                <w:rFonts w:ascii="ＭＳ 明朝" w:eastAsia="ＭＳ 明朝"/>
              </w:rPr>
            </w:pPr>
            <w:r w:rsidRPr="00A03D6C">
              <w:rPr>
                <w:rStyle w:val="71-"/>
                <w:rFonts w:ascii="ＭＳ 明朝" w:eastAsia="ＭＳ 明朝" w:hint="eastAsia"/>
              </w:rPr>
              <w:t>2</w:t>
            </w:r>
            <w:r w:rsidRPr="00A03D6C">
              <w:rPr>
                <w:rStyle w:val="71-"/>
                <w:rFonts w:ascii="ＭＳ 明朝" w:eastAsia="ＭＳ 明朝"/>
              </w:rPr>
              <w:t xml:space="preserve"> </w:t>
            </w:r>
            <w:r w:rsidRPr="00A03D6C">
              <w:rPr>
                <w:rStyle w:val="71-"/>
                <w:rFonts w:ascii="ＭＳ 明朝" w:eastAsia="ＭＳ 明朝" w:hint="eastAsia"/>
              </w:rPr>
              <w:t>詩を読んで想像したことや，好きな言葉や表現を交流する。</w:t>
            </w:r>
          </w:p>
          <w:p w:rsidR="0070714C" w:rsidRPr="00A03D6C" w:rsidRDefault="0070714C" w:rsidP="0070714C">
            <w:pPr>
              <w:pStyle w:val="70-"/>
              <w:rPr>
                <w:rStyle w:val="71-"/>
                <w:rFonts w:ascii="ＭＳ 明朝" w:eastAsia="ＭＳ 明朝"/>
              </w:rPr>
            </w:pPr>
            <w:r w:rsidRPr="00A03D6C">
              <w:rPr>
                <w:rStyle w:val="71-"/>
                <w:rFonts w:ascii="ＭＳ 明朝" w:eastAsia="ＭＳ 明朝" w:hint="eastAsia"/>
              </w:rPr>
              <w:t>3</w:t>
            </w:r>
            <w:r w:rsidRPr="00A03D6C">
              <w:rPr>
                <w:rStyle w:val="71-"/>
                <w:rFonts w:ascii="ＭＳ 明朝" w:eastAsia="ＭＳ 明朝"/>
              </w:rPr>
              <w:t xml:space="preserve"> </w:t>
            </w:r>
            <w:r w:rsidRPr="00A03D6C">
              <w:rPr>
                <w:rStyle w:val="71-"/>
                <w:rFonts w:ascii="ＭＳ 明朝" w:eastAsia="ＭＳ 明朝" w:hint="eastAsia"/>
              </w:rPr>
              <w:t>詩の特徴を生かして音読する。</w:t>
            </w:r>
          </w:p>
          <w:p w:rsidR="0070714C" w:rsidRPr="00A03D6C" w:rsidRDefault="0070714C" w:rsidP="0070714C">
            <w:pPr>
              <w:pStyle w:val="75-"/>
              <w:spacing w:afterLines="20" w:after="52"/>
              <w:ind w:leftChars="66" w:left="198" w:hangingChars="66" w:hanging="99"/>
            </w:pPr>
          </w:p>
          <w:p w:rsidR="0070714C" w:rsidRPr="00A03D6C" w:rsidRDefault="0070714C" w:rsidP="0070714C">
            <w:pPr>
              <w:pStyle w:val="75-"/>
              <w:spacing w:afterLines="20" w:after="52"/>
              <w:ind w:leftChars="66" w:left="198" w:hangingChars="66" w:hanging="99"/>
            </w:pPr>
            <w:r w:rsidRPr="00A03D6C">
              <w:rPr>
                <w:rFonts w:hint="eastAsia"/>
                <w:bdr w:val="single" w:sz="4" w:space="0" w:color="auto"/>
              </w:rPr>
              <w:t>★谷川俊太郎―杉並区在住の詩人</w:t>
            </w:r>
          </w:p>
        </w:tc>
        <w:tc>
          <w:tcPr>
            <w:tcW w:w="3969" w:type="dxa"/>
            <w:tcBorders>
              <w:bottom w:val="single" w:sz="4" w:space="0" w:color="000000" w:themeColor="text1"/>
            </w:tcBorders>
            <w:shd w:val="clear" w:color="auto" w:fill="auto"/>
          </w:tcPr>
          <w:p w:rsidR="0070714C" w:rsidRPr="00A03D6C" w:rsidRDefault="0070714C" w:rsidP="0070714C">
            <w:pPr>
              <w:pStyle w:val="80-"/>
            </w:pPr>
            <w:r w:rsidRPr="00A03D6C">
              <w:rPr>
                <w:rFonts w:hint="eastAsia"/>
              </w:rPr>
              <w:t>【知・技】</w:t>
            </w:r>
            <w:r w:rsidRPr="00A03D6C">
              <w:rPr>
                <w:rFonts w:cs="ＭＳ Ｐゴシック"/>
                <w:kern w:val="0"/>
                <w:szCs w:val="15"/>
              </w:rPr>
              <w:t>音声の働きや仕組みについて，理解を深め</w:t>
            </w:r>
            <w:r w:rsidRPr="00A03D6C">
              <w:rPr>
                <w:rFonts w:cs="ＭＳ Ｐゴシック" w:hint="eastAsia"/>
                <w:kern w:val="0"/>
                <w:szCs w:val="15"/>
              </w:rPr>
              <w:t>ている。</w:t>
            </w:r>
            <w:r w:rsidRPr="00A03D6C">
              <w:rPr>
                <w:rFonts w:hint="eastAsia"/>
              </w:rPr>
              <w:t>（</w:t>
            </w:r>
            <w:r w:rsidRPr="00A03D6C">
              <w:t>(1)</w:t>
            </w:r>
            <w:r w:rsidRPr="00A03D6C">
              <w:rPr>
                <w:rFonts w:hint="eastAsia"/>
              </w:rPr>
              <w:t>ア）</w:t>
            </w:r>
          </w:p>
          <w:p w:rsidR="0070714C" w:rsidRPr="00A03D6C" w:rsidRDefault="0070714C" w:rsidP="0070714C">
            <w:pPr>
              <w:pStyle w:val="80-"/>
            </w:pPr>
            <w:r w:rsidRPr="00A03D6C">
              <w:rPr>
                <w:rFonts w:hint="eastAsia"/>
              </w:rPr>
              <w:t>【態】音声の働きや仕組みについて進んで理解を深め，小学校での学習を生かして音読しようとしている。</w:t>
            </w:r>
          </w:p>
        </w:tc>
      </w:tr>
      <w:tr w:rsidR="0070714C" w:rsidRPr="00A03D6C" w:rsidTr="0070714C">
        <w:tc>
          <w:tcPr>
            <w:tcW w:w="10345"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70714C" w:rsidRPr="00A03D6C" w:rsidRDefault="0070714C" w:rsidP="0070714C">
            <w:pPr>
              <w:pStyle w:val="30-"/>
              <w:ind w:firstLineChars="33" w:firstLine="49"/>
              <w:rPr>
                <w:rFonts w:ascii="ＭＳ 明朝" w:eastAsia="ＭＳ 明朝"/>
              </w:rPr>
            </w:pPr>
            <w:r w:rsidRPr="00A03D6C">
              <w:rPr>
                <w:rFonts w:ascii="ＭＳ 明朝" w:eastAsia="ＭＳ 明朝" w:hint="eastAsia"/>
              </w:rPr>
              <w:t>言葉に出会うために</w:t>
            </w:r>
          </w:p>
        </w:tc>
      </w:tr>
      <w:tr w:rsidR="0070714C" w:rsidRPr="00A03D6C" w:rsidTr="00A03D6C">
        <w:trPr>
          <w:trHeight w:val="1490"/>
        </w:trPr>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4月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言葉に出会うために</w:t>
            </w:r>
          </w:p>
          <w:p w:rsidR="0070714C" w:rsidRPr="00A03D6C" w:rsidRDefault="0070714C" w:rsidP="0070714C">
            <w:pPr>
              <w:pStyle w:val="40-"/>
              <w:rPr>
                <w:rFonts w:ascii="ＭＳ 明朝" w:eastAsia="ＭＳ 明朝"/>
              </w:rPr>
            </w:pPr>
            <w:r w:rsidRPr="00A03D6C">
              <w:rPr>
                <w:rFonts w:ascii="ＭＳ 明朝" w:eastAsia="ＭＳ 明朝" w:hint="eastAsia"/>
              </w:rPr>
              <w:t>野原はうたう</w:t>
            </w:r>
          </w:p>
          <w:p w:rsidR="0070714C" w:rsidRPr="00A03D6C" w:rsidRDefault="0070714C" w:rsidP="00A03D6C">
            <w:pPr>
              <w:pStyle w:val="40-"/>
              <w:rPr>
                <w:rFonts w:ascii="ＭＳ 明朝" w:eastAsia="ＭＳ 明朝"/>
              </w:rPr>
            </w:pPr>
            <w:r w:rsidRPr="00A03D6C">
              <w:rPr>
                <w:rFonts w:ascii="ＭＳ 明朝" w:eastAsia="ＭＳ 明朝" w:hint="eastAsia"/>
              </w:rPr>
              <w:t>◎</w:t>
            </w:r>
            <w:r w:rsidR="00A03D6C" w:rsidRPr="00A03D6C">
              <w:rPr>
                <w:rFonts w:ascii="ＭＳ 明朝" w:eastAsia="ＭＳ 明朝" w:hint="eastAsia"/>
              </w:rPr>
              <w:t>（</w:t>
            </w:r>
            <w:r w:rsidRPr="00A03D6C">
              <w:rPr>
                <w:rFonts w:ascii="ＭＳ 明朝" w:eastAsia="ＭＳ 明朝" w:hint="eastAsia"/>
              </w:rPr>
              <w:t>知・技</w:t>
            </w:r>
            <w:r w:rsidRPr="00A03D6C">
              <w:rPr>
                <w:rFonts w:ascii="ＭＳ 明朝" w:eastAsia="ＭＳ 明朝"/>
              </w:rPr>
              <w:t>(1)</w:t>
            </w:r>
            <w:r w:rsidRPr="00A03D6C">
              <w:rPr>
                <w:rFonts w:ascii="ＭＳ 明朝" w:eastAsia="ＭＳ 明朝" w:hint="eastAsia"/>
              </w:rPr>
              <w:t>ア</w:t>
            </w:r>
            <w:r w:rsidR="00A03D6C" w:rsidRPr="00A03D6C">
              <w:rPr>
                <w:rFonts w:ascii="ＭＳ 明朝" w:eastAsia="ＭＳ 明朝"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rPr>
              <w:t>1</w:t>
            </w:r>
          </w:p>
          <w:p w:rsidR="0070714C" w:rsidRPr="00A03D6C" w:rsidRDefault="0070714C" w:rsidP="0070714C">
            <w:pPr>
              <w:pStyle w:val="60-"/>
              <w:jc w:val="both"/>
            </w:pPr>
          </w:p>
        </w:tc>
        <w:tc>
          <w:tcPr>
            <w:tcW w:w="3393" w:type="dxa"/>
            <w:tcBorders>
              <w:top w:val="single" w:sz="2" w:space="0" w:color="auto"/>
              <w:bottom w:val="single" w:sz="2" w:space="0" w:color="auto"/>
            </w:tcBorders>
          </w:tcPr>
          <w:p w:rsidR="0070714C" w:rsidRPr="00A03D6C" w:rsidRDefault="0070714C" w:rsidP="0070714C">
            <w:pPr>
              <w:pStyle w:val="70-"/>
              <w:rPr>
                <w:rStyle w:val="71-"/>
                <w:rFonts w:ascii="ＭＳ 明朝" w:eastAsia="ＭＳ 明朝"/>
              </w:rPr>
            </w:pPr>
            <w:r w:rsidRPr="00A03D6C">
              <w:rPr>
                <w:rStyle w:val="71-"/>
                <w:rFonts w:ascii="ＭＳ 明朝" w:eastAsia="ＭＳ 明朝" w:hint="eastAsia"/>
              </w:rPr>
              <w:t>1 国語で何を学ぶのかを考える。</w:t>
            </w:r>
          </w:p>
          <w:p w:rsidR="0070714C" w:rsidRPr="00A03D6C" w:rsidRDefault="0070714C" w:rsidP="0070714C">
            <w:pPr>
              <w:pStyle w:val="70-"/>
            </w:pPr>
            <w:r w:rsidRPr="00A03D6C">
              <w:rPr>
                <w:rStyle w:val="71-"/>
                <w:rFonts w:ascii="ＭＳ 明朝" w:eastAsia="ＭＳ 明朝" w:hint="eastAsia"/>
              </w:rPr>
              <w:t>2</w:t>
            </w:r>
            <w:r w:rsidRPr="00A03D6C">
              <w:rPr>
                <w:rFonts w:hint="eastAsia"/>
              </w:rPr>
              <w:t>「野原はうたう」の二つの詩を通読する。</w:t>
            </w:r>
          </w:p>
          <w:p w:rsidR="0070714C" w:rsidRPr="00A03D6C" w:rsidRDefault="0070714C" w:rsidP="0070714C">
            <w:pPr>
              <w:pStyle w:val="70-"/>
            </w:pPr>
            <w:r w:rsidRPr="00A03D6C">
              <w:rPr>
                <w:rStyle w:val="71-"/>
                <w:rFonts w:ascii="ＭＳ 明朝" w:eastAsia="ＭＳ 明朝" w:hint="eastAsia"/>
              </w:rPr>
              <w:t xml:space="preserve">3 </w:t>
            </w:r>
            <w:r w:rsidRPr="00A03D6C">
              <w:rPr>
                <w:rFonts w:hint="eastAsia"/>
              </w:rPr>
              <w:t>速さ，声の強弱，間の取り方，言葉の調子，声の高さを変えて音読する。</w:t>
            </w:r>
          </w:p>
          <w:p w:rsidR="0070714C" w:rsidRPr="00A03D6C" w:rsidRDefault="0070714C" w:rsidP="0070714C">
            <w:pPr>
              <w:pStyle w:val="70-"/>
            </w:pPr>
            <w:r w:rsidRPr="00A03D6C">
              <w:rPr>
                <w:rStyle w:val="71-"/>
                <w:rFonts w:ascii="ＭＳ 明朝" w:eastAsia="ＭＳ 明朝" w:hint="eastAsia"/>
              </w:rPr>
              <w:t>4</w:t>
            </w:r>
            <w:r w:rsidRPr="00A03D6C">
              <w:rPr>
                <w:rStyle w:val="71-"/>
                <w:rFonts w:ascii="ＭＳ 明朝" w:eastAsia="ＭＳ 明朝"/>
              </w:rPr>
              <w:t xml:space="preserve"> </w:t>
            </w:r>
            <w:r w:rsidRPr="00A03D6C">
              <w:rPr>
                <w:rStyle w:val="71-"/>
                <w:rFonts w:ascii="ＭＳ 明朝" w:eastAsia="ＭＳ 明朝" w:hint="eastAsia"/>
              </w:rPr>
              <w:t>学習を振り返る。</w:t>
            </w: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w:t>
            </w:r>
            <w:r w:rsidRPr="00A03D6C">
              <w:t>音声の働きや仕組みについて，理解を深め</w:t>
            </w:r>
            <w:r w:rsidRPr="00A03D6C">
              <w:rPr>
                <w:rFonts w:hint="eastAsia"/>
              </w:rPr>
              <w:t>ている。（</w:t>
            </w:r>
            <w:r w:rsidRPr="00A03D6C">
              <w:t>(1)</w:t>
            </w:r>
            <w:r w:rsidRPr="00A03D6C">
              <w:rPr>
                <w:rFonts w:hint="eastAsia"/>
              </w:rPr>
              <w:t>ア）</w:t>
            </w:r>
          </w:p>
          <w:p w:rsidR="0070714C" w:rsidRPr="00A03D6C" w:rsidRDefault="0070714C" w:rsidP="0070714C">
            <w:pPr>
              <w:pStyle w:val="80-"/>
            </w:pPr>
            <w:r w:rsidRPr="00A03D6C">
              <w:rPr>
                <w:rFonts w:hint="eastAsia"/>
              </w:rPr>
              <w:t>【態】音声の働きや仕組みについて進んで理解を深め，小学校での学習を生かして音読しようとしている。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4月</w:t>
            </w:r>
          </w:p>
          <w:p w:rsidR="0070714C" w:rsidRPr="00A03D6C" w:rsidRDefault="0070714C" w:rsidP="0070714C">
            <w:pPr>
              <w:pStyle w:val="20-"/>
              <w:rPr>
                <w:rFonts w:ascii="ＭＳ 明朝" w:eastAsia="ＭＳ 明朝" w:hAnsi="ＭＳ 明朝"/>
                <w:szCs w:val="18"/>
              </w:rPr>
            </w:pP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声を届ける</w:t>
            </w:r>
          </w:p>
          <w:p w:rsidR="0070714C" w:rsidRPr="00A03D6C" w:rsidRDefault="0070714C" w:rsidP="0070714C">
            <w:pPr>
              <w:pStyle w:val="40-"/>
              <w:rPr>
                <w:rFonts w:ascii="ＭＳ 明朝" w:eastAsia="ＭＳ 明朝"/>
              </w:rPr>
            </w:pPr>
            <w:r w:rsidRPr="00A03D6C">
              <w:rPr>
                <w:rFonts w:ascii="ＭＳ 明朝" w:eastAsia="ＭＳ 明朝" w:hint="eastAsia"/>
              </w:rPr>
              <w:t>書き留める</w:t>
            </w:r>
          </w:p>
          <w:p w:rsidR="0070714C" w:rsidRPr="00A03D6C" w:rsidRDefault="0070714C" w:rsidP="0070714C">
            <w:pPr>
              <w:pStyle w:val="40-"/>
              <w:rPr>
                <w:rFonts w:ascii="ＭＳ 明朝" w:eastAsia="ＭＳ 明朝"/>
              </w:rPr>
            </w:pPr>
            <w:r w:rsidRPr="00A03D6C">
              <w:rPr>
                <w:rFonts w:ascii="ＭＳ 明朝" w:eastAsia="ＭＳ 明朝" w:hint="eastAsia"/>
              </w:rPr>
              <w:t>言葉を調べる</w:t>
            </w:r>
          </w:p>
          <w:p w:rsidR="0070714C" w:rsidRPr="00A03D6C" w:rsidRDefault="0070714C" w:rsidP="0070714C">
            <w:pPr>
              <w:pStyle w:val="40-"/>
              <w:rPr>
                <w:rFonts w:ascii="ＭＳ 明朝" w:eastAsia="ＭＳ 明朝"/>
              </w:rPr>
            </w:pPr>
            <w:r w:rsidRPr="00A03D6C">
              <w:rPr>
                <w:rFonts w:ascii="ＭＳ 明朝" w:eastAsia="ＭＳ 明朝" w:hint="eastAsia"/>
              </w:rPr>
              <w:t>続けてみよう</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(1)</w:t>
            </w:r>
            <w:r w:rsidRPr="00A03D6C">
              <w:rPr>
                <w:rFonts w:hint="eastAsia"/>
              </w:rPr>
              <w:t>ア</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(2)</w:t>
            </w:r>
            <w:r w:rsidRPr="00A03D6C">
              <w:rPr>
                <w:rFonts w:hint="eastAsia"/>
              </w:rPr>
              <w:t>イ</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(3)</w:t>
            </w:r>
            <w:r w:rsidRPr="00A03D6C">
              <w:rPr>
                <w:rFonts w:hint="eastAsia"/>
              </w:rPr>
              <w:t>オ</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思・判・表</w:t>
            </w:r>
            <w:r w:rsidRPr="00A03D6C">
              <w:t>B(1)</w:t>
            </w:r>
            <w:r w:rsidR="00A03D6C" w:rsidRPr="00A03D6C">
              <w:rPr>
                <w:rFonts w:hint="eastAsia"/>
              </w:rPr>
              <w:t>ア）</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rPr>
              <w:t>４</w:t>
            </w:r>
          </w:p>
        </w:tc>
        <w:tc>
          <w:tcPr>
            <w:tcW w:w="3393" w:type="dxa"/>
            <w:tcBorders>
              <w:top w:val="single" w:sz="2" w:space="0" w:color="auto"/>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rPr>
                <w:rFonts w:hint="eastAsia"/>
              </w:rPr>
              <w:t xml:space="preserve"> 音読・発表のしかたを理解する。</w:t>
            </w:r>
          </w:p>
          <w:p w:rsidR="0070714C" w:rsidRPr="00A03D6C" w:rsidRDefault="0070714C" w:rsidP="0070714C">
            <w:pPr>
              <w:pStyle w:val="70-"/>
            </w:pPr>
            <w:r w:rsidRPr="00A03D6C">
              <w:rPr>
                <w:rStyle w:val="71-"/>
                <w:rFonts w:ascii="ＭＳ 明朝" w:eastAsia="ＭＳ 明朝" w:hint="eastAsia"/>
              </w:rPr>
              <w:t xml:space="preserve">2 </w:t>
            </w:r>
            <w:r w:rsidRPr="00A03D6C">
              <w:rPr>
                <w:rFonts w:hint="eastAsia"/>
              </w:rPr>
              <w:t>ノートの書き方，工夫のしかたを理解する。</w:t>
            </w:r>
          </w:p>
          <w:p w:rsidR="0070714C" w:rsidRPr="00A03D6C" w:rsidRDefault="0070714C" w:rsidP="0070714C">
            <w:pPr>
              <w:pStyle w:val="70-"/>
            </w:pPr>
            <w:r w:rsidRPr="00A03D6C">
              <w:rPr>
                <w:rStyle w:val="71-"/>
                <w:rFonts w:ascii="ＭＳ 明朝" w:eastAsia="ＭＳ 明朝" w:hint="eastAsia"/>
              </w:rPr>
              <w:t>3</w:t>
            </w:r>
            <w:r w:rsidRPr="00A03D6C">
              <w:t xml:space="preserve"> </w:t>
            </w:r>
            <w:r w:rsidRPr="00A03D6C">
              <w:rPr>
                <w:rFonts w:hint="eastAsia"/>
              </w:rPr>
              <w:t>辞典・事典で言葉を調べる方法を理解する。</w:t>
            </w:r>
          </w:p>
          <w:p w:rsidR="0070714C" w:rsidRPr="00A03D6C" w:rsidRDefault="0070714C" w:rsidP="0070714C">
            <w:pPr>
              <w:pStyle w:val="70-"/>
            </w:pPr>
            <w:r w:rsidRPr="00A03D6C">
              <w:rPr>
                <w:rStyle w:val="71-"/>
                <w:rFonts w:ascii="ＭＳ 明朝" w:eastAsia="ＭＳ 明朝" w:hint="eastAsia"/>
              </w:rPr>
              <w:t>4</w:t>
            </w:r>
            <w:r w:rsidRPr="00A03D6C">
              <w:rPr>
                <w:rFonts w:hint="eastAsia"/>
              </w:rPr>
              <w:t>「言葉の手帳」を作る。</w:t>
            </w:r>
          </w:p>
          <w:p w:rsidR="0070714C" w:rsidRPr="00A03D6C" w:rsidRDefault="0070714C" w:rsidP="0070714C">
            <w:pPr>
              <w:pStyle w:val="70-"/>
            </w:pPr>
            <w:r w:rsidRPr="00A03D6C">
              <w:rPr>
                <w:rStyle w:val="71-"/>
                <w:rFonts w:ascii="ＭＳ 明朝" w:eastAsia="ＭＳ 明朝"/>
              </w:rPr>
              <w:t>5</w:t>
            </w:r>
            <w:r w:rsidRPr="00A03D6C">
              <w:t xml:space="preserve"> </w:t>
            </w:r>
            <w:r w:rsidRPr="00A03D6C">
              <w:rPr>
                <w:rFonts w:hint="eastAsia"/>
              </w:rPr>
              <w:t>学習を振り返る。</w:t>
            </w:r>
          </w:p>
          <w:p w:rsidR="0070714C" w:rsidRPr="00A03D6C" w:rsidRDefault="0070714C" w:rsidP="0070714C">
            <w:pPr>
              <w:pStyle w:val="75-"/>
              <w:ind w:leftChars="66" w:left="198" w:hangingChars="66" w:hanging="99"/>
            </w:pP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【知・技】音声の働きや仕組みについて，理解を深めてい</w:t>
            </w:r>
            <w:r w:rsidRPr="00A03D6C">
              <w:t>る。</w:t>
            </w:r>
            <w:r w:rsidRPr="00A03D6C">
              <w:rPr>
                <w:rFonts w:hint="eastAsia"/>
              </w:rPr>
              <w:t>（</w:t>
            </w:r>
            <w:r w:rsidRPr="00A03D6C">
              <w:t>(1)</w:t>
            </w:r>
            <w:r w:rsidRPr="00A03D6C">
              <w:rPr>
                <w:rFonts w:hint="eastAsia"/>
              </w:rPr>
              <w:t>ア）</w:t>
            </w:r>
          </w:p>
          <w:p w:rsidR="0070714C" w:rsidRPr="00A03D6C" w:rsidRDefault="0070714C" w:rsidP="0070714C">
            <w:pPr>
              <w:pStyle w:val="80-"/>
            </w:pPr>
            <w:r w:rsidRPr="00A03D6C">
              <w:rPr>
                <w:rFonts w:hint="eastAsia"/>
              </w:rPr>
              <w:t>【態】音声の働きや仕組みについて進んで理解を深め，小学校での学習を生かして声を届けようとしている。</w:t>
            </w:r>
          </w:p>
          <w:p w:rsidR="0070714C" w:rsidRPr="00A03D6C" w:rsidRDefault="0070714C" w:rsidP="0070714C">
            <w:pPr>
              <w:pStyle w:val="80-"/>
            </w:pPr>
            <w:r w:rsidRPr="00A03D6C">
              <w:rPr>
                <w:rFonts w:hint="eastAsia"/>
              </w:rPr>
              <w:t>【知・技】</w:t>
            </w:r>
          </w:p>
          <w:p w:rsidR="0070714C" w:rsidRPr="00A03D6C" w:rsidRDefault="0070714C" w:rsidP="0070714C">
            <w:pPr>
              <w:pStyle w:val="85-"/>
            </w:pPr>
            <w:r w:rsidRPr="00A03D6C">
              <w:rPr>
                <w:rFonts w:hint="eastAsia"/>
              </w:rPr>
              <w:t>・比較や分類，関係づけなどの情報の整理のしかた，引用のしかたや出典の示し方について理解を深め，それらを使</w:t>
            </w:r>
            <w:r w:rsidRPr="00A03D6C">
              <w:rPr>
                <w:rFonts w:cs="ＭＳ Ｐゴシック" w:hint="eastAsia"/>
                <w:kern w:val="0"/>
                <w:szCs w:val="15"/>
              </w:rPr>
              <w:t>っている。</w:t>
            </w:r>
            <w:r w:rsidRPr="00A03D6C">
              <w:rPr>
                <w:rFonts w:hint="eastAsia"/>
              </w:rPr>
              <w:t>（</w:t>
            </w:r>
            <w:r w:rsidRPr="00A03D6C">
              <w:t>(2)</w:t>
            </w:r>
            <w:r w:rsidRPr="00A03D6C">
              <w:rPr>
                <w:rFonts w:hint="eastAsia"/>
              </w:rPr>
              <w:t>イ）</w:t>
            </w:r>
          </w:p>
          <w:p w:rsidR="0070714C" w:rsidRPr="00A03D6C" w:rsidRDefault="0070714C" w:rsidP="0070714C">
            <w:pPr>
              <w:pStyle w:val="85-"/>
            </w:pPr>
            <w:r w:rsidRPr="00A03D6C">
              <w:rPr>
                <w:rFonts w:hint="eastAsia"/>
              </w:rPr>
              <w:t>・読書が，知識や情報を得たり，自分の考えを広げたりすることに役立つことを理解</w:t>
            </w:r>
            <w:r w:rsidRPr="00A03D6C">
              <w:rPr>
                <w:rFonts w:cs="ＭＳ Ｐゴシック" w:hint="eastAsia"/>
                <w:kern w:val="0"/>
                <w:szCs w:val="15"/>
              </w:rPr>
              <w:t>している。（</w:t>
            </w:r>
            <w:r w:rsidRPr="00A03D6C">
              <w:rPr>
                <w:rFonts w:cs="ＭＳ Ｐゴシック"/>
                <w:kern w:val="0"/>
                <w:szCs w:val="15"/>
              </w:rPr>
              <w:t>(3)</w:t>
            </w:r>
            <w:r w:rsidRPr="00A03D6C">
              <w:rPr>
                <w:rFonts w:cs="ＭＳ Ｐゴシック" w:hint="eastAsia"/>
                <w:kern w:val="0"/>
                <w:szCs w:val="15"/>
              </w:rPr>
              <w:t>オ）</w:t>
            </w:r>
          </w:p>
          <w:p w:rsidR="0070714C" w:rsidRPr="00A03D6C" w:rsidRDefault="0070714C" w:rsidP="0070714C">
            <w:pPr>
              <w:pStyle w:val="80-"/>
            </w:pPr>
            <w:r w:rsidRPr="00A03D6C">
              <w:rPr>
                <w:rFonts w:hint="eastAsia"/>
              </w:rPr>
              <w:t>【思・判・表】「書くこと」において，目的や意図に応じて，日常生活の中から題材を決め，集めた材料を整理し，伝えたいことを明確</w:t>
            </w:r>
            <w:r w:rsidRPr="00A03D6C">
              <w:rPr>
                <w:rFonts w:cs="ＭＳ Ｐゴシック"/>
                <w:kern w:val="0"/>
                <w:szCs w:val="15"/>
              </w:rPr>
              <w:t>に</w:t>
            </w:r>
            <w:r w:rsidRPr="00A03D6C">
              <w:rPr>
                <w:rFonts w:cs="ＭＳ Ｐゴシック" w:hint="eastAsia"/>
                <w:kern w:val="0"/>
                <w:szCs w:val="15"/>
              </w:rPr>
              <w:t>している。（</w:t>
            </w:r>
            <w:r w:rsidRPr="00A03D6C">
              <w:rPr>
                <w:rFonts w:cs="ＭＳ Ｐゴシック"/>
                <w:kern w:val="0"/>
                <w:szCs w:val="15"/>
              </w:rPr>
              <w:t>B(1)</w:t>
            </w:r>
            <w:r w:rsidRPr="00A03D6C">
              <w:rPr>
                <w:rFonts w:cs="ＭＳ Ｐゴシック" w:hint="eastAsia"/>
                <w:kern w:val="0"/>
                <w:szCs w:val="15"/>
              </w:rPr>
              <w:t>ア）</w:t>
            </w:r>
          </w:p>
          <w:p w:rsidR="0070714C" w:rsidRPr="00A03D6C" w:rsidRDefault="0070714C" w:rsidP="0070714C">
            <w:pPr>
              <w:pStyle w:val="80-"/>
            </w:pPr>
            <w:r w:rsidRPr="00A03D6C">
              <w:rPr>
                <w:rFonts w:hint="eastAsia"/>
              </w:rPr>
              <w:t>【態】進んで日常生活の中から題材を決め，これまでの学習を生かして「言葉の手帳」を作ろうとしている。</w:t>
            </w:r>
          </w:p>
        </w:tc>
      </w:tr>
      <w:tr w:rsidR="0070714C" w:rsidRPr="00A03D6C" w:rsidTr="0070714C">
        <w:tc>
          <w:tcPr>
            <w:tcW w:w="10345"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70714C" w:rsidRPr="00A03D6C" w:rsidRDefault="0070714C" w:rsidP="0070714C">
            <w:pPr>
              <w:pStyle w:val="30-"/>
              <w:ind w:firstLine="75"/>
              <w:rPr>
                <w:rFonts w:ascii="ＭＳ 明朝" w:eastAsia="ＭＳ 明朝"/>
              </w:rPr>
            </w:pPr>
            <w:r w:rsidRPr="00A03D6C">
              <w:rPr>
                <w:rFonts w:ascii="ＭＳ 明朝" w:eastAsia="ＭＳ 明朝" w:hint="eastAsia"/>
              </w:rPr>
              <w:t>１　学びをひらく</w:t>
            </w:r>
          </w:p>
        </w:tc>
      </w:tr>
      <w:tr w:rsidR="0070714C" w:rsidRPr="00A03D6C" w:rsidTr="00A03D6C">
        <w:trPr>
          <w:trHeight w:val="3507"/>
        </w:trPr>
        <w:tc>
          <w:tcPr>
            <w:tcW w:w="479" w:type="dxa"/>
            <w:tcBorders>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szCs w:val="18"/>
              </w:rPr>
            </w:pPr>
            <w:r w:rsidRPr="00A03D6C">
              <w:rPr>
                <w:rFonts w:ascii="ＭＳ 明朝" w:eastAsia="ＭＳ 明朝" w:hAnsi="ＭＳ 明朝" w:hint="eastAsia"/>
                <w:szCs w:val="18"/>
              </w:rPr>
              <w:t>5月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シンシュン</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(1)</w:t>
            </w:r>
            <w:r w:rsidRPr="00A03D6C">
              <w:rPr>
                <w:rFonts w:hint="eastAsia"/>
              </w:rPr>
              <w:t>ウ</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思・判・表C(1)イ</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思・判・表C(2)イ</w:t>
            </w:r>
            <w:r w:rsidR="00A03D6C" w:rsidRPr="00A03D6C">
              <w:rPr>
                <w:rFonts w:hint="eastAsia"/>
              </w:rPr>
              <w:t>）</w:t>
            </w:r>
          </w:p>
        </w:tc>
        <w:tc>
          <w:tcPr>
            <w:tcW w:w="292" w:type="dxa"/>
            <w:tcBorders>
              <w:bottom w:val="single" w:sz="2" w:space="0" w:color="auto"/>
            </w:tcBorders>
            <w:tcMar>
              <w:left w:w="0" w:type="dxa"/>
              <w:right w:w="0" w:type="dxa"/>
            </w:tcMar>
          </w:tcPr>
          <w:p w:rsidR="0070714C" w:rsidRPr="00A03D6C" w:rsidRDefault="0070714C" w:rsidP="0070714C">
            <w:pPr>
              <w:pStyle w:val="60-"/>
            </w:pPr>
            <w:r w:rsidRPr="00A03D6C">
              <w:rPr>
                <w:rFonts w:hint="eastAsia"/>
              </w:rPr>
              <w:t>４</w:t>
            </w:r>
          </w:p>
        </w:tc>
        <w:tc>
          <w:tcPr>
            <w:tcW w:w="3393" w:type="dxa"/>
            <w:tcBorders>
              <w:bottom w:val="single" w:sz="2" w:space="0" w:color="auto"/>
            </w:tcBorders>
          </w:tcPr>
          <w:p w:rsidR="0070714C" w:rsidRPr="00A03D6C" w:rsidRDefault="0070714C" w:rsidP="0070714C">
            <w:pPr>
              <w:pStyle w:val="70-"/>
            </w:pPr>
            <w:r w:rsidRPr="00A03D6C">
              <w:rPr>
                <w:rStyle w:val="71-"/>
                <w:rFonts w:ascii="ＭＳ 明朝" w:eastAsia="ＭＳ 明朝" w:hint="eastAsia"/>
              </w:rPr>
              <w:t xml:space="preserve">1 </w:t>
            </w:r>
            <w:r w:rsidRPr="00A03D6C">
              <w:rPr>
                <w:rFonts w:hint="eastAsia"/>
              </w:rPr>
              <w:t>作品を通読する。</w:t>
            </w:r>
          </w:p>
          <w:p w:rsidR="0070714C" w:rsidRPr="00A03D6C" w:rsidRDefault="0070714C" w:rsidP="0070714C">
            <w:pPr>
              <w:pStyle w:val="70-"/>
            </w:pPr>
            <w:r w:rsidRPr="00A03D6C">
              <w:rPr>
                <w:rStyle w:val="71-"/>
                <w:rFonts w:ascii="ＭＳ 明朝" w:eastAsia="ＭＳ 明朝" w:hint="eastAsia"/>
              </w:rPr>
              <w:t xml:space="preserve">2 </w:t>
            </w:r>
            <w:r w:rsidRPr="00A03D6C">
              <w:rPr>
                <w:rFonts w:hint="eastAsia"/>
              </w:rPr>
              <w:t>作品の全体像を捉える。</w:t>
            </w:r>
          </w:p>
          <w:p w:rsidR="0070714C" w:rsidRPr="00A03D6C" w:rsidRDefault="0070714C" w:rsidP="0070714C">
            <w:pPr>
              <w:pStyle w:val="70-"/>
            </w:pPr>
            <w:r w:rsidRPr="00A03D6C">
              <w:rPr>
                <w:rStyle w:val="71-"/>
                <w:rFonts w:ascii="ＭＳ 明朝" w:eastAsia="ＭＳ 明朝" w:hint="eastAsia"/>
              </w:rPr>
              <w:t>3</w:t>
            </w:r>
            <w:r w:rsidRPr="00A03D6C">
              <w:rPr>
                <w:rFonts w:hint="eastAsia"/>
              </w:rPr>
              <w:t xml:space="preserve"> </w:t>
            </w:r>
            <w:r w:rsidRPr="00A03D6C">
              <w:rPr>
                <w:rFonts w:hint="eastAsia"/>
                <w:spacing w:val="-4"/>
              </w:rPr>
              <w:t>場面の展開に沿って，二人の関係の変化を整理する。</w:t>
            </w:r>
          </w:p>
          <w:p w:rsidR="0070714C" w:rsidRPr="00A03D6C" w:rsidRDefault="0070714C" w:rsidP="0070714C">
            <w:pPr>
              <w:pStyle w:val="70-"/>
            </w:pPr>
            <w:r w:rsidRPr="00A03D6C">
              <w:rPr>
                <w:rStyle w:val="71-"/>
                <w:rFonts w:ascii="ＭＳ 明朝" w:eastAsia="ＭＳ 明朝" w:hint="eastAsia"/>
              </w:rPr>
              <w:t>4</w:t>
            </w:r>
            <w:r w:rsidRPr="00A03D6C">
              <w:rPr>
                <w:rStyle w:val="71-"/>
                <w:rFonts w:ascii="ＭＳ 明朝" w:eastAsia="ＭＳ 明朝"/>
              </w:rPr>
              <w:t xml:space="preserve"> </w:t>
            </w:r>
            <w:r w:rsidRPr="00A03D6C">
              <w:rPr>
                <w:rFonts w:hint="eastAsia"/>
              </w:rPr>
              <w:t>読み深めた感想を交流する。（学習③）</w:t>
            </w:r>
          </w:p>
          <w:p w:rsidR="0070714C" w:rsidRPr="00A03D6C" w:rsidRDefault="0070714C" w:rsidP="0070714C">
            <w:pPr>
              <w:pStyle w:val="70-"/>
            </w:pPr>
            <w:r w:rsidRPr="00A03D6C">
              <w:rPr>
                <w:rStyle w:val="71-"/>
                <w:rFonts w:ascii="ＭＳ 明朝" w:eastAsia="ＭＳ 明朝" w:hint="eastAsia"/>
              </w:rPr>
              <w:t xml:space="preserve">5 </w:t>
            </w:r>
            <w:r w:rsidRPr="00A03D6C">
              <w:rPr>
                <w:rFonts w:hint="eastAsia"/>
              </w:rPr>
              <w:t>学習を振り返る。</w:t>
            </w:r>
          </w:p>
        </w:tc>
        <w:tc>
          <w:tcPr>
            <w:tcW w:w="3969" w:type="dxa"/>
            <w:tcBorders>
              <w:bottom w:val="single" w:sz="2" w:space="0" w:color="auto"/>
            </w:tcBorders>
            <w:tcMar>
              <w:left w:w="136" w:type="dxa"/>
              <w:right w:w="136" w:type="dxa"/>
            </w:tcMar>
          </w:tcPr>
          <w:p w:rsidR="0070714C" w:rsidRPr="00A03D6C" w:rsidRDefault="0070714C" w:rsidP="0070714C">
            <w:pPr>
              <w:pStyle w:val="80-"/>
              <w:rPr>
                <w:spacing w:val="-2"/>
              </w:rPr>
            </w:pPr>
            <w:r w:rsidRPr="00A03D6C">
              <w:rPr>
                <w:rFonts w:hint="eastAsia"/>
              </w:rPr>
              <w:t>【知・技】</w:t>
            </w:r>
            <w:r w:rsidRPr="00A03D6C">
              <w:rPr>
                <w:rFonts w:cs="ＭＳ Ｐゴシック" w:hint="eastAsia"/>
                <w:spacing w:val="-2"/>
                <w:kern w:val="0"/>
                <w:szCs w:val="15"/>
              </w:rPr>
              <w:t>事象や行為，心情を表す語句の量を増すとともに，語句の辞書的な意味と文脈上の意味との関係に注意して話や文章の中で使うことを通して，語感を磨き語彙を豊かにしている。</w:t>
            </w:r>
            <w:r w:rsidRPr="00A03D6C">
              <w:rPr>
                <w:rFonts w:hint="eastAsia"/>
                <w:spacing w:val="-2"/>
              </w:rPr>
              <w:t>（</w:t>
            </w:r>
            <w:r w:rsidRPr="00A03D6C">
              <w:rPr>
                <w:spacing w:val="-2"/>
              </w:rPr>
              <w:t>(1)</w:t>
            </w:r>
            <w:r w:rsidRPr="00A03D6C">
              <w:rPr>
                <w:rFonts w:cs="ＭＳ Ｐゴシック" w:hint="eastAsia"/>
                <w:spacing w:val="-2"/>
                <w:kern w:val="0"/>
                <w:szCs w:val="15"/>
              </w:rPr>
              <w:t>ウ）</w:t>
            </w:r>
          </w:p>
          <w:p w:rsidR="0070714C" w:rsidRPr="00A03D6C" w:rsidRDefault="0070714C" w:rsidP="0070714C">
            <w:pPr>
              <w:pStyle w:val="80-"/>
            </w:pPr>
            <w:r w:rsidRPr="00A03D6C">
              <w:rPr>
                <w:rFonts w:hint="eastAsia"/>
              </w:rPr>
              <w:t>【思・判・表】「読むこと」において，場面の展開や登場人物の相互関係，心情の変化などについて，描写を基に捉え</w:t>
            </w:r>
            <w:r w:rsidRPr="00A03D6C">
              <w:rPr>
                <w:rFonts w:cs="ＭＳ Ｐゴシック" w:hint="eastAsia"/>
                <w:kern w:val="0"/>
                <w:szCs w:val="15"/>
              </w:rPr>
              <w:t>てい</w:t>
            </w:r>
            <w:r w:rsidRPr="00A03D6C">
              <w:rPr>
                <w:rFonts w:cs="ＭＳ Ｐゴシック"/>
                <w:kern w:val="0"/>
                <w:szCs w:val="15"/>
              </w:rPr>
              <w:t>る</w:t>
            </w:r>
            <w:r w:rsidRPr="00A03D6C">
              <w:rPr>
                <w:rFonts w:cs="ＭＳ Ｐゴシック" w:hint="eastAsia"/>
                <w:kern w:val="0"/>
                <w:szCs w:val="15"/>
              </w:rPr>
              <w:t>。（C(1)イ）</w:t>
            </w:r>
          </w:p>
          <w:p w:rsidR="0070714C" w:rsidRPr="00A03D6C" w:rsidRDefault="0070714C" w:rsidP="0070714C">
            <w:pPr>
              <w:pStyle w:val="80-"/>
            </w:pPr>
            <w:r w:rsidRPr="00A03D6C">
              <w:rPr>
                <w:rFonts w:hint="eastAsia"/>
              </w:rPr>
              <w:t>【態】場面の展開について，描写を基に積極的に捉え，学習課題に沿って感想を交流しようとしている。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szCs w:val="18"/>
              </w:rPr>
            </w:pPr>
            <w:r w:rsidRPr="00A03D6C">
              <w:rPr>
                <w:rFonts w:ascii="ＭＳ 明朝" w:eastAsia="ＭＳ 明朝" w:hAnsi="ＭＳ 明朝" w:hint="eastAsia"/>
                <w:szCs w:val="18"/>
              </w:rPr>
              <w:t>5月</w:t>
            </w:r>
          </w:p>
        </w:tc>
        <w:tc>
          <w:tcPr>
            <w:tcW w:w="2212" w:type="dxa"/>
            <w:tcBorders>
              <w:top w:val="single" w:sz="2" w:space="0" w:color="auto"/>
              <w:bottom w:val="single" w:sz="2" w:space="0" w:color="auto"/>
            </w:tcBorders>
          </w:tcPr>
          <w:p w:rsidR="0070714C" w:rsidRPr="00A03D6C" w:rsidRDefault="0070714C" w:rsidP="0070714C">
            <w:pPr>
              <w:pStyle w:val="50-"/>
              <w:ind w:leftChars="-50" w:left="24" w:hangingChars="66" w:hanging="99"/>
            </w:pPr>
            <w:r w:rsidRPr="00A03D6C">
              <w:rPr>
                <w:rFonts w:hint="eastAsia"/>
              </w:rPr>
              <w:t>［聞く］</w:t>
            </w:r>
          </w:p>
          <w:p w:rsidR="0070714C" w:rsidRPr="00A03D6C" w:rsidRDefault="0070714C" w:rsidP="0070714C">
            <w:pPr>
              <w:pStyle w:val="50-"/>
              <w:ind w:left="99" w:hangingChars="66" w:hanging="99"/>
            </w:pPr>
            <w:r w:rsidRPr="00A03D6C">
              <w:rPr>
                <w:rFonts w:hint="eastAsia"/>
              </w:rPr>
              <w:t>情報を的確に聞き取る</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(2)</w:t>
            </w:r>
            <w:r w:rsidRPr="00A03D6C">
              <w:rPr>
                <w:rFonts w:hint="eastAsia"/>
              </w:rPr>
              <w:t>イ</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思・判・表A(1)ア</w:t>
            </w:r>
            <w:r w:rsidR="00A03D6C" w:rsidRPr="00A03D6C">
              <w:rPr>
                <w:rFonts w:hint="eastAsia"/>
              </w:rPr>
              <w:t>）</w:t>
            </w:r>
          </w:p>
          <w:p w:rsidR="0070714C" w:rsidRPr="00A03D6C" w:rsidRDefault="0070714C" w:rsidP="0070714C">
            <w:pPr>
              <w:pStyle w:val="50-"/>
              <w:ind w:left="150" w:hanging="150"/>
            </w:pPr>
            <w:r w:rsidRPr="00A03D6C">
              <w:rPr>
                <w:rFonts w:hint="eastAsia"/>
              </w:rPr>
              <w:lastRenderedPageBreak/>
              <w:t>◎</w:t>
            </w:r>
            <w:r w:rsidR="00A03D6C" w:rsidRPr="00A03D6C">
              <w:rPr>
                <w:rFonts w:hint="eastAsia"/>
              </w:rPr>
              <w:t>（</w:t>
            </w:r>
            <w:r w:rsidRPr="00A03D6C">
              <w:rPr>
                <w:rFonts w:hint="eastAsia"/>
              </w:rPr>
              <w:t>思・判・表A(1)エ</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p w:rsidR="0070714C" w:rsidRPr="00A03D6C" w:rsidRDefault="0070714C" w:rsidP="0070714C">
            <w:pPr>
              <w:pStyle w:val="50-"/>
              <w:ind w:left="150" w:hanging="150"/>
            </w:pPr>
            <w:r w:rsidRPr="00A03D6C">
              <w:t>★</w:t>
            </w:r>
            <w:r w:rsidR="00A03D6C" w:rsidRPr="00A03D6C">
              <w:rPr>
                <w:rFonts w:hint="eastAsia"/>
              </w:rPr>
              <w:t>（</w:t>
            </w:r>
            <w:r w:rsidRPr="00A03D6C">
              <w:rPr>
                <w:rFonts w:hint="eastAsia"/>
              </w:rPr>
              <w:t>思・判・表A(2)ア</w:t>
            </w:r>
            <w:r w:rsidR="00A03D6C" w:rsidRPr="00A03D6C">
              <w:rPr>
                <w:rFonts w:hint="eastAsia"/>
              </w:rPr>
              <w:t>）</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rPr>
              <w:lastRenderedPageBreak/>
              <w:t>1</w:t>
            </w:r>
          </w:p>
        </w:tc>
        <w:tc>
          <w:tcPr>
            <w:tcW w:w="3393" w:type="dxa"/>
            <w:tcBorders>
              <w:top w:val="single" w:sz="2" w:space="0" w:color="auto"/>
              <w:bottom w:val="single" w:sz="2" w:space="0" w:color="auto"/>
            </w:tcBorders>
          </w:tcPr>
          <w:p w:rsidR="0070714C" w:rsidRPr="00A03D6C" w:rsidRDefault="0070714C" w:rsidP="0070714C">
            <w:pPr>
              <w:pStyle w:val="70-"/>
            </w:pPr>
            <w:r w:rsidRPr="00A03D6C">
              <w:rPr>
                <w:rStyle w:val="71-"/>
                <w:rFonts w:ascii="ＭＳ 明朝" w:eastAsia="ＭＳ 明朝" w:hint="eastAsia"/>
              </w:rPr>
              <w:t xml:space="preserve">1 </w:t>
            </w:r>
            <w:r w:rsidRPr="00A03D6C">
              <w:rPr>
                <w:rFonts w:hint="eastAsia"/>
              </w:rPr>
              <w:t>情報を的確に聞き取る必要がある場面を挙げる。</w:t>
            </w:r>
          </w:p>
          <w:p w:rsidR="0070714C" w:rsidRPr="00A03D6C" w:rsidRDefault="0070714C" w:rsidP="0070714C">
            <w:pPr>
              <w:pStyle w:val="70-"/>
            </w:pPr>
            <w:r w:rsidRPr="00A03D6C">
              <w:rPr>
                <w:rStyle w:val="71-"/>
                <w:rFonts w:ascii="ＭＳ 明朝" w:eastAsia="ＭＳ 明朝" w:hint="eastAsia"/>
              </w:rPr>
              <w:t>2</w:t>
            </w:r>
            <w:r w:rsidRPr="00A03D6C">
              <w:t xml:space="preserve"> </w:t>
            </w:r>
            <w:r w:rsidRPr="00A03D6C">
              <w:rPr>
                <w:rFonts w:hint="eastAsia"/>
              </w:rPr>
              <w:t>①の連絡を聞き，メモを取る。</w:t>
            </w:r>
          </w:p>
          <w:p w:rsidR="0070714C" w:rsidRPr="00A03D6C" w:rsidRDefault="0070714C" w:rsidP="0070714C">
            <w:pPr>
              <w:pStyle w:val="70-"/>
            </w:pPr>
            <w:r w:rsidRPr="00A03D6C">
              <w:rPr>
                <w:rStyle w:val="71-"/>
                <w:rFonts w:ascii="ＭＳ 明朝" w:eastAsia="ＭＳ 明朝" w:hint="eastAsia"/>
              </w:rPr>
              <w:t>3</w:t>
            </w:r>
            <w:r w:rsidRPr="00A03D6C">
              <w:t xml:space="preserve"> </w:t>
            </w:r>
            <w:r w:rsidRPr="00A03D6C">
              <w:rPr>
                <w:rFonts w:hint="eastAsia"/>
              </w:rPr>
              <w:t>効果的なメモの取り方を確かめる。</w:t>
            </w:r>
          </w:p>
          <w:p w:rsidR="0070714C" w:rsidRPr="00A03D6C" w:rsidRDefault="0070714C" w:rsidP="0070714C">
            <w:pPr>
              <w:pStyle w:val="70-"/>
              <w:ind w:left="300" w:hangingChars="200" w:hanging="300"/>
            </w:pPr>
            <w:r w:rsidRPr="00A03D6C">
              <w:rPr>
                <w:rStyle w:val="71-"/>
                <w:rFonts w:ascii="ＭＳ 明朝" w:eastAsia="ＭＳ 明朝" w:hint="eastAsia"/>
              </w:rPr>
              <w:lastRenderedPageBreak/>
              <w:t xml:space="preserve">4 </w:t>
            </w:r>
            <w:r w:rsidRPr="00A03D6C">
              <w:rPr>
                <w:rFonts w:hint="eastAsia"/>
              </w:rPr>
              <w:t>②の連絡を聞き，メモを取る。</w:t>
            </w:r>
            <w:r w:rsidRPr="00A03D6C">
              <w:t xml:space="preserve"> </w:t>
            </w:r>
          </w:p>
          <w:p w:rsidR="0070714C" w:rsidRPr="00A03D6C" w:rsidRDefault="0070714C" w:rsidP="0070714C">
            <w:pPr>
              <w:pStyle w:val="70-"/>
              <w:ind w:left="300" w:hangingChars="200" w:hanging="300"/>
            </w:pPr>
            <w:r w:rsidRPr="00A03D6C">
              <w:rPr>
                <w:rStyle w:val="71-"/>
                <w:rFonts w:ascii="ＭＳ 明朝" w:eastAsia="ＭＳ 明朝" w:hint="eastAsia"/>
              </w:rPr>
              <w:t>5</w:t>
            </w:r>
            <w:r w:rsidRPr="00A03D6C">
              <w:t xml:space="preserve"> </w:t>
            </w:r>
            <w:r w:rsidRPr="00A03D6C">
              <w:rPr>
                <w:rFonts w:hint="eastAsia"/>
              </w:rPr>
              <w:t>学習を振り返る。</w:t>
            </w:r>
          </w:p>
          <w:p w:rsidR="0070714C" w:rsidRPr="00A03D6C" w:rsidRDefault="0070714C" w:rsidP="0070714C">
            <w:pPr>
              <w:pStyle w:val="75-"/>
              <w:ind w:left="375" w:hangingChars="150" w:hanging="225"/>
            </w:pPr>
            <w:r w:rsidRPr="00A03D6C">
              <w:t xml:space="preserve"> </w:t>
            </w: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lastRenderedPageBreak/>
              <w:t>【知・技】比較や分類，関係づけなどの情報の整理のしかた</w:t>
            </w:r>
            <w:r w:rsidRPr="00A03D6C">
              <w:rPr>
                <w:rFonts w:cs="ＭＳ Ｐゴシック"/>
                <w:kern w:val="0"/>
                <w:szCs w:val="15"/>
              </w:rPr>
              <w:t>について理解を深め，それらを使</w:t>
            </w:r>
            <w:r w:rsidRPr="00A03D6C">
              <w:rPr>
                <w:rFonts w:cs="ＭＳ Ｐゴシック" w:hint="eastAsia"/>
                <w:kern w:val="0"/>
                <w:szCs w:val="15"/>
              </w:rPr>
              <w:t>っている。</w:t>
            </w:r>
            <w:r w:rsidRPr="00A03D6C">
              <w:rPr>
                <w:rFonts w:hint="eastAsia"/>
              </w:rPr>
              <w:t>（</w:t>
            </w:r>
            <w:r w:rsidRPr="00A03D6C">
              <w:t>(2)</w:t>
            </w:r>
            <w:r w:rsidRPr="00A03D6C">
              <w:rPr>
                <w:rFonts w:cs="ＭＳ Ｐゴシック" w:hint="eastAsia"/>
                <w:kern w:val="0"/>
                <w:szCs w:val="15"/>
              </w:rPr>
              <w:t>イ）</w:t>
            </w:r>
          </w:p>
          <w:p w:rsidR="0070714C" w:rsidRPr="00A03D6C" w:rsidRDefault="0070714C" w:rsidP="0070714C">
            <w:pPr>
              <w:pStyle w:val="80-"/>
            </w:pPr>
            <w:r w:rsidRPr="00A03D6C">
              <w:rPr>
                <w:rFonts w:hint="eastAsia"/>
              </w:rPr>
              <w:t>【思・判・表】</w:t>
            </w:r>
          </w:p>
          <w:p w:rsidR="0070714C" w:rsidRPr="00A03D6C" w:rsidRDefault="0070714C" w:rsidP="0070714C">
            <w:pPr>
              <w:pStyle w:val="85-"/>
            </w:pPr>
            <w:r w:rsidRPr="00A03D6C">
              <w:rPr>
                <w:rFonts w:hint="eastAsia"/>
              </w:rPr>
              <w:lastRenderedPageBreak/>
              <w:t>・「話すこと・聞くこと」において，</w:t>
            </w:r>
            <w:r w:rsidRPr="00A03D6C">
              <w:t>目的や場面に応じて，日常生活の中から話題を決め，集めた材料を整理し，伝え合う内容を検討</w:t>
            </w:r>
            <w:r w:rsidRPr="00A03D6C">
              <w:rPr>
                <w:rFonts w:hint="eastAsia"/>
              </w:rPr>
              <w:t>している。（A(1)ア）</w:t>
            </w:r>
          </w:p>
          <w:p w:rsidR="0070714C" w:rsidRPr="00A03D6C" w:rsidRDefault="0070714C" w:rsidP="0070714C">
            <w:pPr>
              <w:pStyle w:val="85-"/>
            </w:pPr>
            <w:r w:rsidRPr="00A03D6C">
              <w:rPr>
                <w:rFonts w:hint="eastAsia"/>
              </w:rPr>
              <w:t>・「話すこと・聞くこと」において，必要に応じて記録したり質問したりしながら話の内容を捉え，共通点や相違点などを踏まえて，自分の考えを</w:t>
            </w:r>
            <w:r w:rsidRPr="00A03D6C">
              <w:t>まとめ</w:t>
            </w:r>
            <w:r w:rsidRPr="00A03D6C">
              <w:rPr>
                <w:rFonts w:hint="eastAsia"/>
              </w:rPr>
              <w:t>てい</w:t>
            </w:r>
            <w:r w:rsidRPr="00A03D6C">
              <w:t>る</w:t>
            </w:r>
            <w:r w:rsidRPr="00A03D6C">
              <w:rPr>
                <w:rFonts w:hint="eastAsia"/>
              </w:rPr>
              <w:t>。（A(1)エ）</w:t>
            </w:r>
          </w:p>
          <w:p w:rsidR="0070714C" w:rsidRPr="00A03D6C" w:rsidRDefault="0070714C" w:rsidP="0070714C">
            <w:pPr>
              <w:pStyle w:val="80-"/>
            </w:pPr>
            <w:r w:rsidRPr="00A03D6C">
              <w:rPr>
                <w:rFonts w:hint="eastAsia"/>
              </w:rPr>
              <w:t>【態】進んで記録したり質問したりしながら話の内容を捉え，学習課題に沿ってメモを取ろうとしている。</w:t>
            </w:r>
          </w:p>
        </w:tc>
      </w:tr>
      <w:tr w:rsidR="0070714C" w:rsidRPr="00A03D6C" w:rsidTr="00A03D6C">
        <w:tc>
          <w:tcPr>
            <w:tcW w:w="479" w:type="dxa"/>
            <w:tcBorders>
              <w:top w:val="single" w:sz="2" w:space="0" w:color="auto"/>
              <w:bottom w:val="single" w:sz="2" w:space="0" w:color="auto"/>
              <w:right w:val="single" w:sz="2" w:space="0" w:color="auto"/>
            </w:tcBorders>
            <w:tcMar>
              <w:left w:w="0" w:type="dxa"/>
              <w:right w:w="0" w:type="dxa"/>
            </w:tcMar>
          </w:tcPr>
          <w:p w:rsidR="0070714C" w:rsidRPr="00A03D6C" w:rsidRDefault="0070714C" w:rsidP="0070714C">
            <w:pPr>
              <w:pStyle w:val="20-"/>
              <w:rPr>
                <w:rFonts w:ascii="ＭＳ 明朝" w:eastAsia="ＭＳ 明朝" w:hAnsi="ＭＳ 明朝"/>
                <w:szCs w:val="18"/>
              </w:rPr>
            </w:pPr>
            <w:r w:rsidRPr="00A03D6C">
              <w:rPr>
                <w:rFonts w:ascii="ＭＳ 明朝" w:eastAsia="ＭＳ 明朝" w:hAnsi="ＭＳ 明朝" w:hint="eastAsia"/>
                <w:szCs w:val="18"/>
              </w:rPr>
              <w:lastRenderedPageBreak/>
              <w:t>5月</w:t>
            </w:r>
          </w:p>
          <w:p w:rsidR="0070714C" w:rsidRPr="00A03D6C" w:rsidRDefault="0070714C" w:rsidP="0070714C">
            <w:pPr>
              <w:pStyle w:val="20-"/>
              <w:rPr>
                <w:rFonts w:ascii="ＭＳ 明朝" w:eastAsia="ＭＳ 明朝" w:hAnsi="ＭＳ 明朝"/>
                <w:szCs w:val="18"/>
              </w:rPr>
            </w:pPr>
          </w:p>
        </w:tc>
        <w:tc>
          <w:tcPr>
            <w:tcW w:w="2212" w:type="dxa"/>
            <w:tcBorders>
              <w:top w:val="single" w:sz="2" w:space="0" w:color="auto"/>
              <w:left w:val="single" w:sz="2" w:space="0" w:color="auto"/>
              <w:bottom w:val="single" w:sz="2" w:space="0" w:color="auto"/>
              <w:right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季節のしおり　春</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(1)</w:t>
            </w:r>
            <w:r w:rsidRPr="00A03D6C">
              <w:rPr>
                <w:rFonts w:hint="eastAsia"/>
              </w:rPr>
              <w:t>ウ</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tc>
        <w:tc>
          <w:tcPr>
            <w:tcW w:w="292" w:type="dxa"/>
            <w:tcBorders>
              <w:top w:val="single" w:sz="2" w:space="0" w:color="auto"/>
              <w:left w:val="single" w:sz="2" w:space="0" w:color="auto"/>
              <w:bottom w:val="single" w:sz="2" w:space="0" w:color="auto"/>
              <w:right w:val="single" w:sz="2" w:space="0" w:color="auto"/>
            </w:tcBorders>
            <w:tcMar>
              <w:left w:w="0" w:type="dxa"/>
              <w:right w:w="0" w:type="dxa"/>
            </w:tcMar>
          </w:tcPr>
          <w:p w:rsidR="0070714C" w:rsidRPr="00A03D6C" w:rsidRDefault="0070714C" w:rsidP="0070714C">
            <w:pPr>
              <w:pStyle w:val="60-"/>
            </w:pPr>
            <w:r w:rsidRPr="00A03D6C">
              <w:rPr>
                <w:rFonts w:hint="eastAsia"/>
              </w:rPr>
              <w:t>1</w:t>
            </w:r>
          </w:p>
        </w:tc>
        <w:tc>
          <w:tcPr>
            <w:tcW w:w="3393" w:type="dxa"/>
            <w:tcBorders>
              <w:top w:val="single" w:sz="2" w:space="0" w:color="auto"/>
              <w:left w:val="single" w:sz="2" w:space="0" w:color="auto"/>
              <w:bottom w:val="single" w:sz="2" w:space="0" w:color="auto"/>
              <w:right w:val="single" w:sz="2" w:space="0" w:color="auto"/>
            </w:tcBorders>
          </w:tcPr>
          <w:p w:rsidR="0070714C" w:rsidRPr="00A03D6C" w:rsidRDefault="0070714C" w:rsidP="0070714C">
            <w:pPr>
              <w:pStyle w:val="70-"/>
            </w:pPr>
            <w:r w:rsidRPr="00A03D6C">
              <w:rPr>
                <w:rFonts w:hint="eastAsia"/>
              </w:rPr>
              <w:t>・桜にまつわる言葉や，春の情景を詠んだ歌詞や詩，短歌，俳句を味わい，伝統的な言語文化に親しむ。</w:t>
            </w:r>
          </w:p>
          <w:p w:rsidR="0070714C" w:rsidRPr="00A03D6C" w:rsidRDefault="0070714C" w:rsidP="0070714C">
            <w:pPr>
              <w:pStyle w:val="75-"/>
              <w:ind w:left="300" w:hanging="150"/>
            </w:pPr>
          </w:p>
        </w:tc>
        <w:tc>
          <w:tcPr>
            <w:tcW w:w="3969" w:type="dxa"/>
            <w:tcBorders>
              <w:top w:val="single" w:sz="2" w:space="0" w:color="auto"/>
              <w:left w:val="single" w:sz="2" w:space="0" w:color="auto"/>
              <w:bottom w:val="single" w:sz="2" w:space="0" w:color="auto"/>
            </w:tcBorders>
            <w:tcMar>
              <w:left w:w="136" w:type="dxa"/>
              <w:right w:w="136" w:type="dxa"/>
            </w:tcMar>
          </w:tcPr>
          <w:p w:rsidR="0070714C" w:rsidRPr="00A03D6C" w:rsidRDefault="0070714C" w:rsidP="0070714C">
            <w:pPr>
              <w:pStyle w:val="80-"/>
              <w:rPr>
                <w:spacing w:val="-2"/>
              </w:rPr>
            </w:pPr>
            <w:r w:rsidRPr="00A03D6C">
              <w:rPr>
                <w:rFonts w:hint="eastAsia"/>
              </w:rPr>
              <w:t>【知・技】</w:t>
            </w:r>
            <w:r w:rsidRPr="00A03D6C">
              <w:rPr>
                <w:rFonts w:cs="ＭＳ Ｐゴシック" w:hint="eastAsia"/>
                <w:color w:val="000000" w:themeColor="text1"/>
                <w:spacing w:val="-2"/>
                <w:kern w:val="0"/>
                <w:szCs w:val="15"/>
              </w:rPr>
              <w:t>事象や行為，心情を表す語句の量を増すとともに，語句の辞書的な意味と文脈上の意味との関係に注意して話や文章の中で使うことを通して，語感を磨き語彙を豊かに</w:t>
            </w:r>
            <w:r w:rsidRPr="00A03D6C">
              <w:rPr>
                <w:rFonts w:hint="eastAsia"/>
                <w:spacing w:val="-2"/>
              </w:rPr>
              <w:t>している。（</w:t>
            </w:r>
            <w:r w:rsidRPr="00A03D6C">
              <w:rPr>
                <w:spacing w:val="-2"/>
              </w:rPr>
              <w:t>(1)</w:t>
            </w:r>
            <w:r w:rsidRPr="00A03D6C">
              <w:rPr>
                <w:rFonts w:hint="eastAsia"/>
                <w:spacing w:val="-2"/>
              </w:rPr>
              <w:t>ウ）</w:t>
            </w:r>
          </w:p>
          <w:p w:rsidR="0070714C" w:rsidRPr="00A03D6C" w:rsidRDefault="0070714C" w:rsidP="0070714C">
            <w:pPr>
              <w:pStyle w:val="80-"/>
            </w:pPr>
            <w:r w:rsidRPr="00A03D6C">
              <w:rPr>
                <w:rFonts w:hint="eastAsia"/>
              </w:rPr>
              <w:t>【態】</w:t>
            </w:r>
            <w:r w:rsidRPr="00A03D6C">
              <w:rPr>
                <w:rFonts w:hint="eastAsia"/>
                <w:spacing w:val="-2"/>
              </w:rPr>
              <w:t>伝統的な言語文化に関するこれまでの学習を生かして，積極的に語感を磨き，言語文化を大切にしようとしている。</w:t>
            </w:r>
          </w:p>
        </w:tc>
      </w:tr>
      <w:tr w:rsidR="0070714C" w:rsidRPr="00A03D6C" w:rsidTr="00A03D6C">
        <w:trPr>
          <w:trHeight w:val="21"/>
        </w:trPr>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szCs w:val="18"/>
              </w:rPr>
            </w:pPr>
            <w:r w:rsidRPr="00A03D6C">
              <w:rPr>
                <w:rFonts w:ascii="ＭＳ 明朝" w:eastAsia="ＭＳ 明朝" w:hAnsi="ＭＳ 明朝" w:hint="eastAsia"/>
                <w:szCs w:val="18"/>
              </w:rPr>
              <w:t>5月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spacing w:val="-4"/>
              </w:rPr>
            </w:pPr>
            <w:r w:rsidRPr="00A03D6C">
              <w:rPr>
                <w:rFonts w:ascii="ＭＳ 明朝" w:eastAsia="ＭＳ 明朝" w:hint="eastAsia"/>
                <w:spacing w:val="-4"/>
              </w:rPr>
              <w:t>情報整理のレッスン</w:t>
            </w:r>
          </w:p>
          <w:p w:rsidR="0070714C" w:rsidRPr="00A03D6C" w:rsidRDefault="0070714C" w:rsidP="0070714C">
            <w:pPr>
              <w:pStyle w:val="40-"/>
              <w:rPr>
                <w:rFonts w:ascii="ＭＳ 明朝" w:eastAsia="ＭＳ 明朝"/>
                <w:spacing w:val="-4"/>
              </w:rPr>
            </w:pPr>
            <w:r w:rsidRPr="00A03D6C">
              <w:rPr>
                <w:rFonts w:ascii="ＭＳ 明朝" w:eastAsia="ＭＳ 明朝" w:hint="eastAsia"/>
                <w:spacing w:val="-4"/>
              </w:rPr>
              <w:t>比較・分類</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(2)</w:t>
            </w:r>
            <w:r w:rsidRPr="00A03D6C">
              <w:rPr>
                <w:rFonts w:hint="eastAsia"/>
              </w:rPr>
              <w:t>イ</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rPr>
              <w:t>1</w:t>
            </w:r>
          </w:p>
        </w:tc>
        <w:tc>
          <w:tcPr>
            <w:tcW w:w="3393" w:type="dxa"/>
            <w:tcBorders>
              <w:top w:val="single" w:sz="2" w:space="0" w:color="auto"/>
              <w:bottom w:val="single" w:sz="2" w:space="0" w:color="auto"/>
            </w:tcBorders>
          </w:tcPr>
          <w:p w:rsidR="0070714C" w:rsidRPr="00A03D6C" w:rsidRDefault="0070714C" w:rsidP="0070714C">
            <w:pPr>
              <w:pStyle w:val="70-"/>
              <w:rPr>
                <w:rStyle w:val="71-"/>
                <w:rFonts w:ascii="ＭＳ 明朝" w:eastAsia="ＭＳ 明朝"/>
                <w:w w:val="50"/>
              </w:rPr>
            </w:pPr>
            <w:r w:rsidRPr="00A03D6C">
              <w:rPr>
                <w:rStyle w:val="71-"/>
                <w:rFonts w:ascii="ＭＳ 明朝" w:eastAsia="ＭＳ 明朝" w:hint="eastAsia"/>
              </w:rPr>
              <w:t>1</w:t>
            </w:r>
            <w:r w:rsidRPr="00A03D6C">
              <w:rPr>
                <w:rStyle w:val="71-"/>
                <w:rFonts w:ascii="ＭＳ 明朝" w:eastAsia="ＭＳ 明朝" w:hint="eastAsia"/>
                <w:w w:val="50"/>
              </w:rPr>
              <w:t xml:space="preserve">　</w:t>
            </w:r>
            <w:r w:rsidRPr="00A03D6C">
              <w:rPr>
                <w:rFonts w:hint="eastAsia"/>
              </w:rPr>
              <w:t>学習の目的を理解する。</w:t>
            </w:r>
          </w:p>
          <w:p w:rsidR="0070714C" w:rsidRPr="00A03D6C" w:rsidRDefault="0070714C" w:rsidP="0070714C">
            <w:pPr>
              <w:pStyle w:val="70-"/>
            </w:pPr>
            <w:r w:rsidRPr="00A03D6C">
              <w:rPr>
                <w:rStyle w:val="71-"/>
                <w:rFonts w:ascii="ＭＳ 明朝" w:eastAsia="ＭＳ 明朝"/>
              </w:rPr>
              <w:t>2</w:t>
            </w:r>
            <w:r w:rsidRPr="00A03D6C">
              <w:rPr>
                <w:rFonts w:hint="eastAsia"/>
              </w:rPr>
              <w:t xml:space="preserve"> 情報を比較・分類する方法を確かめる。</w:t>
            </w:r>
          </w:p>
          <w:p w:rsidR="0070714C" w:rsidRPr="00A03D6C" w:rsidRDefault="0070714C" w:rsidP="0070714C">
            <w:pPr>
              <w:pStyle w:val="70-"/>
            </w:pPr>
            <w:r w:rsidRPr="00A03D6C">
              <w:rPr>
                <w:rStyle w:val="71-"/>
                <w:rFonts w:ascii="ＭＳ 明朝" w:eastAsia="ＭＳ 明朝" w:hint="eastAsia"/>
              </w:rPr>
              <w:t>3</w:t>
            </w:r>
            <w:r w:rsidRPr="00A03D6C">
              <w:t xml:space="preserve"> </w:t>
            </w:r>
            <w:r w:rsidRPr="00A03D6C">
              <w:rPr>
                <w:rFonts w:hint="eastAsia"/>
              </w:rPr>
              <w:t>問題1～2に取り組む。</w:t>
            </w:r>
          </w:p>
          <w:p w:rsidR="0070714C" w:rsidRPr="00A03D6C" w:rsidRDefault="0070714C" w:rsidP="0070714C">
            <w:pPr>
              <w:pStyle w:val="70-"/>
              <w:ind w:left="0" w:firstLineChars="0" w:firstLine="0"/>
            </w:pPr>
            <w:r w:rsidRPr="00A03D6C">
              <w:rPr>
                <w:rStyle w:val="71-"/>
                <w:rFonts w:ascii="ＭＳ 明朝" w:eastAsia="ＭＳ 明朝" w:hint="eastAsia"/>
              </w:rPr>
              <w:t>4</w:t>
            </w:r>
            <w:r w:rsidRPr="00A03D6C">
              <w:rPr>
                <w:rFonts w:hint="eastAsia"/>
              </w:rPr>
              <w:t xml:space="preserve"> 学習を振り返る。</w:t>
            </w:r>
          </w:p>
          <w:p w:rsidR="0070714C" w:rsidRPr="00A03D6C" w:rsidRDefault="0070714C" w:rsidP="0070714C">
            <w:pPr>
              <w:pStyle w:val="75-"/>
              <w:spacing w:afterLines="50" w:after="130"/>
              <w:ind w:left="300" w:hanging="150"/>
            </w:pP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w:t>
            </w:r>
            <w:r w:rsidRPr="00A03D6C">
              <w:rPr>
                <w:rFonts w:cs="ＭＳ Ｐゴシック" w:hint="eastAsia"/>
                <w:kern w:val="0"/>
                <w:szCs w:val="15"/>
              </w:rPr>
              <w:t>比較や分類，関係づけなどの情報の整理のしかたについて理解を深め，それらを使っている。</w:t>
            </w:r>
            <w:r w:rsidRPr="00A03D6C">
              <w:rPr>
                <w:rFonts w:hint="eastAsia"/>
              </w:rPr>
              <w:t>（</w:t>
            </w:r>
            <w:r w:rsidRPr="00A03D6C">
              <w:t>(2)</w:t>
            </w:r>
            <w:r w:rsidRPr="00A03D6C">
              <w:rPr>
                <w:rFonts w:cs="ＭＳ Ｐゴシック" w:hint="eastAsia"/>
                <w:kern w:val="0"/>
                <w:szCs w:val="15"/>
              </w:rPr>
              <w:t>イ）</w:t>
            </w:r>
          </w:p>
          <w:p w:rsidR="0070714C" w:rsidRPr="00A03D6C" w:rsidRDefault="0070714C" w:rsidP="0070714C">
            <w:pPr>
              <w:pStyle w:val="80-"/>
            </w:pPr>
            <w:r w:rsidRPr="00A03D6C">
              <w:rPr>
                <w:rFonts w:hint="eastAsia"/>
              </w:rPr>
              <w:t>【態】学習課題に沿って，積極的に</w:t>
            </w:r>
            <w:r w:rsidRPr="00A03D6C">
              <w:rPr>
                <w:rFonts w:cs="ＭＳ Ｐゴシック" w:hint="eastAsia"/>
                <w:kern w:val="0"/>
                <w:szCs w:val="15"/>
              </w:rPr>
              <w:t>情報の整理のしかたについて理解を深め，それらを使おうとしている</w:t>
            </w:r>
            <w:r w:rsidRPr="00A03D6C">
              <w:rPr>
                <w:rFonts w:hint="eastAsia"/>
              </w:rPr>
              <w:t>。</w:t>
            </w:r>
          </w:p>
        </w:tc>
      </w:tr>
      <w:tr w:rsidR="0070714C" w:rsidRPr="00A03D6C" w:rsidTr="00A03D6C">
        <w:trPr>
          <w:trHeight w:val="2090"/>
        </w:trPr>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szCs w:val="18"/>
              </w:rPr>
            </w:pPr>
            <w:r w:rsidRPr="00A03D6C">
              <w:rPr>
                <w:rFonts w:ascii="ＭＳ 明朝" w:eastAsia="ＭＳ 明朝" w:hAnsi="ＭＳ 明朝" w:hint="eastAsia"/>
                <w:szCs w:val="18"/>
              </w:rPr>
              <w:t>5月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情報を整理して書こう</w:t>
            </w:r>
          </w:p>
          <w:p w:rsidR="0070714C" w:rsidRPr="00A03D6C" w:rsidRDefault="0070714C" w:rsidP="0070714C">
            <w:pPr>
              <w:pStyle w:val="40-"/>
              <w:rPr>
                <w:rFonts w:ascii="ＭＳ 明朝" w:eastAsia="ＭＳ 明朝"/>
              </w:rPr>
            </w:pPr>
            <w:r w:rsidRPr="00A03D6C">
              <w:rPr>
                <w:rFonts w:ascii="ＭＳ 明朝" w:eastAsia="ＭＳ 明朝" w:hint="eastAsia"/>
              </w:rPr>
              <w:t>わかりやすく説明する</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(2)</w:t>
            </w:r>
            <w:r w:rsidRPr="00A03D6C">
              <w:rPr>
                <w:rFonts w:hint="eastAsia"/>
              </w:rPr>
              <w:t>イ</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思・判・表</w:t>
            </w:r>
            <w:r w:rsidRPr="00A03D6C">
              <w:t>B(1)</w:t>
            </w:r>
            <w:r w:rsidRPr="00A03D6C">
              <w:rPr>
                <w:rFonts w:hint="eastAsia"/>
              </w:rPr>
              <w:t>ア</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p w:rsidR="0070714C" w:rsidRPr="00A03D6C" w:rsidRDefault="0070714C" w:rsidP="0070714C">
            <w:pPr>
              <w:pStyle w:val="50-"/>
              <w:ind w:left="150" w:hanging="150"/>
              <w:rPr>
                <w:spacing w:val="-4"/>
              </w:rPr>
            </w:pPr>
            <w:r w:rsidRPr="00A03D6C">
              <w:rPr>
                <w:rFonts w:hint="eastAsia"/>
              </w:rPr>
              <w:t>★</w:t>
            </w:r>
            <w:r w:rsidR="00A03D6C" w:rsidRPr="00A03D6C">
              <w:rPr>
                <w:rFonts w:hint="eastAsia"/>
              </w:rPr>
              <w:t>（</w:t>
            </w:r>
            <w:r w:rsidRPr="00A03D6C">
              <w:rPr>
                <w:rFonts w:hint="eastAsia"/>
              </w:rPr>
              <w:t>思・判・表</w:t>
            </w:r>
            <w:r w:rsidRPr="00A03D6C">
              <w:t>B(2)</w:t>
            </w:r>
            <w:r w:rsidRPr="00A03D6C">
              <w:rPr>
                <w:rFonts w:hint="eastAsia"/>
              </w:rPr>
              <w:t>ア</w:t>
            </w:r>
            <w:r w:rsidR="00A03D6C" w:rsidRPr="00A03D6C">
              <w:rPr>
                <w:rFonts w:hint="eastAsia"/>
              </w:rPr>
              <w:t>）</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rPr>
              <w:t>４</w:t>
            </w:r>
          </w:p>
        </w:tc>
        <w:tc>
          <w:tcPr>
            <w:tcW w:w="3393" w:type="dxa"/>
            <w:tcBorders>
              <w:top w:val="single" w:sz="2" w:space="0" w:color="auto"/>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rPr>
                <w:rFonts w:hint="eastAsia"/>
              </w:rPr>
              <w:t xml:space="preserve"> 目的や相手を明確にして題材を決める。</w:t>
            </w:r>
          </w:p>
          <w:p w:rsidR="0070714C" w:rsidRPr="00A03D6C" w:rsidRDefault="0070714C" w:rsidP="0070714C">
            <w:pPr>
              <w:pStyle w:val="70-"/>
            </w:pPr>
            <w:r w:rsidRPr="00A03D6C">
              <w:rPr>
                <w:rStyle w:val="71-"/>
                <w:rFonts w:ascii="ＭＳ 明朝" w:eastAsia="ＭＳ 明朝" w:hint="eastAsia"/>
              </w:rPr>
              <w:t>2</w:t>
            </w:r>
            <w:r w:rsidRPr="00A03D6C">
              <w:rPr>
                <w:rFonts w:hint="eastAsia"/>
              </w:rPr>
              <w:t xml:space="preserve"> 情報を集め，整理する。</w:t>
            </w:r>
          </w:p>
          <w:p w:rsidR="0070714C" w:rsidRPr="00A03D6C" w:rsidRDefault="0070714C" w:rsidP="0070714C">
            <w:pPr>
              <w:pStyle w:val="70-"/>
            </w:pPr>
            <w:r w:rsidRPr="00A03D6C">
              <w:rPr>
                <w:rStyle w:val="71-"/>
                <w:rFonts w:ascii="ＭＳ 明朝" w:eastAsia="ＭＳ 明朝" w:hint="eastAsia"/>
              </w:rPr>
              <w:t>3</w:t>
            </w:r>
            <w:r w:rsidRPr="00A03D6C">
              <w:rPr>
                <w:rStyle w:val="71-"/>
                <w:rFonts w:ascii="ＭＳ 明朝" w:eastAsia="ＭＳ 明朝"/>
              </w:rPr>
              <w:t xml:space="preserve"> </w:t>
            </w:r>
            <w:r w:rsidRPr="00A03D6C">
              <w:rPr>
                <w:rFonts w:hint="eastAsia"/>
              </w:rPr>
              <w:t>構成を考える。</w:t>
            </w:r>
          </w:p>
          <w:p w:rsidR="0070714C" w:rsidRPr="00A03D6C" w:rsidRDefault="0070714C" w:rsidP="0070714C">
            <w:pPr>
              <w:pStyle w:val="70-"/>
            </w:pPr>
            <w:r w:rsidRPr="00A03D6C">
              <w:rPr>
                <w:rStyle w:val="71-"/>
                <w:rFonts w:ascii="ＭＳ 明朝" w:eastAsia="ＭＳ 明朝" w:hint="eastAsia"/>
              </w:rPr>
              <w:t>4</w:t>
            </w:r>
            <w:r w:rsidRPr="00A03D6C">
              <w:rPr>
                <w:rStyle w:val="71-"/>
                <w:rFonts w:ascii="ＭＳ 明朝" w:eastAsia="ＭＳ 明朝"/>
              </w:rPr>
              <w:t xml:space="preserve"> </w:t>
            </w:r>
            <w:r w:rsidRPr="00A03D6C">
              <w:rPr>
                <w:rFonts w:hint="eastAsia"/>
              </w:rPr>
              <w:t>下書きをし，文章にまとめる。</w:t>
            </w:r>
          </w:p>
          <w:p w:rsidR="0070714C" w:rsidRPr="00A03D6C" w:rsidRDefault="0070714C" w:rsidP="0070714C">
            <w:pPr>
              <w:pStyle w:val="70-"/>
            </w:pPr>
            <w:r w:rsidRPr="00A03D6C">
              <w:rPr>
                <w:rStyle w:val="71-"/>
                <w:rFonts w:ascii="ＭＳ 明朝" w:eastAsia="ＭＳ 明朝" w:hint="eastAsia"/>
              </w:rPr>
              <w:t>5</w:t>
            </w:r>
            <w:r w:rsidRPr="00A03D6C">
              <w:rPr>
                <w:rStyle w:val="71-"/>
                <w:rFonts w:ascii="ＭＳ 明朝" w:eastAsia="ＭＳ 明朝"/>
              </w:rPr>
              <w:t xml:space="preserve"> </w:t>
            </w:r>
            <w:r w:rsidRPr="00A03D6C">
              <w:rPr>
                <w:rFonts w:hint="eastAsia"/>
              </w:rPr>
              <w:t>学習を振り返る。</w:t>
            </w:r>
          </w:p>
          <w:p w:rsidR="0070714C" w:rsidRPr="00A03D6C" w:rsidRDefault="0070714C" w:rsidP="0070714C">
            <w:pPr>
              <w:pStyle w:val="75-"/>
              <w:spacing w:afterLines="30" w:after="78"/>
              <w:ind w:left="300" w:hanging="150"/>
              <w:rPr>
                <w:rStyle w:val="71-"/>
                <w:rFonts w:ascii="ＭＳ 明朝" w:eastAsia="ＭＳ 明朝"/>
              </w:rPr>
            </w:pP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【知・技】比較や分類，関係づけなどの情報の整理のしかたについて理解を深め，それらを使っている。（</w:t>
            </w:r>
            <w:r w:rsidRPr="00A03D6C">
              <w:t>(2)</w:t>
            </w:r>
            <w:r w:rsidRPr="00A03D6C">
              <w:rPr>
                <w:rFonts w:hint="eastAsia"/>
              </w:rPr>
              <w:t>イ）</w:t>
            </w:r>
          </w:p>
          <w:p w:rsidR="0070714C" w:rsidRPr="00A03D6C" w:rsidRDefault="0070714C" w:rsidP="0070714C">
            <w:pPr>
              <w:pStyle w:val="80-"/>
            </w:pPr>
            <w:r w:rsidRPr="00A03D6C">
              <w:rPr>
                <w:rFonts w:hint="eastAsia"/>
              </w:rPr>
              <w:t>【思・判・表】「書くこと」において，</w:t>
            </w:r>
            <w:r w:rsidRPr="00A03D6C">
              <w:rPr>
                <w:rFonts w:cs="ＭＳ Ｐゴシック"/>
                <w:kern w:val="0"/>
                <w:szCs w:val="15"/>
              </w:rPr>
              <w:t>目的や意図に応じて，日常生活の中から題材を決め，集めた材料を整理し，伝えたいことを明確に</w:t>
            </w:r>
            <w:r w:rsidRPr="00A03D6C">
              <w:rPr>
                <w:rFonts w:hint="eastAsia"/>
              </w:rPr>
              <w:t>している。（</w:t>
            </w:r>
            <w:r w:rsidRPr="00A03D6C">
              <w:t>B(1)</w:t>
            </w:r>
            <w:r w:rsidRPr="00A03D6C">
              <w:rPr>
                <w:rFonts w:hint="eastAsia"/>
              </w:rPr>
              <w:t>ア）</w:t>
            </w:r>
          </w:p>
          <w:p w:rsidR="0070714C" w:rsidRPr="00A03D6C" w:rsidRDefault="0070714C" w:rsidP="0070714C">
            <w:pPr>
              <w:pStyle w:val="80-"/>
            </w:pPr>
            <w:r w:rsidRPr="00A03D6C">
              <w:rPr>
                <w:rFonts w:hint="eastAsia"/>
              </w:rPr>
              <w:t>【態】</w:t>
            </w:r>
            <w:r w:rsidRPr="00A03D6C">
              <w:rPr>
                <w:rFonts w:cs="ＭＳ Ｐゴシック"/>
                <w:kern w:val="0"/>
                <w:szCs w:val="15"/>
              </w:rPr>
              <w:t>集めた材料を</w:t>
            </w:r>
            <w:r w:rsidRPr="00A03D6C">
              <w:rPr>
                <w:rFonts w:hint="eastAsia"/>
              </w:rPr>
              <w:t>粘り強く</w:t>
            </w:r>
            <w:r w:rsidRPr="00A03D6C">
              <w:rPr>
                <w:rFonts w:cs="ＭＳ Ｐゴシック"/>
                <w:kern w:val="0"/>
                <w:szCs w:val="15"/>
              </w:rPr>
              <w:t>整理し</w:t>
            </w:r>
            <w:r w:rsidRPr="00A03D6C">
              <w:rPr>
                <w:rFonts w:hint="eastAsia"/>
              </w:rPr>
              <w:t>，学習の見通しをもってわかりやすく説明しようとしている。</w:t>
            </w:r>
          </w:p>
        </w:tc>
      </w:tr>
      <w:tr w:rsidR="0070714C" w:rsidRPr="00A03D6C" w:rsidTr="00A03D6C">
        <w:trPr>
          <w:trHeight w:val="2009"/>
        </w:trPr>
        <w:tc>
          <w:tcPr>
            <w:tcW w:w="479" w:type="dxa"/>
            <w:tcBorders>
              <w:top w:val="single" w:sz="2" w:space="0" w:color="auto"/>
              <w:bottom w:val="single" w:sz="4" w:space="0" w:color="000000" w:themeColor="text1"/>
            </w:tcBorders>
            <w:tcMar>
              <w:left w:w="0" w:type="dxa"/>
              <w:right w:w="0" w:type="dxa"/>
            </w:tcMar>
          </w:tcPr>
          <w:p w:rsidR="0070714C" w:rsidRPr="00A03D6C" w:rsidRDefault="0070714C" w:rsidP="0070714C">
            <w:pPr>
              <w:pStyle w:val="20-"/>
              <w:rPr>
                <w:rFonts w:ascii="ＭＳ 明朝" w:eastAsia="ＭＳ 明朝" w:hAnsi="ＭＳ 明朝"/>
                <w:szCs w:val="18"/>
              </w:rPr>
            </w:pPr>
            <w:r w:rsidRPr="00A03D6C">
              <w:rPr>
                <w:rFonts w:ascii="ＭＳ 明朝" w:eastAsia="ＭＳ 明朝" w:hAnsi="ＭＳ 明朝" w:hint="eastAsia"/>
                <w:szCs w:val="18"/>
              </w:rPr>
              <w:t>5月</w:t>
            </w:r>
          </w:p>
        </w:tc>
        <w:tc>
          <w:tcPr>
            <w:tcW w:w="2212" w:type="dxa"/>
            <w:tcBorders>
              <w:top w:val="single" w:sz="2" w:space="0" w:color="auto"/>
              <w:bottom w:val="single" w:sz="4" w:space="0" w:color="000000" w:themeColor="text1"/>
            </w:tcBorders>
          </w:tcPr>
          <w:p w:rsidR="0070714C" w:rsidRPr="00A03D6C" w:rsidRDefault="0070714C" w:rsidP="0070714C">
            <w:pPr>
              <w:pStyle w:val="40-"/>
              <w:rPr>
                <w:rFonts w:ascii="ＭＳ 明朝" w:eastAsia="ＭＳ 明朝"/>
              </w:rPr>
            </w:pPr>
            <w:r w:rsidRPr="00A03D6C">
              <w:rPr>
                <w:rFonts w:ascii="ＭＳ 明朝" w:eastAsia="ＭＳ 明朝" w:hint="eastAsia"/>
              </w:rPr>
              <w:t>漢字１　漢字の組み立てと部首</w:t>
            </w:r>
          </w:p>
          <w:p w:rsidR="0070714C" w:rsidRPr="00A03D6C" w:rsidRDefault="0070714C" w:rsidP="0070714C">
            <w:pPr>
              <w:pStyle w:val="40-"/>
              <w:rPr>
                <w:rFonts w:ascii="ＭＳ 明朝" w:eastAsia="ＭＳ 明朝"/>
              </w:rPr>
            </w:pPr>
            <w:r w:rsidRPr="00A03D6C">
              <w:rPr>
                <w:rFonts w:ascii="ＭＳ 明朝" w:eastAsia="ＭＳ 明朝" w:hint="eastAsia"/>
              </w:rPr>
              <w:t>漢字に親しもう１</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(1)</w:t>
            </w:r>
            <w:r w:rsidRPr="00A03D6C">
              <w:rPr>
                <w:rFonts w:hint="eastAsia"/>
              </w:rPr>
              <w:t>イ</w:t>
            </w:r>
            <w:r w:rsidR="00A03D6C" w:rsidRPr="00A03D6C">
              <w:rPr>
                <w:rFonts w:hint="eastAsia"/>
              </w:rPr>
              <w:t>）</w:t>
            </w:r>
          </w:p>
          <w:p w:rsidR="00A03D6C" w:rsidRPr="00A03D6C" w:rsidRDefault="0070714C" w:rsidP="00A03D6C">
            <w:pPr>
              <w:pStyle w:val="50-"/>
              <w:ind w:left="150" w:hanging="150"/>
              <w:rPr>
                <w:spacing w:val="-8"/>
              </w:rPr>
            </w:pPr>
            <w:r w:rsidRPr="00A03D6C">
              <w:rPr>
                <w:rFonts w:hint="eastAsia"/>
              </w:rPr>
              <w:t>▼</w:t>
            </w:r>
            <w:r w:rsidR="00A03D6C" w:rsidRPr="00A03D6C">
              <w:rPr>
                <w:rFonts w:hint="eastAsia"/>
              </w:rPr>
              <w:t>（</w:t>
            </w:r>
            <w:r w:rsidRPr="00A03D6C">
              <w:rPr>
                <w:rFonts w:hint="eastAsia"/>
                <w:spacing w:val="-8"/>
              </w:rPr>
              <w:t>主体的に学習に取り組む</w:t>
            </w:r>
          </w:p>
          <w:p w:rsidR="0070714C" w:rsidRPr="00A03D6C" w:rsidRDefault="0070714C" w:rsidP="00A03D6C">
            <w:pPr>
              <w:pStyle w:val="50-"/>
              <w:ind w:leftChars="100" w:left="150" w:firstLineChars="0" w:firstLine="0"/>
            </w:pPr>
            <w:r w:rsidRPr="00A03D6C">
              <w:rPr>
                <w:rFonts w:hint="eastAsia"/>
                <w:spacing w:val="-8"/>
              </w:rPr>
              <w:t>態度</w:t>
            </w:r>
            <w:r w:rsidR="00A03D6C" w:rsidRPr="00A03D6C">
              <w:rPr>
                <w:rFonts w:hint="eastAsia"/>
                <w:spacing w:val="-8"/>
              </w:rPr>
              <w:t>）</w:t>
            </w:r>
          </w:p>
        </w:tc>
        <w:tc>
          <w:tcPr>
            <w:tcW w:w="292" w:type="dxa"/>
            <w:tcBorders>
              <w:top w:val="single" w:sz="2" w:space="0" w:color="auto"/>
              <w:bottom w:val="single" w:sz="4" w:space="0" w:color="000000" w:themeColor="text1"/>
            </w:tcBorders>
            <w:tcMar>
              <w:left w:w="0" w:type="dxa"/>
              <w:right w:w="0" w:type="dxa"/>
            </w:tcMar>
          </w:tcPr>
          <w:p w:rsidR="0070714C" w:rsidRPr="00A03D6C" w:rsidRDefault="0070714C" w:rsidP="0070714C">
            <w:pPr>
              <w:pStyle w:val="60-"/>
            </w:pPr>
            <w:r w:rsidRPr="00A03D6C">
              <w:rPr>
                <w:rFonts w:hint="eastAsia"/>
              </w:rPr>
              <w:t>1</w:t>
            </w:r>
          </w:p>
        </w:tc>
        <w:tc>
          <w:tcPr>
            <w:tcW w:w="3393" w:type="dxa"/>
            <w:tcBorders>
              <w:top w:val="single" w:sz="2" w:space="0" w:color="auto"/>
              <w:bottom w:val="single" w:sz="4" w:space="0" w:color="000000" w:themeColor="text1"/>
            </w:tcBorders>
          </w:tcPr>
          <w:p w:rsidR="0070714C" w:rsidRPr="00A03D6C" w:rsidRDefault="0070714C" w:rsidP="00A03D6C">
            <w:pPr>
              <w:pStyle w:val="70-"/>
            </w:pPr>
            <w:r w:rsidRPr="00A03D6C">
              <w:rPr>
                <w:rStyle w:val="71-"/>
                <w:rFonts w:ascii="ＭＳ 明朝" w:eastAsia="ＭＳ 明朝" w:hint="eastAsia"/>
              </w:rPr>
              <w:t>1</w:t>
            </w:r>
            <w:r w:rsidRPr="00A03D6C">
              <w:rPr>
                <w:rFonts w:hint="eastAsia"/>
              </w:rPr>
              <w:t xml:space="preserve"> 導入部分を読み，漢字の組み立てに興味をもつ。</w:t>
            </w:r>
          </w:p>
          <w:p w:rsidR="0070714C" w:rsidRPr="00A03D6C" w:rsidRDefault="0070714C" w:rsidP="0070714C">
            <w:pPr>
              <w:pStyle w:val="70-"/>
            </w:pPr>
            <w:r w:rsidRPr="00A03D6C">
              <w:rPr>
                <w:rStyle w:val="71-"/>
                <w:rFonts w:ascii="ＭＳ 明朝" w:eastAsia="ＭＳ 明朝" w:hint="eastAsia"/>
              </w:rPr>
              <w:t>2</w:t>
            </w:r>
            <w:r w:rsidRPr="00A03D6C">
              <w:rPr>
                <w:rFonts w:hint="eastAsia"/>
              </w:rPr>
              <w:t xml:space="preserve"> 偏旁冠脚について理解する。</w:t>
            </w:r>
          </w:p>
          <w:p w:rsidR="0070714C" w:rsidRPr="00A03D6C" w:rsidRDefault="0070714C" w:rsidP="0070714C">
            <w:pPr>
              <w:pStyle w:val="70-"/>
            </w:pPr>
            <w:r w:rsidRPr="00A03D6C">
              <w:rPr>
                <w:rStyle w:val="71-"/>
                <w:rFonts w:ascii="ＭＳ 明朝" w:eastAsia="ＭＳ 明朝" w:hint="eastAsia"/>
              </w:rPr>
              <w:t>3</w:t>
            </w:r>
            <w:r w:rsidRPr="00A03D6C">
              <w:t xml:space="preserve"> </w:t>
            </w:r>
            <w:r w:rsidRPr="00A03D6C">
              <w:rPr>
                <w:rFonts w:hint="eastAsia"/>
              </w:rPr>
              <w:t>部首の種類について理解する。</w:t>
            </w:r>
          </w:p>
          <w:p w:rsidR="0070714C" w:rsidRPr="00A03D6C" w:rsidRDefault="0070714C" w:rsidP="0070714C">
            <w:pPr>
              <w:pStyle w:val="70-"/>
            </w:pPr>
            <w:r w:rsidRPr="00A03D6C">
              <w:rPr>
                <w:rStyle w:val="71-"/>
                <w:rFonts w:ascii="ＭＳ 明朝" w:eastAsia="ＭＳ 明朝"/>
              </w:rPr>
              <w:t>4</w:t>
            </w:r>
            <w:r w:rsidRPr="00A03D6C">
              <w:t xml:space="preserve"> </w:t>
            </w:r>
            <w:r w:rsidRPr="00A03D6C">
              <w:rPr>
                <w:rFonts w:hint="eastAsia"/>
              </w:rPr>
              <w:t>漢和辞典を利用して，練習問題に取り組む。</w:t>
            </w:r>
          </w:p>
          <w:p w:rsidR="0070714C" w:rsidRPr="00A03D6C" w:rsidRDefault="0070714C" w:rsidP="0070714C">
            <w:pPr>
              <w:pStyle w:val="70-"/>
            </w:pPr>
            <w:r w:rsidRPr="00A03D6C">
              <w:rPr>
                <w:rStyle w:val="71-"/>
                <w:rFonts w:ascii="ＭＳ 明朝" w:eastAsia="ＭＳ 明朝" w:hint="eastAsia"/>
              </w:rPr>
              <w:t>5</w:t>
            </w:r>
            <w:r w:rsidRPr="00A03D6C">
              <w:rPr>
                <w:rFonts w:hint="eastAsia"/>
                <w:w w:val="50"/>
              </w:rPr>
              <w:t xml:space="preserve">　</w:t>
            </w:r>
            <w:r w:rsidRPr="00A03D6C">
              <w:t>P40</w:t>
            </w:r>
            <w:r w:rsidRPr="00A03D6C">
              <w:rPr>
                <w:rFonts w:hint="eastAsia"/>
              </w:rPr>
              <w:t>「漢字に親しもう１」の問題に取り組む。</w:t>
            </w:r>
          </w:p>
          <w:p w:rsidR="0070714C" w:rsidRPr="00A03D6C" w:rsidRDefault="0070714C" w:rsidP="0070714C">
            <w:pPr>
              <w:pStyle w:val="75-"/>
              <w:ind w:left="300" w:hanging="150"/>
            </w:pPr>
          </w:p>
        </w:tc>
        <w:tc>
          <w:tcPr>
            <w:tcW w:w="3969" w:type="dxa"/>
            <w:tcBorders>
              <w:top w:val="single" w:sz="2" w:space="0" w:color="auto"/>
              <w:bottom w:val="single" w:sz="4" w:space="0" w:color="000000" w:themeColor="text1"/>
            </w:tcBorders>
            <w:tcMar>
              <w:left w:w="136" w:type="dxa"/>
              <w:right w:w="136" w:type="dxa"/>
            </w:tcMar>
          </w:tcPr>
          <w:p w:rsidR="0070714C" w:rsidRPr="00A03D6C" w:rsidRDefault="0070714C" w:rsidP="0070714C">
            <w:pPr>
              <w:pStyle w:val="80-"/>
            </w:pPr>
            <w:r w:rsidRPr="00A03D6C">
              <w:rPr>
                <w:rFonts w:hint="eastAsia"/>
              </w:rPr>
              <w:t>【知・技】小学校学習指導要領第２章第１節国語の学年別漢字配当表に示されている漢字に加え，その他の常用漢字のうち</w:t>
            </w:r>
            <w:r w:rsidRPr="00A03D6C">
              <w:t>300字程度から400字程</w:t>
            </w:r>
            <w:r w:rsidRPr="00A03D6C">
              <w:rPr>
                <w:rFonts w:hint="eastAsia"/>
              </w:rPr>
              <w:t>度までの漢字を読んでいる。また，学年別漢字配当表の漢字のうち</w:t>
            </w:r>
            <w:r w:rsidRPr="00A03D6C">
              <w:t>900字程度の漢字を書き，文や文章の中で使</w:t>
            </w:r>
            <w:r w:rsidRPr="00A03D6C">
              <w:rPr>
                <w:rFonts w:hint="eastAsia"/>
              </w:rPr>
              <w:t>っている。（</w:t>
            </w:r>
            <w:r w:rsidRPr="00A03D6C">
              <w:t>(1)</w:t>
            </w:r>
            <w:r w:rsidRPr="00A03D6C">
              <w:rPr>
                <w:rFonts w:hint="eastAsia"/>
              </w:rPr>
              <w:t>イ）</w:t>
            </w:r>
          </w:p>
          <w:p w:rsidR="0070714C" w:rsidRPr="00A03D6C" w:rsidRDefault="0070714C" w:rsidP="0070714C">
            <w:pPr>
              <w:pStyle w:val="80-"/>
            </w:pPr>
            <w:r w:rsidRPr="00A03D6C">
              <w:rPr>
                <w:rFonts w:hint="eastAsia"/>
              </w:rPr>
              <w:t>【態】学習課題に沿って，積極的に漢字を読んだり書いたりしようとしている。</w:t>
            </w:r>
          </w:p>
        </w:tc>
      </w:tr>
      <w:tr w:rsidR="0070714C" w:rsidRPr="00A03D6C" w:rsidTr="0070714C">
        <w:tc>
          <w:tcPr>
            <w:tcW w:w="10345"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70714C" w:rsidRPr="00A03D6C" w:rsidRDefault="0070714C" w:rsidP="0070714C">
            <w:pPr>
              <w:pStyle w:val="30-"/>
              <w:ind w:firstLineChars="33" w:firstLine="49"/>
              <w:rPr>
                <w:rFonts w:ascii="ＭＳ 明朝" w:eastAsia="ＭＳ 明朝"/>
              </w:rPr>
            </w:pPr>
            <w:r w:rsidRPr="00A03D6C">
              <w:rPr>
                <w:rFonts w:ascii="ＭＳ 明朝" w:eastAsia="ＭＳ 明朝" w:hint="eastAsia"/>
              </w:rPr>
              <w:t>２　新しい視点で</w:t>
            </w:r>
          </w:p>
        </w:tc>
      </w:tr>
      <w:tr w:rsidR="0070714C" w:rsidRPr="00A03D6C" w:rsidTr="00A03D6C">
        <w:trPr>
          <w:trHeight w:val="247"/>
        </w:trPr>
        <w:tc>
          <w:tcPr>
            <w:tcW w:w="479" w:type="dxa"/>
            <w:tcBorders>
              <w:top w:val="single" w:sz="2" w:space="0" w:color="auto"/>
              <w:left w:val="single" w:sz="2" w:space="0" w:color="auto"/>
              <w:bottom w:val="single" w:sz="2" w:space="0" w:color="auto"/>
              <w:right w:val="single" w:sz="2" w:space="0" w:color="auto"/>
            </w:tcBorders>
            <w:tcMar>
              <w:left w:w="0" w:type="dxa"/>
              <w:right w:w="0" w:type="dxa"/>
            </w:tcMar>
          </w:tcPr>
          <w:p w:rsidR="0070714C" w:rsidRPr="00A03D6C" w:rsidRDefault="0070714C" w:rsidP="0070714C">
            <w:pPr>
              <w:pStyle w:val="20-"/>
              <w:rPr>
                <w:rFonts w:ascii="ＭＳ 明朝" w:eastAsia="ＭＳ 明朝" w:hAnsi="ＭＳ 明朝"/>
                <w:szCs w:val="18"/>
              </w:rPr>
            </w:pPr>
            <w:r w:rsidRPr="00A03D6C">
              <w:rPr>
                <w:rFonts w:ascii="ＭＳ 明朝" w:eastAsia="ＭＳ 明朝" w:hAnsi="ＭＳ 明朝" w:hint="eastAsia"/>
              </w:rPr>
              <w:t>6月</w:t>
            </w:r>
          </w:p>
        </w:tc>
        <w:tc>
          <w:tcPr>
            <w:tcW w:w="2212" w:type="dxa"/>
            <w:tcBorders>
              <w:top w:val="single" w:sz="2" w:space="0" w:color="auto"/>
              <w:left w:val="single" w:sz="2" w:space="0" w:color="auto"/>
              <w:bottom w:val="single" w:sz="2" w:space="0" w:color="auto"/>
              <w:right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ダイコンは大きな根？</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(2)</w:t>
            </w:r>
            <w:r w:rsidRPr="00A03D6C">
              <w:rPr>
                <w:rFonts w:hint="eastAsia"/>
              </w:rPr>
              <w:t>イ</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思・判・表C</w:t>
            </w:r>
            <w:r w:rsidRPr="00A03D6C">
              <w:t>(1)</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思・判・表C</w:t>
            </w:r>
            <w:r w:rsidRPr="00A03D6C">
              <w:t>(2)</w:t>
            </w:r>
            <w:r w:rsidRPr="00A03D6C">
              <w:rPr>
                <w:rFonts w:hint="eastAsia"/>
              </w:rPr>
              <w:t>ア</w:t>
            </w:r>
            <w:r w:rsidR="00A03D6C" w:rsidRPr="00A03D6C">
              <w:rPr>
                <w:rFonts w:hint="eastAsia"/>
              </w:rPr>
              <w:t>）</w:t>
            </w:r>
          </w:p>
        </w:tc>
        <w:tc>
          <w:tcPr>
            <w:tcW w:w="292" w:type="dxa"/>
            <w:tcBorders>
              <w:top w:val="single" w:sz="2" w:space="0" w:color="auto"/>
              <w:left w:val="single" w:sz="2" w:space="0" w:color="auto"/>
              <w:bottom w:val="single" w:sz="2" w:space="0" w:color="auto"/>
              <w:right w:val="single" w:sz="2" w:space="0" w:color="auto"/>
            </w:tcBorders>
            <w:tcMar>
              <w:left w:w="0" w:type="dxa"/>
              <w:right w:w="0" w:type="dxa"/>
            </w:tcMar>
          </w:tcPr>
          <w:p w:rsidR="0070714C" w:rsidRPr="00A03D6C" w:rsidRDefault="0070714C" w:rsidP="0070714C">
            <w:pPr>
              <w:pStyle w:val="60-"/>
            </w:pPr>
            <w:r w:rsidRPr="00A03D6C">
              <w:rPr>
                <w:rFonts w:hint="eastAsia"/>
              </w:rPr>
              <w:t>２</w:t>
            </w:r>
          </w:p>
        </w:tc>
        <w:tc>
          <w:tcPr>
            <w:tcW w:w="3393" w:type="dxa"/>
            <w:tcBorders>
              <w:top w:val="single" w:sz="2" w:space="0" w:color="auto"/>
              <w:left w:val="single" w:sz="2" w:space="0" w:color="auto"/>
              <w:bottom w:val="single" w:sz="2" w:space="0" w:color="auto"/>
              <w:right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rPr>
                <w:rFonts w:hint="eastAsia"/>
              </w:rPr>
              <w:t xml:space="preserve"> 本文を読する。</w:t>
            </w:r>
          </w:p>
          <w:p w:rsidR="0070714C" w:rsidRPr="00A03D6C" w:rsidRDefault="0070714C" w:rsidP="0070714C">
            <w:pPr>
              <w:pStyle w:val="70-"/>
            </w:pPr>
            <w:r w:rsidRPr="00A03D6C">
              <w:rPr>
                <w:rStyle w:val="71-"/>
                <w:rFonts w:ascii="ＭＳ 明朝" w:eastAsia="ＭＳ 明朝"/>
              </w:rPr>
              <w:t>2</w:t>
            </w:r>
            <w:r w:rsidRPr="00A03D6C">
              <w:rPr>
                <w:rStyle w:val="71-"/>
                <w:rFonts w:ascii="ＭＳ 明朝" w:eastAsia="ＭＳ 明朝" w:hint="eastAsia"/>
              </w:rPr>
              <w:t xml:space="preserve"> </w:t>
            </w:r>
            <w:r w:rsidRPr="00A03D6C">
              <w:rPr>
                <w:rFonts w:hint="eastAsia"/>
              </w:rPr>
              <w:t>文章の中心的な部分を捉える。</w:t>
            </w:r>
          </w:p>
          <w:p w:rsidR="0070714C" w:rsidRPr="00A03D6C" w:rsidRDefault="0070714C" w:rsidP="0070714C">
            <w:pPr>
              <w:pStyle w:val="70-"/>
            </w:pPr>
            <w:r w:rsidRPr="00A03D6C">
              <w:rPr>
                <w:rStyle w:val="71-"/>
                <w:rFonts w:ascii="ＭＳ 明朝" w:eastAsia="ＭＳ 明朝"/>
              </w:rPr>
              <w:t>3</w:t>
            </w:r>
            <w:r w:rsidRPr="00A03D6C">
              <w:rPr>
                <w:rFonts w:hint="eastAsia"/>
              </w:rPr>
              <w:t xml:space="preserve"> 段落の役割について考える。（学習②）</w:t>
            </w:r>
          </w:p>
          <w:p w:rsidR="0070714C" w:rsidRPr="00A03D6C" w:rsidRDefault="0070714C" w:rsidP="0070714C">
            <w:pPr>
              <w:pStyle w:val="70-"/>
            </w:pPr>
            <w:r w:rsidRPr="00A03D6C">
              <w:rPr>
                <w:rStyle w:val="71-"/>
                <w:rFonts w:ascii="ＭＳ 明朝" w:eastAsia="ＭＳ 明朝"/>
              </w:rPr>
              <w:t>4</w:t>
            </w:r>
            <w:r w:rsidRPr="00A03D6C">
              <w:t xml:space="preserve"> </w:t>
            </w:r>
            <w:r w:rsidRPr="00A03D6C">
              <w:rPr>
                <w:rFonts w:hint="eastAsia"/>
              </w:rPr>
              <w:t>考えたことを発表し合う。（学習③）</w:t>
            </w:r>
          </w:p>
          <w:p w:rsidR="0070714C" w:rsidRPr="00A03D6C" w:rsidRDefault="0070714C" w:rsidP="0070714C">
            <w:pPr>
              <w:pStyle w:val="70-"/>
              <w:ind w:left="75" w:hangingChars="50" w:hanging="75"/>
            </w:pPr>
            <w:r w:rsidRPr="00A03D6C">
              <w:rPr>
                <w:rStyle w:val="71-"/>
                <w:rFonts w:ascii="ＭＳ 明朝" w:eastAsia="ＭＳ 明朝"/>
              </w:rPr>
              <w:t>5</w:t>
            </w:r>
            <w:r w:rsidRPr="00A03D6C">
              <w:t xml:space="preserve"> </w:t>
            </w:r>
            <w:r w:rsidRPr="00A03D6C">
              <w:rPr>
                <w:rFonts w:hint="eastAsia"/>
              </w:rPr>
              <w:t>学習を振り返る。</w:t>
            </w:r>
          </w:p>
          <w:p w:rsidR="0070714C" w:rsidRPr="00A03D6C" w:rsidRDefault="0070714C" w:rsidP="0070714C">
            <w:pPr>
              <w:pStyle w:val="75-"/>
              <w:ind w:left="300" w:hanging="150"/>
              <w:rPr>
                <w:rStyle w:val="71-"/>
                <w:rFonts w:ascii="ＭＳ 明朝" w:eastAsia="ＭＳ 明朝"/>
              </w:rPr>
            </w:pPr>
          </w:p>
        </w:tc>
        <w:tc>
          <w:tcPr>
            <w:tcW w:w="3969" w:type="dxa"/>
            <w:tcBorders>
              <w:top w:val="single" w:sz="2" w:space="0" w:color="auto"/>
              <w:left w:val="single" w:sz="2" w:space="0" w:color="auto"/>
              <w:bottom w:val="single" w:sz="2" w:space="0" w:color="auto"/>
              <w:right w:val="single" w:sz="2" w:space="0" w:color="auto"/>
            </w:tcBorders>
            <w:tcMar>
              <w:left w:w="136" w:type="dxa"/>
              <w:right w:w="136" w:type="dxa"/>
            </w:tcMar>
          </w:tcPr>
          <w:p w:rsidR="0070714C" w:rsidRPr="00A03D6C" w:rsidRDefault="0070714C" w:rsidP="0070714C">
            <w:pPr>
              <w:pStyle w:val="80-"/>
            </w:pPr>
            <w:r w:rsidRPr="00A03D6C">
              <w:rPr>
                <w:rFonts w:hint="eastAsia"/>
              </w:rPr>
              <w:t>【知・技】比較や分類，関係づけなどの情報の整理のしかたについて理解を深め，それらを使っている。（</w:t>
            </w:r>
            <w:r w:rsidRPr="00A03D6C">
              <w:t>(2)</w:t>
            </w:r>
            <w:r w:rsidRPr="00A03D6C">
              <w:rPr>
                <w:rFonts w:hint="eastAsia"/>
              </w:rPr>
              <w:t>イ）</w:t>
            </w:r>
          </w:p>
          <w:p w:rsidR="0070714C" w:rsidRPr="00A03D6C" w:rsidRDefault="0070714C" w:rsidP="0070714C">
            <w:pPr>
              <w:pStyle w:val="80-"/>
            </w:pPr>
            <w:r w:rsidRPr="00A03D6C">
              <w:rPr>
                <w:rFonts w:hint="eastAsia"/>
              </w:rPr>
              <w:t>【思・判・表】「読むこと」において，文章</w:t>
            </w:r>
            <w:r w:rsidRPr="00A03D6C">
              <w:rPr>
                <w:rFonts w:hint="eastAsia"/>
                <w:spacing w:val="-4"/>
              </w:rPr>
              <w:t>の中心的な部分と付加的な部分，事実と意見との関係などについて叙述を基に捉え，要旨を把握</w:t>
            </w:r>
            <w:r w:rsidRPr="00A03D6C">
              <w:rPr>
                <w:rFonts w:cs="ＭＳ Ｐゴシック" w:hint="eastAsia"/>
                <w:spacing w:val="-4"/>
                <w:kern w:val="0"/>
                <w:szCs w:val="15"/>
              </w:rPr>
              <w:t>している。（C</w:t>
            </w:r>
            <w:r w:rsidRPr="00A03D6C">
              <w:rPr>
                <w:rFonts w:cs="ＭＳ Ｐゴシック"/>
                <w:spacing w:val="-4"/>
                <w:kern w:val="0"/>
                <w:szCs w:val="15"/>
              </w:rPr>
              <w:t>(1)</w:t>
            </w:r>
            <w:r w:rsidRPr="00A03D6C">
              <w:rPr>
                <w:rFonts w:cs="ＭＳ Ｐゴシック" w:hint="eastAsia"/>
                <w:spacing w:val="-4"/>
                <w:kern w:val="0"/>
                <w:szCs w:val="15"/>
              </w:rPr>
              <w:t>ア）</w:t>
            </w:r>
          </w:p>
          <w:p w:rsidR="0070714C" w:rsidRPr="00A03D6C" w:rsidRDefault="0070714C" w:rsidP="0070714C">
            <w:pPr>
              <w:pStyle w:val="80-"/>
            </w:pPr>
            <w:r w:rsidRPr="00A03D6C">
              <w:rPr>
                <w:rFonts w:hint="eastAsia"/>
              </w:rPr>
              <w:t>【態】</w:t>
            </w:r>
            <w:r w:rsidRPr="00A03D6C">
              <w:rPr>
                <w:rFonts w:hint="eastAsia"/>
                <w:spacing w:val="-2"/>
              </w:rPr>
              <w:t>文章の中心的な部分と付加的な部分に</w:t>
            </w:r>
            <w:r w:rsidRPr="00A03D6C">
              <w:rPr>
                <w:rFonts w:hint="eastAsia"/>
                <w:spacing w:val="-4"/>
              </w:rPr>
              <w:t>ついて積極的に捉え，学習課題に沿って</w:t>
            </w:r>
            <w:r w:rsidRPr="00A03D6C">
              <w:rPr>
                <w:rFonts w:hint="eastAsia"/>
                <w:spacing w:val="-2"/>
              </w:rPr>
              <w:t>筆者の工夫を伝え合おうとしている。</w:t>
            </w:r>
          </w:p>
        </w:tc>
      </w:tr>
      <w:tr w:rsidR="0070714C" w:rsidRPr="00A03D6C" w:rsidTr="00A03D6C">
        <w:trPr>
          <w:trHeight w:val="531"/>
        </w:trPr>
        <w:tc>
          <w:tcPr>
            <w:tcW w:w="479" w:type="dxa"/>
            <w:tcBorders>
              <w:top w:val="single" w:sz="2" w:space="0" w:color="auto"/>
              <w:left w:val="single" w:sz="2" w:space="0" w:color="auto"/>
              <w:bottom w:val="single" w:sz="2" w:space="0" w:color="auto"/>
              <w:right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6月</w:t>
            </w:r>
          </w:p>
        </w:tc>
        <w:tc>
          <w:tcPr>
            <w:tcW w:w="2212" w:type="dxa"/>
            <w:tcBorders>
              <w:top w:val="single" w:sz="2" w:space="0" w:color="auto"/>
              <w:left w:val="single" w:sz="2" w:space="0" w:color="auto"/>
              <w:bottom w:val="single" w:sz="2" w:space="0" w:color="auto"/>
              <w:right w:val="single" w:sz="2" w:space="0" w:color="auto"/>
            </w:tcBorders>
          </w:tcPr>
          <w:p w:rsidR="0070714C" w:rsidRPr="00A03D6C" w:rsidRDefault="0070714C" w:rsidP="0070714C">
            <w:pPr>
              <w:pStyle w:val="40-"/>
              <w:rPr>
                <w:rFonts w:ascii="ＭＳ 明朝" w:eastAsia="ＭＳ 明朝"/>
                <w:color w:val="000000" w:themeColor="text1"/>
              </w:rPr>
            </w:pPr>
            <w:r w:rsidRPr="00A03D6C">
              <w:rPr>
                <w:rFonts w:ascii="ＭＳ 明朝" w:eastAsia="ＭＳ 明朝" w:hint="eastAsia"/>
                <w:color w:val="000000" w:themeColor="text1"/>
              </w:rPr>
              <w:t>ちょっと立ち止まって</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(2)</w:t>
            </w:r>
            <w:r w:rsidRPr="00A03D6C">
              <w:rPr>
                <w:rFonts w:hint="eastAsia"/>
              </w:rPr>
              <w:t>ア</w:t>
            </w:r>
            <w:r w:rsidR="00A03D6C" w:rsidRPr="00A03D6C">
              <w:rPr>
                <w:rFonts w:hint="eastAsia"/>
              </w:rPr>
              <w:t>）</w:t>
            </w:r>
          </w:p>
          <w:p w:rsidR="0070714C" w:rsidRPr="00A03D6C" w:rsidRDefault="0070714C" w:rsidP="0070714C">
            <w:pPr>
              <w:pStyle w:val="50-"/>
              <w:ind w:left="150" w:hanging="150"/>
            </w:pPr>
            <w:r w:rsidRPr="00A03D6C">
              <w:rPr>
                <w:rFonts w:hint="eastAsia"/>
              </w:rPr>
              <w:lastRenderedPageBreak/>
              <w:t>◎</w:t>
            </w:r>
            <w:r w:rsidR="00A03D6C" w:rsidRPr="00A03D6C">
              <w:rPr>
                <w:rFonts w:hint="eastAsia"/>
              </w:rPr>
              <w:t>（</w:t>
            </w:r>
            <w:r w:rsidRPr="00A03D6C">
              <w:rPr>
                <w:rFonts w:hint="eastAsia"/>
              </w:rPr>
              <w:t>思・判・表C</w:t>
            </w:r>
            <w:r w:rsidRPr="00A03D6C">
              <w:t>(1)</w:t>
            </w:r>
            <w:r w:rsidRPr="00A03D6C">
              <w:rPr>
                <w:rFonts w:hint="eastAsia"/>
              </w:rPr>
              <w:t>ア</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思・判・表C</w:t>
            </w:r>
            <w:r w:rsidRPr="00A03D6C">
              <w:t>(2)</w:t>
            </w:r>
            <w:r w:rsidRPr="00A03D6C">
              <w:rPr>
                <w:rFonts w:hint="eastAsia"/>
              </w:rPr>
              <w:t>ア</w:t>
            </w:r>
            <w:r w:rsidR="00A03D6C" w:rsidRPr="00A03D6C">
              <w:rPr>
                <w:rFonts w:hint="eastAsia"/>
              </w:rPr>
              <w:t>）</w:t>
            </w:r>
          </w:p>
          <w:p w:rsidR="00A03D6C" w:rsidRPr="00A03D6C" w:rsidRDefault="00A03D6C" w:rsidP="0070714C">
            <w:pPr>
              <w:pStyle w:val="50-"/>
              <w:ind w:left="150" w:hanging="150"/>
            </w:pPr>
          </w:p>
        </w:tc>
        <w:tc>
          <w:tcPr>
            <w:tcW w:w="292" w:type="dxa"/>
            <w:tcBorders>
              <w:top w:val="single" w:sz="2" w:space="0" w:color="auto"/>
              <w:left w:val="single" w:sz="2" w:space="0" w:color="auto"/>
              <w:bottom w:val="single" w:sz="2" w:space="0" w:color="auto"/>
              <w:right w:val="single" w:sz="2" w:space="0" w:color="auto"/>
            </w:tcBorders>
            <w:tcMar>
              <w:left w:w="0" w:type="dxa"/>
              <w:right w:w="0" w:type="dxa"/>
            </w:tcMar>
          </w:tcPr>
          <w:p w:rsidR="0070714C" w:rsidRPr="00A03D6C" w:rsidRDefault="0070714C" w:rsidP="0070714C">
            <w:pPr>
              <w:pStyle w:val="60-"/>
            </w:pPr>
            <w:r w:rsidRPr="00A03D6C">
              <w:rPr>
                <w:rFonts w:hint="eastAsia"/>
              </w:rPr>
              <w:lastRenderedPageBreak/>
              <w:t>３</w:t>
            </w:r>
          </w:p>
        </w:tc>
        <w:tc>
          <w:tcPr>
            <w:tcW w:w="3393" w:type="dxa"/>
            <w:tcBorders>
              <w:top w:val="single" w:sz="2" w:space="0" w:color="auto"/>
              <w:left w:val="single" w:sz="2" w:space="0" w:color="auto"/>
              <w:bottom w:val="single" w:sz="2" w:space="0" w:color="auto"/>
              <w:right w:val="single" w:sz="2" w:space="0" w:color="auto"/>
            </w:tcBorders>
          </w:tcPr>
          <w:p w:rsidR="0070714C" w:rsidRPr="00A03D6C" w:rsidRDefault="0070714C" w:rsidP="0070714C">
            <w:pPr>
              <w:pStyle w:val="70-"/>
            </w:pPr>
            <w:r w:rsidRPr="00A03D6C">
              <w:rPr>
                <w:rStyle w:val="71-"/>
                <w:rFonts w:ascii="ＭＳ 明朝" w:eastAsia="ＭＳ 明朝" w:hint="eastAsia"/>
              </w:rPr>
              <w:t xml:space="preserve">1 </w:t>
            </w:r>
            <w:r w:rsidRPr="00A03D6C">
              <w:rPr>
                <w:rFonts w:hint="eastAsia"/>
                <w:color w:val="000000" w:themeColor="text1"/>
              </w:rPr>
              <w:t>本文を通読する。</w:t>
            </w:r>
          </w:p>
          <w:p w:rsidR="0070714C" w:rsidRPr="00A03D6C" w:rsidRDefault="0070714C" w:rsidP="0070714C">
            <w:pPr>
              <w:pStyle w:val="70-"/>
              <w:rPr>
                <w:color w:val="000000" w:themeColor="text1"/>
              </w:rPr>
            </w:pPr>
            <w:r w:rsidRPr="00A03D6C">
              <w:rPr>
                <w:rStyle w:val="71-"/>
                <w:rFonts w:ascii="ＭＳ 明朝" w:eastAsia="ＭＳ 明朝" w:hint="eastAsia"/>
              </w:rPr>
              <w:t xml:space="preserve">2 </w:t>
            </w:r>
            <w:r w:rsidRPr="00A03D6C">
              <w:rPr>
                <w:rFonts w:hint="eastAsia"/>
                <w:color w:val="000000" w:themeColor="text1"/>
              </w:rPr>
              <w:t>文章の構成に着目し，要旨を捉える。</w:t>
            </w:r>
          </w:p>
          <w:p w:rsidR="0070714C" w:rsidRPr="00A03D6C" w:rsidRDefault="0070714C" w:rsidP="0070714C">
            <w:pPr>
              <w:pStyle w:val="70-"/>
              <w:rPr>
                <w:color w:val="000000" w:themeColor="text1"/>
              </w:rPr>
            </w:pPr>
            <w:r w:rsidRPr="00A03D6C">
              <w:rPr>
                <w:rStyle w:val="71-"/>
                <w:rFonts w:ascii="ＭＳ 明朝" w:eastAsia="ＭＳ 明朝" w:hint="eastAsia"/>
              </w:rPr>
              <w:lastRenderedPageBreak/>
              <w:t>3</w:t>
            </w:r>
            <w:r w:rsidRPr="00A03D6C">
              <w:rPr>
                <w:rStyle w:val="71-"/>
                <w:rFonts w:ascii="ＭＳ 明朝" w:eastAsia="ＭＳ 明朝"/>
              </w:rPr>
              <w:t xml:space="preserve"> </w:t>
            </w:r>
            <w:r w:rsidRPr="00A03D6C">
              <w:rPr>
                <w:rFonts w:hint="eastAsia"/>
                <w:color w:val="000000" w:themeColor="text1"/>
              </w:rPr>
              <w:t>文章の構成に着目し，その効果を考える。</w:t>
            </w:r>
          </w:p>
          <w:p w:rsidR="0070714C" w:rsidRPr="00A03D6C" w:rsidRDefault="0070714C" w:rsidP="0070714C">
            <w:pPr>
              <w:pStyle w:val="70-"/>
              <w:rPr>
                <w:color w:val="000000" w:themeColor="text1"/>
              </w:rPr>
            </w:pPr>
            <w:r w:rsidRPr="00A03D6C">
              <w:rPr>
                <w:rStyle w:val="71-"/>
                <w:rFonts w:ascii="ＭＳ 明朝" w:eastAsia="ＭＳ 明朝"/>
              </w:rPr>
              <w:t>4</w:t>
            </w:r>
            <w:r w:rsidRPr="00A03D6C">
              <w:rPr>
                <w:color w:val="000000" w:themeColor="text1"/>
              </w:rPr>
              <w:t xml:space="preserve"> </w:t>
            </w:r>
            <w:r w:rsidRPr="00A03D6C">
              <w:rPr>
                <w:rFonts w:hint="eastAsia"/>
                <w:color w:val="000000" w:themeColor="text1"/>
              </w:rPr>
              <w:t>考えたことを伝え合う。</w:t>
            </w:r>
            <w:r w:rsidRPr="00A03D6C">
              <w:rPr>
                <w:rFonts w:hint="eastAsia"/>
              </w:rPr>
              <w:t>（学習③）</w:t>
            </w:r>
          </w:p>
          <w:p w:rsidR="0070714C" w:rsidRPr="00A03D6C" w:rsidRDefault="0070714C" w:rsidP="0070714C">
            <w:pPr>
              <w:pStyle w:val="70-"/>
              <w:rPr>
                <w:color w:val="000000" w:themeColor="text1"/>
              </w:rPr>
            </w:pPr>
            <w:r w:rsidRPr="00A03D6C">
              <w:rPr>
                <w:rStyle w:val="71-"/>
                <w:rFonts w:ascii="ＭＳ 明朝" w:eastAsia="ＭＳ 明朝"/>
              </w:rPr>
              <w:t>5</w:t>
            </w:r>
            <w:r w:rsidRPr="00A03D6C">
              <w:rPr>
                <w:color w:val="000000" w:themeColor="text1"/>
              </w:rPr>
              <w:t xml:space="preserve"> </w:t>
            </w:r>
            <w:r w:rsidRPr="00A03D6C">
              <w:rPr>
                <w:rFonts w:hint="eastAsia"/>
                <w:color w:val="000000" w:themeColor="text1"/>
              </w:rPr>
              <w:t>学習を振り返る。</w:t>
            </w:r>
          </w:p>
          <w:p w:rsidR="0070714C" w:rsidRPr="00A03D6C" w:rsidRDefault="0070714C" w:rsidP="0070714C">
            <w:pPr>
              <w:pStyle w:val="75-"/>
              <w:ind w:leftChars="0" w:left="99" w:hangingChars="66" w:hanging="99"/>
            </w:pPr>
          </w:p>
        </w:tc>
        <w:tc>
          <w:tcPr>
            <w:tcW w:w="3969" w:type="dxa"/>
            <w:tcBorders>
              <w:top w:val="single" w:sz="2" w:space="0" w:color="auto"/>
              <w:left w:val="single" w:sz="2" w:space="0" w:color="auto"/>
              <w:bottom w:val="single" w:sz="2" w:space="0" w:color="auto"/>
              <w:right w:val="single" w:sz="2" w:space="0" w:color="auto"/>
            </w:tcBorders>
            <w:tcMar>
              <w:left w:w="136" w:type="dxa"/>
              <w:right w:w="136" w:type="dxa"/>
            </w:tcMar>
          </w:tcPr>
          <w:p w:rsidR="0070714C" w:rsidRPr="00A03D6C" w:rsidRDefault="0070714C" w:rsidP="0070714C">
            <w:pPr>
              <w:pStyle w:val="80-"/>
            </w:pPr>
            <w:r w:rsidRPr="00A03D6C">
              <w:rPr>
                <w:rFonts w:hint="eastAsia"/>
              </w:rPr>
              <w:lastRenderedPageBreak/>
              <w:t>【知・技】</w:t>
            </w:r>
            <w:r w:rsidRPr="00A03D6C">
              <w:rPr>
                <w:rFonts w:cs="ＭＳ Ｐゴシック" w:hint="eastAsia"/>
                <w:color w:val="000000" w:themeColor="text1"/>
                <w:kern w:val="0"/>
                <w:szCs w:val="15"/>
              </w:rPr>
              <w:t>原因と結果，意見と根拠など情報と情報との関係について理解</w:t>
            </w:r>
            <w:r w:rsidRPr="00A03D6C">
              <w:rPr>
                <w:rFonts w:cs="ＭＳ Ｐゴシック" w:hint="eastAsia"/>
                <w:kern w:val="0"/>
                <w:szCs w:val="15"/>
              </w:rPr>
              <w:t>している。（</w:t>
            </w:r>
            <w:r w:rsidRPr="00A03D6C">
              <w:rPr>
                <w:rFonts w:cs="ＭＳ Ｐゴシック"/>
                <w:kern w:val="0"/>
                <w:szCs w:val="15"/>
              </w:rPr>
              <w:t>(2)</w:t>
            </w:r>
            <w:r w:rsidRPr="00A03D6C">
              <w:rPr>
                <w:rFonts w:cs="ＭＳ Ｐゴシック" w:hint="eastAsia"/>
                <w:kern w:val="0"/>
                <w:szCs w:val="15"/>
              </w:rPr>
              <w:t>ア）</w:t>
            </w:r>
          </w:p>
          <w:p w:rsidR="0070714C" w:rsidRPr="00A03D6C" w:rsidRDefault="0070714C" w:rsidP="0070714C">
            <w:pPr>
              <w:pStyle w:val="80-"/>
            </w:pPr>
            <w:r w:rsidRPr="00A03D6C">
              <w:rPr>
                <w:rFonts w:hint="eastAsia"/>
              </w:rPr>
              <w:lastRenderedPageBreak/>
              <w:t>【思・判・表】</w:t>
            </w:r>
            <w:r w:rsidRPr="00A03D6C">
              <w:rPr>
                <w:rFonts w:hint="eastAsia"/>
                <w:spacing w:val="-2"/>
              </w:rPr>
              <w:t>「読むこと」において，文章の中心的な部分と付加的な部分，事実と意見との関係などについて叙述を基に捉え，要旨を把握</w:t>
            </w:r>
            <w:r w:rsidRPr="00A03D6C">
              <w:rPr>
                <w:rFonts w:cs="ＭＳ Ｐゴシック" w:hint="eastAsia"/>
                <w:spacing w:val="-2"/>
                <w:kern w:val="0"/>
                <w:szCs w:val="15"/>
              </w:rPr>
              <w:t>している。（C</w:t>
            </w:r>
            <w:r w:rsidRPr="00A03D6C">
              <w:rPr>
                <w:rFonts w:cs="ＭＳ Ｐゴシック"/>
                <w:spacing w:val="-2"/>
                <w:kern w:val="0"/>
                <w:szCs w:val="15"/>
              </w:rPr>
              <w:t>(1)</w:t>
            </w:r>
            <w:r w:rsidRPr="00A03D6C">
              <w:rPr>
                <w:rFonts w:cs="ＭＳ Ｐゴシック" w:hint="eastAsia"/>
                <w:spacing w:val="-2"/>
                <w:kern w:val="0"/>
                <w:szCs w:val="15"/>
              </w:rPr>
              <w:t>ア）</w:t>
            </w:r>
          </w:p>
          <w:p w:rsidR="0070714C" w:rsidRPr="00A03D6C" w:rsidRDefault="0070714C" w:rsidP="0070714C">
            <w:pPr>
              <w:pStyle w:val="80-"/>
            </w:pPr>
            <w:r w:rsidRPr="00A03D6C">
              <w:rPr>
                <w:rFonts w:hint="eastAsia"/>
              </w:rPr>
              <w:t>【態】進んで要旨を把握</w:t>
            </w:r>
            <w:r w:rsidRPr="00A03D6C">
              <w:rPr>
                <w:rFonts w:cs="ＭＳ Ｐゴシック" w:hint="eastAsia"/>
                <w:kern w:val="0"/>
                <w:szCs w:val="15"/>
              </w:rPr>
              <w:t>し</w:t>
            </w:r>
            <w:r w:rsidRPr="00A03D6C">
              <w:rPr>
                <w:rFonts w:hint="eastAsia"/>
              </w:rPr>
              <w:t>，学習の見通しをもって考えたことを伝え合おうとしている。</w:t>
            </w:r>
          </w:p>
        </w:tc>
      </w:tr>
      <w:tr w:rsidR="0070714C" w:rsidRPr="00A03D6C" w:rsidTr="00A03D6C">
        <w:tc>
          <w:tcPr>
            <w:tcW w:w="479" w:type="dxa"/>
            <w:tcBorders>
              <w:top w:val="single" w:sz="2" w:space="0" w:color="auto"/>
              <w:left w:val="single" w:sz="2" w:space="0" w:color="auto"/>
              <w:bottom w:val="single" w:sz="2" w:space="0" w:color="auto"/>
              <w:right w:val="single" w:sz="2" w:space="0" w:color="auto"/>
            </w:tcBorders>
            <w:tcMar>
              <w:left w:w="0" w:type="dxa"/>
              <w:right w:w="0" w:type="dxa"/>
            </w:tcMar>
          </w:tcPr>
          <w:p w:rsidR="0070714C" w:rsidRPr="00A03D6C" w:rsidRDefault="0070714C" w:rsidP="0070714C">
            <w:pPr>
              <w:pStyle w:val="20-"/>
              <w:rPr>
                <w:rFonts w:ascii="ＭＳ 明朝" w:eastAsia="ＭＳ 明朝" w:hAnsi="ＭＳ 明朝"/>
                <w:szCs w:val="18"/>
              </w:rPr>
            </w:pPr>
            <w:r w:rsidRPr="00A03D6C">
              <w:rPr>
                <w:rFonts w:ascii="ＭＳ 明朝" w:eastAsia="ＭＳ 明朝" w:hAnsi="ＭＳ 明朝"/>
              </w:rPr>
              <w:lastRenderedPageBreak/>
              <w:br w:type="page"/>
            </w:r>
            <w:r w:rsidRPr="00A03D6C">
              <w:rPr>
                <w:rFonts w:ascii="ＭＳ 明朝" w:eastAsia="ＭＳ 明朝" w:hAnsi="ＭＳ 明朝" w:hint="eastAsia"/>
              </w:rPr>
              <w:t>6月</w:t>
            </w:r>
          </w:p>
        </w:tc>
        <w:tc>
          <w:tcPr>
            <w:tcW w:w="2212" w:type="dxa"/>
            <w:tcBorders>
              <w:top w:val="single" w:sz="2" w:space="0" w:color="auto"/>
              <w:left w:val="single" w:sz="2" w:space="0" w:color="auto"/>
              <w:bottom w:val="single" w:sz="2" w:space="0" w:color="auto"/>
              <w:right w:val="single" w:sz="2" w:space="0" w:color="auto"/>
            </w:tcBorders>
          </w:tcPr>
          <w:p w:rsidR="0070714C" w:rsidRPr="00A03D6C" w:rsidRDefault="0070714C" w:rsidP="0070714C">
            <w:pPr>
              <w:pStyle w:val="40-"/>
              <w:rPr>
                <w:rFonts w:ascii="ＭＳ 明朝" w:eastAsia="ＭＳ 明朝"/>
                <w:color w:val="000000" w:themeColor="text1"/>
              </w:rPr>
            </w:pPr>
            <w:r w:rsidRPr="00A03D6C">
              <w:rPr>
                <w:rFonts w:ascii="ＭＳ 明朝" w:eastAsia="ＭＳ 明朝" w:hint="eastAsia"/>
                <w:color w:val="000000" w:themeColor="text1"/>
              </w:rPr>
              <w:t>思考のレッスン１</w:t>
            </w:r>
          </w:p>
          <w:p w:rsidR="0070714C" w:rsidRPr="00A03D6C" w:rsidRDefault="0070714C" w:rsidP="0070714C">
            <w:pPr>
              <w:pStyle w:val="40-"/>
              <w:rPr>
                <w:rFonts w:ascii="ＭＳ 明朝" w:eastAsia="ＭＳ 明朝"/>
                <w:color w:val="000000" w:themeColor="text1"/>
              </w:rPr>
            </w:pPr>
            <w:r w:rsidRPr="00A03D6C">
              <w:rPr>
                <w:rFonts w:ascii="ＭＳ 明朝" w:eastAsia="ＭＳ 明朝" w:hint="eastAsia"/>
                <w:color w:val="000000" w:themeColor="text1"/>
              </w:rPr>
              <w:t>意見と根拠</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(2)</w:t>
            </w:r>
            <w:r w:rsidRPr="00A03D6C">
              <w:rPr>
                <w:rFonts w:hint="eastAsia"/>
              </w:rPr>
              <w:t>ア</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tc>
        <w:tc>
          <w:tcPr>
            <w:tcW w:w="292" w:type="dxa"/>
            <w:tcBorders>
              <w:top w:val="single" w:sz="2" w:space="0" w:color="auto"/>
              <w:left w:val="single" w:sz="2" w:space="0" w:color="auto"/>
              <w:bottom w:val="single" w:sz="2" w:space="0" w:color="auto"/>
              <w:right w:val="single" w:sz="2" w:space="0" w:color="auto"/>
            </w:tcBorders>
            <w:tcMar>
              <w:left w:w="0" w:type="dxa"/>
              <w:right w:w="0" w:type="dxa"/>
            </w:tcMar>
          </w:tcPr>
          <w:p w:rsidR="0070714C" w:rsidRPr="00A03D6C" w:rsidRDefault="0070714C" w:rsidP="0070714C">
            <w:pPr>
              <w:pStyle w:val="60-"/>
            </w:pPr>
            <w:r w:rsidRPr="00A03D6C">
              <w:rPr>
                <w:rFonts w:hint="eastAsia"/>
              </w:rPr>
              <w:t>1</w:t>
            </w:r>
          </w:p>
        </w:tc>
        <w:tc>
          <w:tcPr>
            <w:tcW w:w="3393" w:type="dxa"/>
            <w:tcBorders>
              <w:top w:val="single" w:sz="2" w:space="0" w:color="auto"/>
              <w:left w:val="single" w:sz="2" w:space="0" w:color="auto"/>
              <w:bottom w:val="single" w:sz="2" w:space="0" w:color="auto"/>
              <w:right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rPr>
                <w:rFonts w:hint="eastAsia"/>
                <w:w w:val="50"/>
              </w:rPr>
              <w:t xml:space="preserve">　</w:t>
            </w:r>
            <w:r w:rsidRPr="00A03D6C">
              <w:rPr>
                <w:rStyle w:val="71-"/>
                <w:rFonts w:ascii="ＭＳ 明朝" w:eastAsia="ＭＳ 明朝"/>
              </w:rPr>
              <w:t>P</w:t>
            </w:r>
            <w:r w:rsidRPr="00A03D6C">
              <w:rPr>
                <w:rStyle w:val="71-"/>
                <w:rFonts w:ascii="ＭＳ 明朝" w:eastAsia="ＭＳ 明朝" w:hint="eastAsia"/>
              </w:rPr>
              <w:t>52上段の導入の</w:t>
            </w:r>
            <w:r w:rsidRPr="00A03D6C">
              <w:rPr>
                <w:rFonts w:hint="eastAsia"/>
              </w:rPr>
              <w:t>文章を読み，意見の根拠を確認することの大切さを理解する。</w:t>
            </w:r>
          </w:p>
          <w:p w:rsidR="0070714C" w:rsidRPr="00A03D6C" w:rsidRDefault="0070714C" w:rsidP="0070714C">
            <w:pPr>
              <w:pStyle w:val="70-"/>
            </w:pPr>
            <w:r w:rsidRPr="00A03D6C">
              <w:rPr>
                <w:rStyle w:val="71-"/>
                <w:rFonts w:ascii="ＭＳ 明朝" w:eastAsia="ＭＳ 明朝" w:hint="eastAsia"/>
              </w:rPr>
              <w:t>2</w:t>
            </w:r>
            <w:r w:rsidRPr="00A03D6C">
              <w:rPr>
                <w:rStyle w:val="71-"/>
                <w:rFonts w:ascii="ＭＳ 明朝" w:eastAsia="ＭＳ 明朝"/>
              </w:rPr>
              <w:t xml:space="preserve"> </w:t>
            </w:r>
            <w:r w:rsidRPr="00A03D6C">
              <w:rPr>
                <w:rFonts w:hint="eastAsia"/>
              </w:rPr>
              <w:t>説得力のある根拠について考える。</w:t>
            </w:r>
          </w:p>
          <w:p w:rsidR="0070714C" w:rsidRPr="00A03D6C" w:rsidRDefault="0070714C" w:rsidP="0070714C">
            <w:pPr>
              <w:pStyle w:val="70-"/>
              <w:rPr>
                <w:color w:val="000000" w:themeColor="text1"/>
              </w:rPr>
            </w:pPr>
            <w:r w:rsidRPr="00A03D6C">
              <w:rPr>
                <w:rStyle w:val="71-"/>
                <w:rFonts w:ascii="ＭＳ 明朝" w:eastAsia="ＭＳ 明朝"/>
              </w:rPr>
              <w:t>3</w:t>
            </w:r>
            <w:r w:rsidRPr="00A03D6C">
              <w:rPr>
                <w:color w:val="000000" w:themeColor="text1"/>
              </w:rPr>
              <w:t xml:space="preserve"> </w:t>
            </w:r>
            <w:r w:rsidRPr="00A03D6C">
              <w:rPr>
                <w:rFonts w:hint="eastAsia"/>
                <w:color w:val="000000" w:themeColor="text1"/>
              </w:rPr>
              <w:t>意見と根拠の結び付きを考える。</w:t>
            </w:r>
          </w:p>
          <w:p w:rsidR="0070714C" w:rsidRPr="00A03D6C" w:rsidRDefault="0070714C" w:rsidP="0070714C">
            <w:pPr>
              <w:pStyle w:val="70-"/>
            </w:pPr>
            <w:r w:rsidRPr="00A03D6C">
              <w:rPr>
                <w:rStyle w:val="71-"/>
                <w:rFonts w:ascii="ＭＳ 明朝" w:eastAsia="ＭＳ 明朝" w:hint="eastAsia"/>
              </w:rPr>
              <w:t>4</w:t>
            </w:r>
            <w:r w:rsidRPr="00A03D6C">
              <w:rPr>
                <w:rStyle w:val="71-"/>
                <w:rFonts w:ascii="ＭＳ 明朝" w:eastAsia="ＭＳ 明朝"/>
              </w:rPr>
              <w:t xml:space="preserve"> </w:t>
            </w:r>
            <w:r w:rsidRPr="00A03D6C">
              <w:rPr>
                <w:rFonts w:hint="eastAsia"/>
                <w:color w:val="000000" w:themeColor="text1"/>
              </w:rPr>
              <w:t>学習を振り返る。</w:t>
            </w:r>
          </w:p>
        </w:tc>
        <w:tc>
          <w:tcPr>
            <w:tcW w:w="3969" w:type="dxa"/>
            <w:tcBorders>
              <w:top w:val="single" w:sz="2" w:space="0" w:color="auto"/>
              <w:left w:val="single" w:sz="2" w:space="0" w:color="auto"/>
              <w:bottom w:val="single" w:sz="2" w:space="0" w:color="auto"/>
              <w:right w:val="single" w:sz="2" w:space="0" w:color="auto"/>
            </w:tcBorders>
            <w:tcMar>
              <w:left w:w="136" w:type="dxa"/>
              <w:right w:w="136" w:type="dxa"/>
            </w:tcMar>
          </w:tcPr>
          <w:p w:rsidR="0070714C" w:rsidRPr="00A03D6C" w:rsidRDefault="0070714C" w:rsidP="0070714C">
            <w:pPr>
              <w:pStyle w:val="80-"/>
            </w:pPr>
            <w:r w:rsidRPr="00A03D6C">
              <w:rPr>
                <w:rFonts w:hint="eastAsia"/>
              </w:rPr>
              <w:t>【知・技】</w:t>
            </w:r>
            <w:r w:rsidRPr="00A03D6C">
              <w:rPr>
                <w:rFonts w:cs="ＭＳ Ｐゴシック" w:hint="eastAsia"/>
                <w:color w:val="000000" w:themeColor="text1"/>
                <w:kern w:val="0"/>
                <w:szCs w:val="15"/>
              </w:rPr>
              <w:t>原因と結果，意見と根拠など情報と情報との関係について理解</w:t>
            </w:r>
            <w:r w:rsidRPr="00A03D6C">
              <w:rPr>
                <w:rFonts w:cs="ＭＳ Ｐゴシック" w:hint="eastAsia"/>
                <w:kern w:val="0"/>
                <w:szCs w:val="15"/>
              </w:rPr>
              <w:t>してい</w:t>
            </w:r>
            <w:r w:rsidRPr="00A03D6C">
              <w:rPr>
                <w:rFonts w:cs="ＭＳ Ｐゴシック"/>
                <w:kern w:val="0"/>
                <w:szCs w:val="15"/>
              </w:rPr>
              <w:t>る</w:t>
            </w:r>
            <w:r w:rsidRPr="00A03D6C">
              <w:rPr>
                <w:rFonts w:cs="ＭＳ Ｐゴシック" w:hint="eastAsia"/>
                <w:kern w:val="0"/>
                <w:szCs w:val="15"/>
              </w:rPr>
              <w:t>。</w:t>
            </w:r>
            <w:r w:rsidRPr="00A03D6C">
              <w:rPr>
                <w:rFonts w:hint="eastAsia"/>
              </w:rPr>
              <w:t>（</w:t>
            </w:r>
            <w:r w:rsidRPr="00A03D6C">
              <w:t>(2)</w:t>
            </w:r>
            <w:r w:rsidRPr="00A03D6C">
              <w:rPr>
                <w:rFonts w:cs="ＭＳ Ｐゴシック" w:hint="eastAsia"/>
                <w:kern w:val="0"/>
                <w:szCs w:val="15"/>
              </w:rPr>
              <w:t>ア）</w:t>
            </w:r>
          </w:p>
          <w:p w:rsidR="0070714C" w:rsidRPr="00A03D6C" w:rsidRDefault="0070714C" w:rsidP="0070714C">
            <w:pPr>
              <w:pStyle w:val="80-"/>
            </w:pPr>
            <w:r w:rsidRPr="00A03D6C">
              <w:rPr>
                <w:rFonts w:hint="eastAsia"/>
              </w:rPr>
              <w:t>【態】学習課題に沿って，積極的に意見と根拠の関係について理解しようとしている。</w:t>
            </w:r>
          </w:p>
        </w:tc>
      </w:tr>
      <w:tr w:rsidR="0070714C" w:rsidRPr="00A03D6C" w:rsidTr="00A03D6C">
        <w:trPr>
          <w:trHeight w:val="529"/>
        </w:trPr>
        <w:tc>
          <w:tcPr>
            <w:tcW w:w="479" w:type="dxa"/>
            <w:tcBorders>
              <w:top w:val="single" w:sz="2" w:space="0" w:color="auto"/>
              <w:left w:val="single" w:sz="2" w:space="0" w:color="auto"/>
              <w:bottom w:val="single" w:sz="2" w:space="0" w:color="auto"/>
              <w:right w:val="single" w:sz="2" w:space="0" w:color="auto"/>
            </w:tcBorders>
            <w:tcMar>
              <w:left w:w="0" w:type="dxa"/>
              <w:right w:w="0" w:type="dxa"/>
            </w:tcMar>
          </w:tcPr>
          <w:p w:rsidR="0070714C" w:rsidRPr="00A03D6C" w:rsidRDefault="0070714C" w:rsidP="0070714C">
            <w:pPr>
              <w:pStyle w:val="20-"/>
              <w:rPr>
                <w:rFonts w:ascii="ＭＳ 明朝" w:eastAsia="ＭＳ 明朝" w:hAnsi="ＭＳ 明朝"/>
                <w:szCs w:val="18"/>
              </w:rPr>
            </w:pPr>
            <w:r w:rsidRPr="00A03D6C">
              <w:rPr>
                <w:rFonts w:ascii="ＭＳ 明朝" w:eastAsia="ＭＳ 明朝" w:hAnsi="ＭＳ 明朝" w:hint="eastAsia"/>
              </w:rPr>
              <w:t>6月</w:t>
            </w:r>
          </w:p>
        </w:tc>
        <w:tc>
          <w:tcPr>
            <w:tcW w:w="2212" w:type="dxa"/>
            <w:tcBorders>
              <w:top w:val="single" w:sz="2" w:space="0" w:color="auto"/>
              <w:left w:val="single" w:sz="2" w:space="0" w:color="auto"/>
              <w:bottom w:val="single" w:sz="2" w:space="0" w:color="auto"/>
              <w:right w:val="single" w:sz="2" w:space="0" w:color="auto"/>
            </w:tcBorders>
          </w:tcPr>
          <w:p w:rsidR="0070714C" w:rsidRPr="00A03D6C" w:rsidRDefault="0070714C" w:rsidP="0070714C">
            <w:pPr>
              <w:pStyle w:val="40-"/>
              <w:rPr>
                <w:rFonts w:ascii="ＭＳ 明朝" w:eastAsia="ＭＳ 明朝"/>
                <w:color w:val="000000" w:themeColor="text1"/>
              </w:rPr>
            </w:pPr>
            <w:r w:rsidRPr="00A03D6C">
              <w:rPr>
                <w:rFonts w:ascii="ＭＳ 明朝" w:eastAsia="ＭＳ 明朝" w:hint="eastAsia"/>
                <w:color w:val="000000" w:themeColor="text1"/>
              </w:rPr>
              <w:t>話の構成を工夫しよう</w:t>
            </w:r>
          </w:p>
          <w:p w:rsidR="0070714C" w:rsidRPr="00A03D6C" w:rsidRDefault="0070714C" w:rsidP="0070714C">
            <w:pPr>
              <w:pStyle w:val="40-"/>
              <w:rPr>
                <w:rFonts w:ascii="ＭＳ 明朝" w:eastAsia="ＭＳ 明朝"/>
                <w:color w:val="000000" w:themeColor="text1"/>
                <w:spacing w:val="-6"/>
              </w:rPr>
            </w:pPr>
            <w:r w:rsidRPr="00A03D6C">
              <w:rPr>
                <w:rFonts w:ascii="ＭＳ 明朝" w:eastAsia="ＭＳ 明朝" w:hint="eastAsia"/>
                <w:color w:val="000000" w:themeColor="text1"/>
                <w:spacing w:val="-6"/>
              </w:rPr>
              <w:t>好きなことをスピーチで紹介する</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(1)</w:t>
            </w:r>
            <w:r w:rsidRPr="00A03D6C">
              <w:rPr>
                <w:rFonts w:hint="eastAsia"/>
              </w:rPr>
              <w:t>ア</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思・判・表A</w:t>
            </w:r>
            <w:r w:rsidRPr="00A03D6C">
              <w:t>(1)</w:t>
            </w:r>
            <w:r w:rsidRPr="00A03D6C">
              <w:rPr>
                <w:rFonts w:hint="eastAsia"/>
              </w:rPr>
              <w:t>ア</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思・判・表A</w:t>
            </w:r>
            <w:r w:rsidRPr="00A03D6C">
              <w:t>(1)</w:t>
            </w:r>
            <w:r w:rsidRPr="00A03D6C">
              <w:rPr>
                <w:rFonts w:hint="eastAsia"/>
              </w:rPr>
              <w:t>イ</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思・判・表A</w:t>
            </w:r>
            <w:r w:rsidRPr="00A03D6C">
              <w:t>(2)</w:t>
            </w:r>
            <w:r w:rsidRPr="00A03D6C">
              <w:rPr>
                <w:rFonts w:hint="eastAsia"/>
              </w:rPr>
              <w:t>ア</w:t>
            </w:r>
            <w:r w:rsidR="00A03D6C" w:rsidRPr="00A03D6C">
              <w:rPr>
                <w:rFonts w:hint="eastAsia"/>
              </w:rPr>
              <w:t>）</w:t>
            </w:r>
          </w:p>
          <w:p w:rsidR="00A03D6C" w:rsidRPr="00A03D6C" w:rsidRDefault="00A03D6C" w:rsidP="0070714C">
            <w:pPr>
              <w:pStyle w:val="50-"/>
              <w:ind w:left="150" w:hanging="150"/>
            </w:pPr>
          </w:p>
        </w:tc>
        <w:tc>
          <w:tcPr>
            <w:tcW w:w="292" w:type="dxa"/>
            <w:tcBorders>
              <w:top w:val="single" w:sz="2" w:space="0" w:color="auto"/>
              <w:left w:val="single" w:sz="2" w:space="0" w:color="auto"/>
              <w:bottom w:val="single" w:sz="2" w:space="0" w:color="auto"/>
              <w:right w:val="single" w:sz="2" w:space="0" w:color="auto"/>
            </w:tcBorders>
            <w:tcMar>
              <w:left w:w="0" w:type="dxa"/>
              <w:right w:w="0" w:type="dxa"/>
            </w:tcMar>
          </w:tcPr>
          <w:p w:rsidR="0070714C" w:rsidRPr="00A03D6C" w:rsidRDefault="0070714C" w:rsidP="00A03D6C">
            <w:pPr>
              <w:pStyle w:val="60-"/>
            </w:pPr>
            <w:r w:rsidRPr="00A03D6C">
              <w:t>4</w:t>
            </w:r>
          </w:p>
        </w:tc>
        <w:tc>
          <w:tcPr>
            <w:tcW w:w="3393" w:type="dxa"/>
            <w:tcBorders>
              <w:top w:val="single" w:sz="2" w:space="0" w:color="auto"/>
              <w:left w:val="single" w:sz="2" w:space="0" w:color="auto"/>
              <w:bottom w:val="single" w:sz="2" w:space="0" w:color="auto"/>
              <w:right w:val="single" w:sz="2" w:space="0" w:color="auto"/>
            </w:tcBorders>
          </w:tcPr>
          <w:p w:rsidR="0070714C" w:rsidRPr="00A03D6C" w:rsidRDefault="0070714C" w:rsidP="0070714C">
            <w:pPr>
              <w:pStyle w:val="70-"/>
              <w:rPr>
                <w:color w:val="000000" w:themeColor="text1"/>
              </w:rPr>
            </w:pPr>
            <w:r w:rsidRPr="00A03D6C">
              <w:rPr>
                <w:rStyle w:val="71-"/>
                <w:rFonts w:ascii="ＭＳ 明朝" w:eastAsia="ＭＳ 明朝" w:hint="eastAsia"/>
              </w:rPr>
              <w:t>1</w:t>
            </w:r>
            <w:r w:rsidRPr="00A03D6C">
              <w:rPr>
                <w:rStyle w:val="71-"/>
                <w:rFonts w:ascii="ＭＳ 明朝" w:eastAsia="ＭＳ 明朝"/>
              </w:rPr>
              <w:t xml:space="preserve"> </w:t>
            </w:r>
            <w:r w:rsidRPr="00A03D6C">
              <w:rPr>
                <w:rFonts w:hint="eastAsia"/>
                <w:color w:val="000000" w:themeColor="text1"/>
              </w:rPr>
              <w:t>話題を決め，材料を選ぶ。</w:t>
            </w:r>
          </w:p>
          <w:p w:rsidR="0070714C" w:rsidRPr="00A03D6C" w:rsidRDefault="0070714C" w:rsidP="0070714C">
            <w:pPr>
              <w:pStyle w:val="70-"/>
              <w:rPr>
                <w:color w:val="000000" w:themeColor="text1"/>
              </w:rPr>
            </w:pPr>
            <w:r w:rsidRPr="00A03D6C">
              <w:rPr>
                <w:rStyle w:val="71-"/>
                <w:rFonts w:ascii="ＭＳ 明朝" w:eastAsia="ＭＳ 明朝" w:hint="eastAsia"/>
              </w:rPr>
              <w:t>2</w:t>
            </w:r>
            <w:r w:rsidRPr="00A03D6C">
              <w:rPr>
                <w:rFonts w:hint="eastAsia"/>
                <w:color w:val="000000" w:themeColor="text1"/>
              </w:rPr>
              <w:t xml:space="preserve"> 話の構成を考える。</w:t>
            </w:r>
          </w:p>
          <w:p w:rsidR="0070714C" w:rsidRPr="00A03D6C" w:rsidRDefault="0070714C" w:rsidP="0070714C">
            <w:pPr>
              <w:pStyle w:val="70-"/>
              <w:rPr>
                <w:color w:val="000000" w:themeColor="text1"/>
              </w:rPr>
            </w:pPr>
            <w:r w:rsidRPr="00A03D6C">
              <w:rPr>
                <w:rStyle w:val="71-"/>
                <w:rFonts w:ascii="ＭＳ 明朝" w:eastAsia="ＭＳ 明朝" w:hint="eastAsia"/>
              </w:rPr>
              <w:t>3</w:t>
            </w:r>
            <w:r w:rsidRPr="00A03D6C">
              <w:rPr>
                <w:rStyle w:val="71-"/>
                <w:rFonts w:ascii="ＭＳ 明朝" w:eastAsia="ＭＳ 明朝"/>
              </w:rPr>
              <w:t xml:space="preserve"> </w:t>
            </w:r>
            <w:r w:rsidRPr="00A03D6C">
              <w:rPr>
                <w:rFonts w:hint="eastAsia"/>
                <w:color w:val="000000" w:themeColor="text1"/>
              </w:rPr>
              <w:t>スピーチの練習をする。</w:t>
            </w:r>
          </w:p>
          <w:p w:rsidR="0070714C" w:rsidRPr="00A03D6C" w:rsidRDefault="0070714C" w:rsidP="0070714C">
            <w:pPr>
              <w:pStyle w:val="70-"/>
              <w:rPr>
                <w:color w:val="000000" w:themeColor="text1"/>
              </w:rPr>
            </w:pPr>
            <w:r w:rsidRPr="00A03D6C">
              <w:rPr>
                <w:rStyle w:val="71-"/>
                <w:rFonts w:ascii="ＭＳ 明朝" w:eastAsia="ＭＳ 明朝" w:hint="eastAsia"/>
              </w:rPr>
              <w:t>4</w:t>
            </w:r>
            <w:r w:rsidRPr="00A03D6C">
              <w:rPr>
                <w:color w:val="000000" w:themeColor="text1"/>
              </w:rPr>
              <w:t xml:space="preserve"> </w:t>
            </w:r>
            <w:r w:rsidRPr="00A03D6C">
              <w:rPr>
                <w:rFonts w:hint="eastAsia"/>
                <w:color w:val="000000" w:themeColor="text1"/>
              </w:rPr>
              <w:t>スピーチの会を開く。</w:t>
            </w:r>
          </w:p>
          <w:p w:rsidR="0070714C" w:rsidRPr="00A03D6C" w:rsidRDefault="0070714C" w:rsidP="0070714C">
            <w:pPr>
              <w:pStyle w:val="70-"/>
              <w:rPr>
                <w:color w:val="000000" w:themeColor="text1"/>
              </w:rPr>
            </w:pPr>
            <w:r w:rsidRPr="00A03D6C">
              <w:rPr>
                <w:rStyle w:val="71-"/>
                <w:rFonts w:ascii="ＭＳ 明朝" w:eastAsia="ＭＳ 明朝" w:hint="eastAsia"/>
              </w:rPr>
              <w:t>5</w:t>
            </w:r>
            <w:r w:rsidRPr="00A03D6C">
              <w:rPr>
                <w:color w:val="000000" w:themeColor="text1"/>
              </w:rPr>
              <w:t xml:space="preserve"> </w:t>
            </w:r>
            <w:r w:rsidRPr="00A03D6C">
              <w:rPr>
                <w:rFonts w:hint="eastAsia"/>
                <w:color w:val="000000" w:themeColor="text1"/>
              </w:rPr>
              <w:t>学習を振り返る。</w:t>
            </w:r>
          </w:p>
          <w:p w:rsidR="0070714C" w:rsidRPr="00A03D6C" w:rsidRDefault="0070714C" w:rsidP="0070714C">
            <w:pPr>
              <w:pStyle w:val="75-"/>
              <w:spacing w:afterLines="20" w:after="52"/>
              <w:ind w:left="300" w:hanging="150"/>
            </w:pPr>
          </w:p>
        </w:tc>
        <w:tc>
          <w:tcPr>
            <w:tcW w:w="3969" w:type="dxa"/>
            <w:tcBorders>
              <w:top w:val="single" w:sz="2" w:space="0" w:color="auto"/>
              <w:left w:val="single" w:sz="2" w:space="0" w:color="auto"/>
              <w:bottom w:val="single" w:sz="2" w:space="0" w:color="auto"/>
              <w:right w:val="single" w:sz="2" w:space="0" w:color="auto"/>
            </w:tcBorders>
            <w:tcMar>
              <w:left w:w="136" w:type="dxa"/>
              <w:right w:w="136" w:type="dxa"/>
            </w:tcMar>
          </w:tcPr>
          <w:p w:rsidR="0070714C" w:rsidRPr="00A03D6C" w:rsidRDefault="0070714C" w:rsidP="0070714C">
            <w:pPr>
              <w:pStyle w:val="80-"/>
            </w:pPr>
            <w:r w:rsidRPr="00A03D6C">
              <w:rPr>
                <w:rFonts w:hint="eastAsia"/>
              </w:rPr>
              <w:t>【知・技】</w:t>
            </w:r>
            <w:r w:rsidRPr="00A03D6C">
              <w:t>音声の働きや仕組みについて，理解を深め</w:t>
            </w:r>
            <w:r w:rsidRPr="00A03D6C">
              <w:rPr>
                <w:rFonts w:hint="eastAsia"/>
              </w:rPr>
              <w:t>てい</w:t>
            </w:r>
            <w:r w:rsidRPr="00A03D6C">
              <w:t>る。</w:t>
            </w:r>
            <w:r w:rsidRPr="00A03D6C">
              <w:rPr>
                <w:rFonts w:hint="eastAsia"/>
              </w:rPr>
              <w:t>（</w:t>
            </w:r>
            <w:r w:rsidRPr="00A03D6C">
              <w:t>(1)</w:t>
            </w:r>
            <w:r w:rsidRPr="00A03D6C">
              <w:rPr>
                <w:rFonts w:hint="eastAsia"/>
              </w:rPr>
              <w:t>ア）</w:t>
            </w:r>
          </w:p>
          <w:p w:rsidR="0070714C" w:rsidRPr="00A03D6C" w:rsidRDefault="0070714C" w:rsidP="0070714C">
            <w:pPr>
              <w:pStyle w:val="80-"/>
            </w:pPr>
            <w:r w:rsidRPr="00A03D6C">
              <w:rPr>
                <w:rFonts w:hint="eastAsia"/>
              </w:rPr>
              <w:t>【思・判・表】</w:t>
            </w:r>
          </w:p>
          <w:p w:rsidR="00A03D6C" w:rsidRPr="00A03D6C" w:rsidRDefault="0070714C" w:rsidP="0070714C">
            <w:pPr>
              <w:pStyle w:val="85-"/>
            </w:pPr>
            <w:r w:rsidRPr="00A03D6C">
              <w:t>・</w:t>
            </w:r>
            <w:r w:rsidRPr="00A03D6C">
              <w:rPr>
                <w:rFonts w:hint="eastAsia"/>
              </w:rPr>
              <w:t>「話すこと・聞くこと」において，目的や場面に応じて，日常生活の中から話題を決め，集めた材料を整理し，伝え合う内容を検討している。</w:t>
            </w:r>
          </w:p>
          <w:p w:rsidR="0070714C" w:rsidRPr="00A03D6C" w:rsidRDefault="0070714C" w:rsidP="0070714C">
            <w:pPr>
              <w:pStyle w:val="85-"/>
            </w:pPr>
            <w:r w:rsidRPr="00A03D6C">
              <w:rPr>
                <w:rFonts w:hint="eastAsia"/>
              </w:rPr>
              <w:t>（A</w:t>
            </w:r>
            <w:r w:rsidRPr="00A03D6C">
              <w:t>(1)</w:t>
            </w:r>
            <w:r w:rsidRPr="00A03D6C">
              <w:rPr>
                <w:rFonts w:hint="eastAsia"/>
              </w:rPr>
              <w:t>ア）</w:t>
            </w:r>
          </w:p>
          <w:p w:rsidR="0070714C" w:rsidRPr="00A03D6C" w:rsidRDefault="0070714C" w:rsidP="0070714C">
            <w:pPr>
              <w:pStyle w:val="85-"/>
            </w:pPr>
            <w:r w:rsidRPr="00A03D6C">
              <w:t>・</w:t>
            </w:r>
            <w:r w:rsidRPr="00A03D6C">
              <w:rPr>
                <w:rFonts w:hint="eastAsia"/>
              </w:rPr>
              <w:t>「話すこと・聞くこと」において，自分の考えや根拠が明確になるように，話の中心的な部分と付加的な部分，事実と意見との関係などに注意して，話の構成を考えてい</w:t>
            </w:r>
            <w:r w:rsidRPr="00A03D6C">
              <w:t>る</w:t>
            </w:r>
            <w:r w:rsidRPr="00A03D6C">
              <w:rPr>
                <w:rFonts w:hint="eastAsia"/>
              </w:rPr>
              <w:t>。（A</w:t>
            </w:r>
            <w:r w:rsidRPr="00A03D6C">
              <w:t>(1)</w:t>
            </w:r>
            <w:r w:rsidRPr="00A03D6C">
              <w:rPr>
                <w:rFonts w:hint="eastAsia"/>
              </w:rPr>
              <w:t>イ）</w:t>
            </w:r>
          </w:p>
          <w:p w:rsidR="0070714C" w:rsidRPr="00A03D6C" w:rsidRDefault="0070714C" w:rsidP="0070714C">
            <w:pPr>
              <w:pStyle w:val="80-"/>
            </w:pPr>
            <w:r w:rsidRPr="00A03D6C">
              <w:rPr>
                <w:rFonts w:hint="eastAsia"/>
              </w:rPr>
              <w:t>【態】話の構成を粘り強く考え，学習の見通しをもってスピーチをしようとしている。</w:t>
            </w:r>
          </w:p>
        </w:tc>
      </w:tr>
      <w:tr w:rsidR="0070714C" w:rsidRPr="00A03D6C" w:rsidTr="00A03D6C">
        <w:trPr>
          <w:trHeight w:val="529"/>
        </w:trPr>
        <w:tc>
          <w:tcPr>
            <w:tcW w:w="479" w:type="dxa"/>
            <w:tcBorders>
              <w:top w:val="single" w:sz="2" w:space="0" w:color="auto"/>
              <w:left w:val="single" w:sz="2" w:space="0" w:color="auto"/>
              <w:bottom w:val="single" w:sz="2" w:space="0" w:color="auto"/>
              <w:right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6月</w:t>
            </w:r>
          </w:p>
        </w:tc>
        <w:tc>
          <w:tcPr>
            <w:tcW w:w="2212" w:type="dxa"/>
            <w:tcBorders>
              <w:top w:val="single" w:sz="2" w:space="0" w:color="auto"/>
              <w:left w:val="single" w:sz="2" w:space="0" w:color="auto"/>
              <w:bottom w:val="single" w:sz="2" w:space="0" w:color="auto"/>
              <w:right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漢字に親しもう２</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(1)</w:t>
            </w:r>
            <w:r w:rsidRPr="00A03D6C">
              <w:rPr>
                <w:rFonts w:hint="eastAsia"/>
              </w:rPr>
              <w:t>イ</w:t>
            </w:r>
            <w:r w:rsidR="00A03D6C" w:rsidRPr="00A03D6C">
              <w:rPr>
                <w:rFonts w:hint="eastAsia"/>
              </w:rPr>
              <w:t>）</w:t>
            </w:r>
          </w:p>
          <w:p w:rsidR="0070714C" w:rsidRPr="00A03D6C" w:rsidRDefault="0070714C" w:rsidP="0070714C">
            <w:pPr>
              <w:pStyle w:val="50-"/>
              <w:ind w:left="150" w:hanging="150"/>
              <w:rPr>
                <w:color w:val="000000" w:themeColor="text1"/>
              </w:rPr>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tc>
        <w:tc>
          <w:tcPr>
            <w:tcW w:w="292" w:type="dxa"/>
            <w:tcBorders>
              <w:top w:val="single" w:sz="2" w:space="0" w:color="auto"/>
              <w:left w:val="single" w:sz="2" w:space="0" w:color="auto"/>
              <w:bottom w:val="single" w:sz="2" w:space="0" w:color="auto"/>
              <w:right w:val="single" w:sz="2" w:space="0" w:color="auto"/>
            </w:tcBorders>
            <w:tcMar>
              <w:left w:w="0" w:type="dxa"/>
              <w:right w:w="0" w:type="dxa"/>
            </w:tcMar>
          </w:tcPr>
          <w:p w:rsidR="0070714C" w:rsidRPr="00A03D6C" w:rsidRDefault="0070714C" w:rsidP="0070714C">
            <w:pPr>
              <w:pStyle w:val="60-"/>
            </w:pPr>
            <w:r w:rsidRPr="00A03D6C">
              <w:rPr>
                <w:rFonts w:hint="eastAsia"/>
              </w:rPr>
              <w:t>1</w:t>
            </w:r>
          </w:p>
        </w:tc>
        <w:tc>
          <w:tcPr>
            <w:tcW w:w="3393" w:type="dxa"/>
            <w:tcBorders>
              <w:top w:val="single" w:sz="2" w:space="0" w:color="auto"/>
              <w:left w:val="single" w:sz="2" w:space="0" w:color="auto"/>
              <w:bottom w:val="single" w:sz="2" w:space="0" w:color="auto"/>
              <w:right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t xml:space="preserve"> 新出漢字を確認する。</w:t>
            </w:r>
          </w:p>
          <w:p w:rsidR="0070714C" w:rsidRPr="00A03D6C" w:rsidRDefault="0070714C" w:rsidP="0070714C">
            <w:pPr>
              <w:pStyle w:val="70-"/>
            </w:pPr>
            <w:r w:rsidRPr="00A03D6C">
              <w:rPr>
                <w:rStyle w:val="71-"/>
                <w:rFonts w:ascii="ＭＳ 明朝" w:eastAsia="ＭＳ 明朝"/>
              </w:rPr>
              <w:t>2</w:t>
            </w:r>
            <w:r w:rsidRPr="00A03D6C">
              <w:t xml:space="preserve"> 練習</w:t>
            </w:r>
            <w:r w:rsidRPr="00A03D6C">
              <w:rPr>
                <w:rFonts w:hint="eastAsia"/>
              </w:rPr>
              <w:t>問題に取り組む。</w:t>
            </w:r>
          </w:p>
          <w:p w:rsidR="0070714C" w:rsidRPr="00A03D6C" w:rsidRDefault="0070714C" w:rsidP="0070714C">
            <w:pPr>
              <w:pStyle w:val="75-"/>
              <w:ind w:left="300" w:hanging="150"/>
              <w:rPr>
                <w:noProof/>
              </w:rPr>
            </w:pPr>
          </w:p>
        </w:tc>
        <w:tc>
          <w:tcPr>
            <w:tcW w:w="3969" w:type="dxa"/>
            <w:tcBorders>
              <w:top w:val="single" w:sz="2" w:space="0" w:color="auto"/>
              <w:left w:val="single" w:sz="2" w:space="0" w:color="auto"/>
              <w:bottom w:val="single" w:sz="2" w:space="0" w:color="auto"/>
              <w:right w:val="single" w:sz="2" w:space="0" w:color="auto"/>
            </w:tcBorders>
            <w:tcMar>
              <w:left w:w="136" w:type="dxa"/>
              <w:right w:w="136" w:type="dxa"/>
            </w:tcMar>
          </w:tcPr>
          <w:p w:rsidR="0070714C" w:rsidRPr="00A03D6C" w:rsidRDefault="0070714C" w:rsidP="0070714C">
            <w:pPr>
              <w:pStyle w:val="80-"/>
              <w:rPr>
                <w:szCs w:val="18"/>
              </w:rPr>
            </w:pPr>
            <w:r w:rsidRPr="00A03D6C">
              <w:rPr>
                <w:rFonts w:hint="eastAsia"/>
              </w:rPr>
              <w:t>【知・技】</w:t>
            </w:r>
            <w:r w:rsidRPr="00A03D6C">
              <w:rPr>
                <w:rFonts w:cs="ＭＳ Ｐゴシック" w:hint="eastAsia"/>
                <w:kern w:val="0"/>
                <w:szCs w:val="15"/>
              </w:rPr>
              <w:t>小学校学習指導要領第２章第１節国語の学年別漢字配当表に示されている漢字に加え，その他の常用漢字のうち</w:t>
            </w:r>
            <w:r w:rsidRPr="00A03D6C">
              <w:rPr>
                <w:rFonts w:cs="ＭＳ Ｐゴシック"/>
                <w:kern w:val="0"/>
                <w:szCs w:val="15"/>
              </w:rPr>
              <w:t>300字程度から400字程</w:t>
            </w:r>
            <w:r w:rsidRPr="00A03D6C">
              <w:rPr>
                <w:rFonts w:cs="ＭＳ Ｐゴシック" w:hint="eastAsia"/>
                <w:kern w:val="0"/>
                <w:szCs w:val="15"/>
              </w:rPr>
              <w:t>度までの漢字を読んでいる。また，学年別漢字配当表の漢字のうち</w:t>
            </w:r>
            <w:r w:rsidRPr="00A03D6C">
              <w:rPr>
                <w:rFonts w:cs="ＭＳ Ｐゴシック"/>
                <w:kern w:val="0"/>
                <w:szCs w:val="15"/>
              </w:rPr>
              <w:t>900字程度の漢字を書き，文や文章の中で使</w:t>
            </w:r>
            <w:r w:rsidRPr="00A03D6C">
              <w:rPr>
                <w:rFonts w:cs="ＭＳ Ｐゴシック" w:hint="eastAsia"/>
                <w:kern w:val="0"/>
                <w:szCs w:val="15"/>
              </w:rPr>
              <w:t>っている。（</w:t>
            </w:r>
            <w:r w:rsidRPr="00A03D6C">
              <w:rPr>
                <w:rFonts w:cs="ＭＳ Ｐゴシック"/>
                <w:kern w:val="0"/>
                <w:szCs w:val="15"/>
              </w:rPr>
              <w:t>(1)</w:t>
            </w:r>
            <w:r w:rsidRPr="00A03D6C">
              <w:rPr>
                <w:rFonts w:cs="ＭＳ Ｐゴシック" w:hint="eastAsia"/>
                <w:kern w:val="0"/>
                <w:szCs w:val="15"/>
              </w:rPr>
              <w:t>イ）</w:t>
            </w:r>
          </w:p>
          <w:p w:rsidR="0070714C" w:rsidRPr="00A03D6C" w:rsidRDefault="0070714C" w:rsidP="0070714C">
            <w:pPr>
              <w:pStyle w:val="80-"/>
            </w:pPr>
            <w:r w:rsidRPr="00A03D6C">
              <w:rPr>
                <w:rFonts w:hint="eastAsia"/>
              </w:rPr>
              <w:t>【態】学習課題に沿って，積極的に漢字を読んだり書いたりしようとしている。</w:t>
            </w:r>
          </w:p>
        </w:tc>
      </w:tr>
      <w:tr w:rsidR="0070714C" w:rsidRPr="00A03D6C" w:rsidTr="00A03D6C">
        <w:trPr>
          <w:trHeight w:val="1218"/>
        </w:trPr>
        <w:tc>
          <w:tcPr>
            <w:tcW w:w="479" w:type="dxa"/>
            <w:tcBorders>
              <w:top w:val="single" w:sz="2" w:space="0" w:color="auto"/>
              <w:left w:val="single" w:sz="2" w:space="0" w:color="auto"/>
              <w:bottom w:val="single" w:sz="4" w:space="0" w:color="000000" w:themeColor="text1"/>
              <w:right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bookmarkStart w:id="0" w:name="_Hlk40570207"/>
            <w:r w:rsidRPr="00A03D6C">
              <w:rPr>
                <w:rFonts w:ascii="ＭＳ 明朝" w:eastAsia="ＭＳ 明朝" w:hAnsi="ＭＳ 明朝" w:hint="eastAsia"/>
              </w:rPr>
              <w:t>6月</w:t>
            </w:r>
          </w:p>
        </w:tc>
        <w:tc>
          <w:tcPr>
            <w:tcW w:w="2212" w:type="dxa"/>
            <w:tcBorders>
              <w:top w:val="single" w:sz="2" w:space="0" w:color="auto"/>
              <w:left w:val="single" w:sz="2" w:space="0" w:color="auto"/>
              <w:bottom w:val="single" w:sz="4" w:space="0" w:color="000000" w:themeColor="text1"/>
              <w:right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文法への扉１</w:t>
            </w:r>
          </w:p>
          <w:p w:rsidR="0070714C" w:rsidRPr="00A03D6C" w:rsidRDefault="0070714C" w:rsidP="0070714C">
            <w:pPr>
              <w:pStyle w:val="40-"/>
              <w:rPr>
                <w:rFonts w:ascii="ＭＳ 明朝" w:eastAsia="ＭＳ 明朝"/>
              </w:rPr>
            </w:pPr>
            <w:r w:rsidRPr="00A03D6C">
              <w:rPr>
                <w:rFonts w:ascii="ＭＳ 明朝" w:eastAsia="ＭＳ 明朝" w:hint="eastAsia"/>
              </w:rPr>
              <w:t>言葉のまとまりを考えよう</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(1)</w:t>
            </w:r>
            <w:r w:rsidRPr="00A03D6C">
              <w:rPr>
                <w:rFonts w:hint="eastAsia"/>
              </w:rPr>
              <w:t>エ</w:t>
            </w:r>
            <w:r w:rsidR="00A03D6C" w:rsidRPr="00A03D6C">
              <w:rPr>
                <w:rFonts w:hint="eastAsia"/>
              </w:rPr>
              <w:t>）</w:t>
            </w:r>
          </w:p>
          <w:p w:rsidR="00A03D6C" w:rsidRPr="00A03D6C" w:rsidRDefault="0070714C" w:rsidP="00A03D6C">
            <w:pPr>
              <w:pStyle w:val="50-"/>
              <w:spacing w:afterLines="50" w:after="13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tc>
        <w:tc>
          <w:tcPr>
            <w:tcW w:w="292" w:type="dxa"/>
            <w:tcBorders>
              <w:top w:val="single" w:sz="2" w:space="0" w:color="auto"/>
              <w:left w:val="single" w:sz="2" w:space="0" w:color="auto"/>
              <w:bottom w:val="single" w:sz="4" w:space="0" w:color="000000" w:themeColor="text1"/>
              <w:right w:val="single" w:sz="2" w:space="0" w:color="auto"/>
            </w:tcBorders>
            <w:tcMar>
              <w:left w:w="0" w:type="dxa"/>
              <w:right w:w="0" w:type="dxa"/>
            </w:tcMar>
          </w:tcPr>
          <w:p w:rsidR="0070714C" w:rsidRPr="00A03D6C" w:rsidRDefault="0070714C" w:rsidP="0070714C">
            <w:pPr>
              <w:pStyle w:val="60-"/>
            </w:pPr>
            <w:r w:rsidRPr="00A03D6C">
              <w:rPr>
                <w:rFonts w:hint="eastAsia"/>
              </w:rPr>
              <w:t>２</w:t>
            </w:r>
          </w:p>
        </w:tc>
        <w:tc>
          <w:tcPr>
            <w:tcW w:w="3393" w:type="dxa"/>
            <w:tcBorders>
              <w:top w:val="single" w:sz="2" w:space="0" w:color="auto"/>
              <w:left w:val="single" w:sz="2" w:space="0" w:color="auto"/>
              <w:bottom w:val="single" w:sz="4" w:space="0" w:color="000000" w:themeColor="text1"/>
              <w:right w:val="single" w:sz="2" w:space="0" w:color="auto"/>
            </w:tcBorders>
          </w:tcPr>
          <w:p w:rsidR="0070714C" w:rsidRPr="00A03D6C" w:rsidRDefault="0070714C" w:rsidP="0070714C">
            <w:pPr>
              <w:pStyle w:val="70-"/>
            </w:pPr>
            <w:r w:rsidRPr="00A03D6C">
              <w:rPr>
                <w:rStyle w:val="71-"/>
                <w:rFonts w:ascii="ＭＳ 明朝" w:eastAsia="ＭＳ 明朝" w:hint="eastAsia"/>
              </w:rPr>
              <w:t xml:space="preserve">1 </w:t>
            </w:r>
            <w:r w:rsidRPr="00A03D6C">
              <w:rPr>
                <w:rFonts w:hint="eastAsia"/>
              </w:rPr>
              <w:t>P59の導入や教材文を読み，言葉のまとまりについて考える。</w:t>
            </w:r>
          </w:p>
          <w:p w:rsidR="0070714C" w:rsidRPr="00A03D6C" w:rsidRDefault="0070714C" w:rsidP="0070714C">
            <w:pPr>
              <w:pStyle w:val="70-"/>
            </w:pPr>
            <w:r w:rsidRPr="00A03D6C">
              <w:rPr>
                <w:rStyle w:val="71-"/>
                <w:rFonts w:ascii="ＭＳ 明朝" w:eastAsia="ＭＳ 明朝" w:hint="eastAsia"/>
              </w:rPr>
              <w:t>2</w:t>
            </w:r>
            <w:r w:rsidRPr="00A03D6C">
              <w:rPr>
                <w:rFonts w:hint="eastAsia"/>
                <w:w w:val="50"/>
              </w:rPr>
              <w:t xml:space="preserve">　</w:t>
            </w:r>
            <w:r w:rsidRPr="00A03D6C">
              <w:t>P238</w:t>
            </w:r>
            <w:r w:rsidRPr="00A03D6C">
              <w:rPr>
                <w:rFonts w:hint="eastAsia"/>
              </w:rPr>
              <w:t>-</w:t>
            </w:r>
            <w:r w:rsidRPr="00A03D6C">
              <w:t>241</w:t>
            </w:r>
            <w:r w:rsidRPr="00A03D6C">
              <w:rPr>
                <w:rFonts w:hint="eastAsia"/>
              </w:rPr>
              <w:t>文法</w:t>
            </w:r>
            <w:r w:rsidRPr="00A03D6C">
              <w:t>1</w:t>
            </w:r>
            <w:r w:rsidRPr="00A03D6C">
              <w:rPr>
                <w:rFonts w:hint="eastAsia"/>
              </w:rPr>
              <w:t>「言葉の単位」を読む。</w:t>
            </w:r>
          </w:p>
          <w:p w:rsidR="0070714C" w:rsidRPr="00A03D6C" w:rsidRDefault="0070714C" w:rsidP="0070714C">
            <w:pPr>
              <w:pStyle w:val="75-"/>
              <w:ind w:left="300" w:hanging="150"/>
              <w:rPr>
                <w:rStyle w:val="71-"/>
                <w:rFonts w:ascii="ＭＳ 明朝" w:eastAsia="ＭＳ 明朝"/>
              </w:rPr>
            </w:pPr>
          </w:p>
        </w:tc>
        <w:tc>
          <w:tcPr>
            <w:tcW w:w="3969" w:type="dxa"/>
            <w:tcBorders>
              <w:top w:val="single" w:sz="2" w:space="0" w:color="auto"/>
              <w:left w:val="single" w:sz="2" w:space="0" w:color="auto"/>
              <w:bottom w:val="single" w:sz="4" w:space="0" w:color="000000" w:themeColor="text1"/>
              <w:right w:val="single" w:sz="2" w:space="0" w:color="auto"/>
            </w:tcBorders>
            <w:tcMar>
              <w:left w:w="136" w:type="dxa"/>
              <w:right w:w="136" w:type="dxa"/>
            </w:tcMar>
          </w:tcPr>
          <w:p w:rsidR="0070714C" w:rsidRPr="00A03D6C" w:rsidRDefault="0070714C" w:rsidP="0070714C">
            <w:pPr>
              <w:pStyle w:val="80-"/>
              <w:rPr>
                <w:szCs w:val="18"/>
              </w:rPr>
            </w:pPr>
            <w:r w:rsidRPr="00A03D6C">
              <w:rPr>
                <w:rFonts w:hint="eastAsia"/>
              </w:rPr>
              <w:t>【知・技】</w:t>
            </w:r>
            <w:r w:rsidRPr="00A03D6C">
              <w:t>単語の類別について理解</w:t>
            </w:r>
            <w:r w:rsidRPr="00A03D6C">
              <w:rPr>
                <w:rFonts w:hint="eastAsia"/>
              </w:rPr>
              <w:t>している</w:t>
            </w:r>
            <w:r w:rsidRPr="00A03D6C">
              <w:rPr>
                <w:rFonts w:hint="eastAsia"/>
                <w:color w:val="000000" w:themeColor="text1"/>
              </w:rPr>
              <w:t>。</w:t>
            </w:r>
            <w:r w:rsidRPr="00A03D6C">
              <w:rPr>
                <w:rFonts w:hint="eastAsia"/>
              </w:rPr>
              <w:t xml:space="preserve"> （</w:t>
            </w:r>
            <w:r w:rsidRPr="00A03D6C">
              <w:t>(1)</w:t>
            </w:r>
            <w:r w:rsidRPr="00A03D6C">
              <w:rPr>
                <w:rFonts w:hint="eastAsia"/>
              </w:rPr>
              <w:t>エ）</w:t>
            </w:r>
          </w:p>
          <w:p w:rsidR="0070714C" w:rsidRPr="00A03D6C" w:rsidRDefault="0070714C" w:rsidP="0070714C">
            <w:pPr>
              <w:pStyle w:val="80-"/>
            </w:pPr>
            <w:r w:rsidRPr="00A03D6C">
              <w:rPr>
                <w:rFonts w:hint="eastAsia"/>
              </w:rPr>
              <w:t>【態】単語の類別を理解するために，今までの学習を生かして，積極的にその前提となる言葉の単位について理解しようとしている。</w:t>
            </w:r>
          </w:p>
        </w:tc>
      </w:tr>
      <w:tr w:rsidR="0070714C" w:rsidRPr="00A03D6C" w:rsidTr="0070714C">
        <w:tc>
          <w:tcPr>
            <w:tcW w:w="10345"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70714C" w:rsidRPr="00A03D6C" w:rsidRDefault="0070714C" w:rsidP="0070714C">
            <w:pPr>
              <w:pStyle w:val="30-"/>
              <w:ind w:firstLineChars="33" w:firstLine="49"/>
              <w:rPr>
                <w:rFonts w:ascii="ＭＳ 明朝" w:eastAsia="ＭＳ 明朝"/>
              </w:rPr>
            </w:pPr>
            <w:r w:rsidRPr="00A03D6C">
              <w:rPr>
                <w:rFonts w:ascii="ＭＳ 明朝" w:eastAsia="ＭＳ 明朝" w:hint="eastAsia"/>
              </w:rPr>
              <w:t>情報社会を生きる</w:t>
            </w:r>
          </w:p>
        </w:tc>
      </w:tr>
      <w:tr w:rsidR="0070714C" w:rsidRPr="00A03D6C" w:rsidTr="00A03D6C">
        <w:tc>
          <w:tcPr>
            <w:tcW w:w="479" w:type="dxa"/>
            <w:tcBorders>
              <w:top w:val="single" w:sz="2" w:space="0" w:color="auto"/>
              <w:bottom w:val="single" w:sz="2" w:space="0" w:color="auto"/>
              <w:right w:val="single" w:sz="2" w:space="0" w:color="auto"/>
            </w:tcBorders>
            <w:tcMar>
              <w:left w:w="0" w:type="dxa"/>
              <w:right w:w="0" w:type="dxa"/>
            </w:tcMar>
          </w:tcPr>
          <w:p w:rsidR="0070714C" w:rsidRPr="00A03D6C" w:rsidRDefault="0070714C" w:rsidP="0070714C">
            <w:pPr>
              <w:pStyle w:val="20-"/>
              <w:rPr>
                <w:rFonts w:ascii="ＭＳ 明朝" w:eastAsia="ＭＳ 明朝" w:hAnsi="ＭＳ 明朝"/>
                <w:szCs w:val="18"/>
              </w:rPr>
            </w:pPr>
            <w:r w:rsidRPr="00A03D6C">
              <w:rPr>
                <w:rFonts w:ascii="ＭＳ 明朝" w:eastAsia="ＭＳ 明朝" w:hAnsi="ＭＳ 明朝" w:hint="eastAsia"/>
              </w:rPr>
              <w:t>6月</w:t>
            </w:r>
          </w:p>
        </w:tc>
        <w:tc>
          <w:tcPr>
            <w:tcW w:w="2212" w:type="dxa"/>
            <w:tcBorders>
              <w:top w:val="single" w:sz="2" w:space="0" w:color="auto"/>
              <w:left w:val="single" w:sz="2" w:space="0" w:color="auto"/>
              <w:bottom w:val="single" w:sz="2" w:space="0" w:color="auto"/>
              <w:right w:val="single" w:sz="2" w:space="0" w:color="auto"/>
            </w:tcBorders>
          </w:tcPr>
          <w:p w:rsidR="0070714C" w:rsidRPr="00A03D6C" w:rsidRDefault="0070714C" w:rsidP="0070714C">
            <w:pPr>
              <w:pStyle w:val="40-"/>
              <w:ind w:left="150" w:hangingChars="100" w:hanging="150"/>
              <w:rPr>
                <w:rFonts w:ascii="ＭＳ 明朝" w:eastAsia="ＭＳ 明朝"/>
              </w:rPr>
            </w:pPr>
            <w:r w:rsidRPr="00A03D6C">
              <w:rPr>
                <w:rFonts w:ascii="ＭＳ 明朝" w:eastAsia="ＭＳ 明朝" w:hint="eastAsia"/>
              </w:rPr>
              <w:t>情報を集めよう</w:t>
            </w:r>
          </w:p>
          <w:p w:rsidR="0070714C" w:rsidRPr="00A03D6C" w:rsidRDefault="0070714C" w:rsidP="0070714C">
            <w:pPr>
              <w:pStyle w:val="40-"/>
              <w:ind w:left="150" w:hangingChars="100" w:hanging="150"/>
              <w:rPr>
                <w:rFonts w:ascii="ＭＳ 明朝" w:eastAsia="ＭＳ 明朝"/>
              </w:rPr>
            </w:pPr>
            <w:r w:rsidRPr="00A03D6C">
              <w:rPr>
                <w:rFonts w:ascii="ＭＳ 明朝" w:eastAsia="ＭＳ 明朝" w:hint="eastAsia"/>
              </w:rPr>
              <w:t>情報を読み取ろう</w:t>
            </w:r>
          </w:p>
          <w:p w:rsidR="0070714C" w:rsidRPr="00A03D6C" w:rsidRDefault="0070714C" w:rsidP="0070714C">
            <w:pPr>
              <w:pStyle w:val="40-"/>
              <w:ind w:left="150" w:hangingChars="100" w:hanging="150"/>
              <w:rPr>
                <w:rFonts w:ascii="ＭＳ 明朝" w:eastAsia="ＭＳ 明朝"/>
              </w:rPr>
            </w:pPr>
            <w:r w:rsidRPr="00A03D6C">
              <w:rPr>
                <w:rFonts w:ascii="ＭＳ 明朝" w:eastAsia="ＭＳ 明朝" w:hint="eastAsia"/>
              </w:rPr>
              <w:t>情報を引用しよう</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(2)</w:t>
            </w:r>
            <w:r w:rsidRPr="00A03D6C">
              <w:rPr>
                <w:rFonts w:hint="eastAsia"/>
              </w:rPr>
              <w:t>イ</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思・判・表</w:t>
            </w:r>
            <w:r w:rsidRPr="00A03D6C">
              <w:t>B(1)</w:t>
            </w:r>
            <w:r w:rsidRPr="00A03D6C">
              <w:rPr>
                <w:rFonts w:hint="eastAsia"/>
              </w:rPr>
              <w:t>ア</w:t>
            </w:r>
            <w:r w:rsidR="00A03D6C" w:rsidRPr="00A03D6C">
              <w:rPr>
                <w:rFonts w:hint="eastAsia"/>
              </w:rPr>
              <w:t>）</w:t>
            </w:r>
          </w:p>
          <w:p w:rsidR="00A03D6C" w:rsidRPr="00A03D6C" w:rsidRDefault="0070714C" w:rsidP="00A03D6C">
            <w:pPr>
              <w:pStyle w:val="50-"/>
              <w:ind w:left="150" w:hanging="150"/>
            </w:pPr>
            <w:r w:rsidRPr="00A03D6C">
              <w:rPr>
                <w:rFonts w:hint="eastAsia"/>
              </w:rPr>
              <w:t>◎</w:t>
            </w:r>
            <w:r w:rsidR="00A03D6C" w:rsidRPr="00A03D6C">
              <w:rPr>
                <w:rFonts w:hint="eastAsia"/>
              </w:rPr>
              <w:t>（</w:t>
            </w:r>
            <w:r w:rsidRPr="00A03D6C">
              <w:rPr>
                <w:rFonts w:hint="eastAsia"/>
              </w:rPr>
              <w:t>思・判・表C</w:t>
            </w:r>
            <w:r w:rsidRPr="00A03D6C">
              <w:t>(1)</w:t>
            </w:r>
            <w:r w:rsidRPr="00A03D6C">
              <w:rPr>
                <w:rFonts w:hint="eastAsia"/>
              </w:rPr>
              <w:t>ウ</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思・判・表</w:t>
            </w:r>
            <w:r w:rsidRPr="00A03D6C">
              <w:t>B(2)</w:t>
            </w:r>
            <w:r w:rsidRPr="00A03D6C">
              <w:rPr>
                <w:rFonts w:hint="eastAsia"/>
              </w:rPr>
              <w:t>ア</w:t>
            </w:r>
            <w:r w:rsidR="00A03D6C" w:rsidRPr="00A03D6C">
              <w:rPr>
                <w:rFonts w:hint="eastAsia"/>
              </w:rPr>
              <w:t>）</w:t>
            </w:r>
          </w:p>
          <w:p w:rsidR="0070714C" w:rsidRPr="00A03D6C" w:rsidRDefault="0070714C" w:rsidP="0070714C">
            <w:pPr>
              <w:pStyle w:val="50-"/>
              <w:spacing w:afterLines="50" w:after="130"/>
              <w:ind w:left="150" w:hanging="150"/>
            </w:pPr>
            <w:r w:rsidRPr="00A03D6C">
              <w:rPr>
                <w:rFonts w:hint="eastAsia"/>
              </w:rPr>
              <w:t>★</w:t>
            </w:r>
            <w:r w:rsidR="00A03D6C" w:rsidRPr="00A03D6C">
              <w:rPr>
                <w:rFonts w:hint="eastAsia"/>
              </w:rPr>
              <w:t>（</w:t>
            </w:r>
            <w:r w:rsidRPr="00A03D6C">
              <w:rPr>
                <w:rFonts w:hint="eastAsia"/>
                <w:spacing w:val="-4"/>
              </w:rPr>
              <w:t>思・判・表C</w:t>
            </w:r>
            <w:r w:rsidRPr="00A03D6C">
              <w:rPr>
                <w:spacing w:val="-4"/>
              </w:rPr>
              <w:t>(2)</w:t>
            </w:r>
            <w:r w:rsidRPr="00A03D6C">
              <w:rPr>
                <w:rFonts w:hint="eastAsia"/>
                <w:spacing w:val="-4"/>
              </w:rPr>
              <w:t>ウ</w:t>
            </w:r>
            <w:r w:rsidR="00A03D6C" w:rsidRPr="00A03D6C">
              <w:rPr>
                <w:rFonts w:hint="eastAsia"/>
                <w:spacing w:val="-4"/>
              </w:rPr>
              <w:t>）</w:t>
            </w:r>
          </w:p>
        </w:tc>
        <w:tc>
          <w:tcPr>
            <w:tcW w:w="292" w:type="dxa"/>
            <w:tcBorders>
              <w:top w:val="single" w:sz="2" w:space="0" w:color="auto"/>
              <w:left w:val="single" w:sz="2" w:space="0" w:color="auto"/>
              <w:bottom w:val="single" w:sz="2" w:space="0" w:color="auto"/>
              <w:right w:val="single" w:sz="2" w:space="0" w:color="auto"/>
            </w:tcBorders>
            <w:tcMar>
              <w:left w:w="0" w:type="dxa"/>
              <w:right w:w="0" w:type="dxa"/>
            </w:tcMar>
          </w:tcPr>
          <w:p w:rsidR="0070714C" w:rsidRPr="00A03D6C" w:rsidRDefault="00A03D6C" w:rsidP="0070714C">
            <w:pPr>
              <w:pStyle w:val="60-"/>
            </w:pPr>
            <w:r w:rsidRPr="00A03D6C">
              <w:rPr>
                <w:rFonts w:hint="eastAsia"/>
              </w:rPr>
              <w:t>３</w:t>
            </w:r>
          </w:p>
          <w:p w:rsidR="00A03D6C" w:rsidRPr="00A03D6C" w:rsidRDefault="00A03D6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A03D6C" w:rsidRPr="00A03D6C" w:rsidRDefault="00A03D6C" w:rsidP="0070714C">
            <w:pPr>
              <w:pStyle w:val="60-"/>
            </w:pPr>
          </w:p>
        </w:tc>
        <w:tc>
          <w:tcPr>
            <w:tcW w:w="3393" w:type="dxa"/>
            <w:tcBorders>
              <w:top w:val="single" w:sz="2" w:space="0" w:color="auto"/>
              <w:left w:val="single" w:sz="2" w:space="0" w:color="auto"/>
              <w:bottom w:val="single" w:sz="2" w:space="0" w:color="auto"/>
              <w:right w:val="single" w:sz="2" w:space="0" w:color="auto"/>
            </w:tcBorders>
          </w:tcPr>
          <w:p w:rsidR="0070714C" w:rsidRPr="00A03D6C" w:rsidRDefault="0070714C" w:rsidP="0070714C">
            <w:pPr>
              <w:pStyle w:val="70-"/>
            </w:pPr>
            <w:r w:rsidRPr="00A03D6C">
              <w:rPr>
                <w:rStyle w:val="71-"/>
                <w:rFonts w:ascii="ＭＳ 明朝" w:eastAsia="ＭＳ 明朝" w:hint="eastAsia"/>
              </w:rPr>
              <w:t xml:space="preserve">1 </w:t>
            </w:r>
            <w:r w:rsidRPr="00A03D6C">
              <w:rPr>
                <w:rFonts w:hint="eastAsia"/>
              </w:rPr>
              <w:t>調べる内容を絞り込む</w:t>
            </w:r>
          </w:p>
          <w:p w:rsidR="0070714C" w:rsidRPr="00A03D6C" w:rsidRDefault="0070714C" w:rsidP="0070714C">
            <w:pPr>
              <w:pStyle w:val="70-"/>
            </w:pPr>
            <w:r w:rsidRPr="00A03D6C">
              <w:rPr>
                <w:rStyle w:val="71-"/>
                <w:rFonts w:ascii="ＭＳ 明朝" w:eastAsia="ＭＳ 明朝" w:hint="eastAsia"/>
              </w:rPr>
              <w:t xml:space="preserve">2 </w:t>
            </w:r>
            <w:r w:rsidRPr="00A03D6C">
              <w:rPr>
                <w:rFonts w:hint="eastAsia"/>
              </w:rPr>
              <w:t>調べ方を考え，情報を集める</w:t>
            </w:r>
          </w:p>
          <w:p w:rsidR="0070714C" w:rsidRPr="00A03D6C" w:rsidRDefault="0070714C" w:rsidP="0070714C">
            <w:pPr>
              <w:pStyle w:val="70-"/>
            </w:pPr>
            <w:r w:rsidRPr="00A03D6C">
              <w:rPr>
                <w:rStyle w:val="71-"/>
                <w:rFonts w:ascii="ＭＳ 明朝" w:eastAsia="ＭＳ 明朝" w:hint="eastAsia"/>
              </w:rPr>
              <w:t>3</w:t>
            </w:r>
            <w:r w:rsidRPr="00A03D6C">
              <w:rPr>
                <w:rFonts w:hint="eastAsia"/>
              </w:rPr>
              <w:t xml:space="preserve"> 情報を読み取る</w:t>
            </w:r>
          </w:p>
          <w:p w:rsidR="0070714C" w:rsidRPr="00A03D6C" w:rsidRDefault="0070714C" w:rsidP="0070714C">
            <w:pPr>
              <w:pStyle w:val="70-"/>
            </w:pPr>
            <w:r w:rsidRPr="00A03D6C">
              <w:rPr>
                <w:rStyle w:val="71-"/>
                <w:rFonts w:ascii="ＭＳ 明朝" w:eastAsia="ＭＳ 明朝" w:hint="eastAsia"/>
              </w:rPr>
              <w:t>4</w:t>
            </w:r>
            <w:r w:rsidRPr="00A03D6C">
              <w:t xml:space="preserve"> </w:t>
            </w:r>
            <w:r w:rsidRPr="00A03D6C">
              <w:rPr>
                <w:rFonts w:hint="eastAsia"/>
              </w:rPr>
              <w:t>情報の適切な引用のしかたを考える。</w:t>
            </w:r>
          </w:p>
          <w:p w:rsidR="0070714C" w:rsidRPr="00A03D6C" w:rsidRDefault="0070714C" w:rsidP="00A03D6C">
            <w:pPr>
              <w:pStyle w:val="70-"/>
              <w:ind w:left="300" w:hangingChars="200" w:hanging="300"/>
            </w:pPr>
            <w:r w:rsidRPr="00A03D6C">
              <w:rPr>
                <w:rStyle w:val="71-"/>
                <w:rFonts w:ascii="ＭＳ 明朝" w:eastAsia="ＭＳ 明朝" w:hint="eastAsia"/>
              </w:rPr>
              <w:t>5</w:t>
            </w:r>
            <w:r w:rsidRPr="00A03D6C">
              <w:t xml:space="preserve"> </w:t>
            </w:r>
            <w:r w:rsidRPr="00A03D6C">
              <w:rPr>
                <w:rFonts w:hint="eastAsia"/>
              </w:rPr>
              <w:t>著作権について知る。</w:t>
            </w:r>
          </w:p>
          <w:p w:rsidR="0070714C" w:rsidRPr="00A03D6C" w:rsidRDefault="0070714C" w:rsidP="0070714C">
            <w:pPr>
              <w:pStyle w:val="75-"/>
              <w:ind w:left="300" w:hanging="150"/>
            </w:pPr>
            <w:r w:rsidRPr="00A03D6C">
              <w:rPr>
                <w:rFonts w:hint="eastAsia"/>
              </w:rPr>
              <w:t>・著作権の定義や，著作者の許可が必要ない場合について確認する。</w:t>
            </w:r>
          </w:p>
          <w:p w:rsidR="0070714C" w:rsidRPr="00A03D6C" w:rsidRDefault="0070714C" w:rsidP="0070714C">
            <w:pPr>
              <w:pStyle w:val="70-"/>
            </w:pPr>
            <w:r w:rsidRPr="00A03D6C">
              <w:rPr>
                <w:rStyle w:val="71-"/>
                <w:rFonts w:ascii="ＭＳ 明朝" w:eastAsia="ＭＳ 明朝" w:hint="eastAsia"/>
              </w:rPr>
              <w:t>6</w:t>
            </w:r>
            <w:r w:rsidRPr="00A03D6C">
              <w:rPr>
                <w:rStyle w:val="71-"/>
                <w:rFonts w:ascii="ＭＳ 明朝" w:eastAsia="ＭＳ 明朝"/>
              </w:rPr>
              <w:t xml:space="preserve"> </w:t>
            </w:r>
            <w:r w:rsidRPr="00A03D6C">
              <w:rPr>
                <w:rFonts w:hint="eastAsia"/>
              </w:rPr>
              <w:t>学習を振り返る。</w:t>
            </w:r>
          </w:p>
          <w:p w:rsidR="0070714C" w:rsidRPr="00A03D6C" w:rsidRDefault="0070714C" w:rsidP="0070714C">
            <w:pPr>
              <w:pStyle w:val="75-"/>
              <w:ind w:left="300" w:hanging="150"/>
            </w:pPr>
          </w:p>
        </w:tc>
        <w:tc>
          <w:tcPr>
            <w:tcW w:w="3969" w:type="dxa"/>
            <w:tcBorders>
              <w:top w:val="single" w:sz="2" w:space="0" w:color="auto"/>
              <w:left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【知・技】比較や分類，関係づけなどの情報の整理のしかた，引用のしかたや出典の示し方について理解を深め，それらを使っている。（</w:t>
            </w:r>
            <w:r w:rsidRPr="00A03D6C">
              <w:t>(2)</w:t>
            </w:r>
            <w:r w:rsidRPr="00A03D6C">
              <w:rPr>
                <w:rFonts w:hint="eastAsia"/>
              </w:rPr>
              <w:t>イ）</w:t>
            </w:r>
          </w:p>
          <w:p w:rsidR="0070714C" w:rsidRPr="00A03D6C" w:rsidRDefault="0070714C" w:rsidP="0070714C">
            <w:pPr>
              <w:pStyle w:val="80-"/>
            </w:pPr>
            <w:r w:rsidRPr="00A03D6C">
              <w:rPr>
                <w:rFonts w:hint="eastAsia"/>
              </w:rPr>
              <w:t>【思・判・表】</w:t>
            </w:r>
          </w:p>
          <w:p w:rsidR="0070714C" w:rsidRPr="00A03D6C" w:rsidRDefault="0070714C" w:rsidP="0070714C">
            <w:pPr>
              <w:pStyle w:val="85-"/>
            </w:pPr>
            <w:r w:rsidRPr="00A03D6C">
              <w:rPr>
                <w:rFonts w:hint="eastAsia"/>
              </w:rPr>
              <w:t>・「書くこと」において，</w:t>
            </w:r>
            <w:r w:rsidRPr="00A03D6C">
              <w:t>目的や意図に応じて，日常生活の中から題材を決め，集めた材料を整理し，伝えたいことを明確に</w:t>
            </w:r>
            <w:r w:rsidRPr="00A03D6C">
              <w:rPr>
                <w:rFonts w:hint="eastAsia"/>
              </w:rPr>
              <w:t>している。（</w:t>
            </w:r>
            <w:r w:rsidRPr="00A03D6C">
              <w:t>B(1)</w:t>
            </w:r>
            <w:r w:rsidRPr="00A03D6C">
              <w:rPr>
                <w:rFonts w:hint="eastAsia"/>
              </w:rPr>
              <w:t>ア）</w:t>
            </w:r>
          </w:p>
          <w:p w:rsidR="0070714C" w:rsidRPr="00A03D6C" w:rsidRDefault="0070714C" w:rsidP="0070714C">
            <w:pPr>
              <w:pStyle w:val="85-"/>
            </w:pPr>
            <w:r w:rsidRPr="00A03D6C">
              <w:rPr>
                <w:rFonts w:hint="eastAsia"/>
              </w:rPr>
              <w:t>・「読むこと」において，目的に応じて必要な情報に着目して要約し，内容を解釈している。（C</w:t>
            </w:r>
            <w:r w:rsidRPr="00A03D6C">
              <w:t>(1)</w:t>
            </w:r>
            <w:r w:rsidRPr="00A03D6C">
              <w:rPr>
                <w:rFonts w:hint="eastAsia"/>
              </w:rPr>
              <w:t>ウ）</w:t>
            </w:r>
          </w:p>
          <w:p w:rsidR="0070714C" w:rsidRPr="00A03D6C" w:rsidRDefault="0070714C" w:rsidP="0070714C">
            <w:pPr>
              <w:pStyle w:val="80-"/>
            </w:pPr>
            <w:r w:rsidRPr="00A03D6C">
              <w:rPr>
                <w:rFonts w:hint="eastAsia"/>
              </w:rPr>
              <w:t>【態】引用のしかたや出典の示し方について積極的に理解を深め，学習課題に沿ってそれらを使おうとしている。</w:t>
            </w:r>
          </w:p>
        </w:tc>
      </w:tr>
      <w:bookmarkEnd w:id="0"/>
      <w:tr w:rsidR="0070714C" w:rsidRPr="00A03D6C" w:rsidTr="0070714C">
        <w:tc>
          <w:tcPr>
            <w:tcW w:w="10345"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70714C" w:rsidRPr="00A03D6C" w:rsidRDefault="0070714C" w:rsidP="0070714C">
            <w:pPr>
              <w:pStyle w:val="30-"/>
              <w:ind w:firstLine="75"/>
              <w:rPr>
                <w:rFonts w:ascii="ＭＳ 明朝" w:eastAsia="ＭＳ 明朝"/>
              </w:rPr>
            </w:pPr>
            <w:r w:rsidRPr="00A03D6C">
              <w:rPr>
                <w:rFonts w:ascii="ＭＳ 明朝" w:eastAsia="ＭＳ 明朝"/>
              </w:rPr>
              <w:br w:type="page"/>
            </w:r>
            <w:r w:rsidRPr="00A03D6C">
              <w:rPr>
                <w:rFonts w:ascii="ＭＳ 明朝" w:eastAsia="ＭＳ 明朝" w:hint="eastAsia"/>
              </w:rPr>
              <w:t>３　言葉に立ち止まる</w:t>
            </w:r>
          </w:p>
        </w:tc>
      </w:tr>
      <w:tr w:rsidR="0070714C" w:rsidRPr="00A03D6C" w:rsidTr="00A03D6C">
        <w:trPr>
          <w:trHeight w:val="813"/>
        </w:trPr>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szCs w:val="18"/>
              </w:rPr>
            </w:pPr>
            <w:r w:rsidRPr="00A03D6C">
              <w:rPr>
                <w:rFonts w:ascii="ＭＳ 明朝" w:eastAsia="ＭＳ 明朝" w:hAnsi="ＭＳ 明朝" w:hint="eastAsia"/>
                <w:szCs w:val="18"/>
              </w:rPr>
              <w:lastRenderedPageBreak/>
              <w:t>7月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詩の世界</w:t>
            </w:r>
          </w:p>
          <w:p w:rsidR="0070714C" w:rsidRPr="00A03D6C" w:rsidRDefault="0070714C" w:rsidP="0070714C">
            <w:pPr>
              <w:pStyle w:val="40-"/>
              <w:rPr>
                <w:rFonts w:ascii="ＭＳ 明朝" w:eastAsia="ＭＳ 明朝"/>
              </w:rPr>
            </w:pPr>
            <w:r w:rsidRPr="00A03D6C">
              <w:rPr>
                <w:rFonts w:ascii="ＭＳ 明朝" w:eastAsia="ＭＳ 明朝" w:hint="eastAsia"/>
              </w:rPr>
              <w:t>［書く］詩を作ろう</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(1)</w:t>
            </w:r>
            <w:r w:rsidRPr="00A03D6C">
              <w:rPr>
                <w:rFonts w:hint="eastAsia"/>
              </w:rPr>
              <w:t>ウ</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spacing w:val="-2"/>
              </w:rPr>
              <w:t>知・技</w:t>
            </w:r>
            <w:r w:rsidRPr="00A03D6C">
              <w:rPr>
                <w:spacing w:val="-2"/>
              </w:rPr>
              <w:t>(1)</w:t>
            </w:r>
            <w:r w:rsidRPr="00A03D6C">
              <w:rPr>
                <w:rFonts w:hint="eastAsia"/>
                <w:spacing w:val="-2"/>
              </w:rPr>
              <w:t>オ</w:t>
            </w:r>
            <w:r w:rsidR="00A03D6C" w:rsidRPr="00A03D6C">
              <w:rPr>
                <w:rFonts w:hint="eastAsia"/>
                <w:spacing w:val="-2"/>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思・判・表</w:t>
            </w:r>
            <w:r w:rsidRPr="00A03D6C">
              <w:t>C(1)</w:t>
            </w:r>
            <w:r w:rsidRPr="00A03D6C">
              <w:rPr>
                <w:rFonts w:hint="eastAsia"/>
              </w:rPr>
              <w:t>エ</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思・判・表B</w:t>
            </w:r>
            <w:r w:rsidRPr="00A03D6C">
              <w:t>(1)</w:t>
            </w:r>
            <w:r w:rsidRPr="00A03D6C">
              <w:rPr>
                <w:rFonts w:hint="eastAsia"/>
              </w:rPr>
              <w:t>ウ</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spacing w:val="-2"/>
              </w:rPr>
              <w:t>思・判・表C(2)イ</w:t>
            </w:r>
            <w:r w:rsidR="00A03D6C" w:rsidRPr="00A03D6C">
              <w:rPr>
                <w:rFonts w:hint="eastAsia"/>
                <w:spacing w:val="-2"/>
              </w:rPr>
              <w:t>）</w:t>
            </w:r>
          </w:p>
          <w:p w:rsidR="0070714C" w:rsidRPr="00A03D6C" w:rsidRDefault="0070714C" w:rsidP="0070714C">
            <w:pPr>
              <w:pStyle w:val="50-"/>
              <w:spacing w:afterLines="50" w:after="130"/>
              <w:ind w:left="150" w:hanging="150"/>
            </w:pPr>
            <w:r w:rsidRPr="00A03D6C">
              <w:rPr>
                <w:rFonts w:hint="eastAsia"/>
              </w:rPr>
              <w:t>★</w:t>
            </w:r>
            <w:r w:rsidR="00A03D6C" w:rsidRPr="00A03D6C">
              <w:rPr>
                <w:rFonts w:hint="eastAsia"/>
              </w:rPr>
              <w:t>（</w:t>
            </w:r>
            <w:r w:rsidRPr="00A03D6C">
              <w:rPr>
                <w:rFonts w:hint="eastAsia"/>
              </w:rPr>
              <w:t>思・判・表B</w:t>
            </w:r>
            <w:r w:rsidRPr="00A03D6C">
              <w:t>(2)</w:t>
            </w:r>
            <w:r w:rsidRPr="00A03D6C">
              <w:rPr>
                <w:rFonts w:hint="eastAsia"/>
              </w:rPr>
              <w:t>ウ</w:t>
            </w:r>
            <w:r w:rsidR="00A03D6C" w:rsidRPr="00A03D6C">
              <w:rPr>
                <w:rFonts w:hint="eastAsia"/>
              </w:rPr>
              <w:t>）</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rPr>
              <w:t>３</w:t>
            </w:r>
          </w:p>
        </w:tc>
        <w:tc>
          <w:tcPr>
            <w:tcW w:w="3393" w:type="dxa"/>
            <w:tcBorders>
              <w:top w:val="single" w:sz="2" w:space="0" w:color="auto"/>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t xml:space="preserve"> </w:t>
            </w:r>
            <w:r w:rsidRPr="00A03D6C">
              <w:rPr>
                <w:rFonts w:hint="eastAsia"/>
              </w:rPr>
              <w:t>作品を音読する。</w:t>
            </w:r>
          </w:p>
          <w:p w:rsidR="0070714C" w:rsidRPr="00A03D6C" w:rsidRDefault="0070714C" w:rsidP="0070714C">
            <w:pPr>
              <w:pStyle w:val="70-"/>
            </w:pPr>
            <w:r w:rsidRPr="00A03D6C">
              <w:rPr>
                <w:rStyle w:val="71-"/>
                <w:rFonts w:ascii="ＭＳ 明朝" w:eastAsia="ＭＳ 明朝"/>
              </w:rPr>
              <w:t xml:space="preserve">2 </w:t>
            </w:r>
            <w:r w:rsidRPr="00A03D6C">
              <w:rPr>
                <w:rStyle w:val="71-"/>
                <w:rFonts w:ascii="ＭＳ 明朝" w:eastAsia="ＭＳ 明朝" w:hint="eastAsia"/>
              </w:rPr>
              <w:t>詩を読んで，</w:t>
            </w:r>
            <w:r w:rsidRPr="00A03D6C">
              <w:rPr>
                <w:rFonts w:hint="eastAsia"/>
              </w:rPr>
              <w:t>感じたことを交流する。</w:t>
            </w:r>
          </w:p>
          <w:p w:rsidR="0070714C" w:rsidRPr="00A03D6C" w:rsidRDefault="0070714C" w:rsidP="0070714C">
            <w:pPr>
              <w:pStyle w:val="70-"/>
            </w:pPr>
            <w:r w:rsidRPr="00A03D6C">
              <w:rPr>
                <w:rStyle w:val="71-"/>
                <w:rFonts w:ascii="ＭＳ 明朝" w:eastAsia="ＭＳ 明朝"/>
              </w:rPr>
              <w:t>3</w:t>
            </w:r>
            <w:r w:rsidRPr="00A03D6C">
              <w:t xml:space="preserve"> </w:t>
            </w:r>
            <w:r w:rsidRPr="00A03D6C">
              <w:rPr>
                <w:rFonts w:hint="eastAsia"/>
              </w:rPr>
              <w:t>描かれた情景や表現の効果について話し合う。</w:t>
            </w:r>
          </w:p>
          <w:p w:rsidR="0070714C" w:rsidRPr="00A03D6C" w:rsidRDefault="0070714C" w:rsidP="0070714C">
            <w:pPr>
              <w:pStyle w:val="70-"/>
            </w:pPr>
            <w:r w:rsidRPr="00A03D6C">
              <w:rPr>
                <w:rStyle w:val="71-"/>
                <w:rFonts w:ascii="ＭＳ 明朝" w:eastAsia="ＭＳ 明朝"/>
              </w:rPr>
              <w:t>4</w:t>
            </w:r>
            <w:r w:rsidRPr="00A03D6C">
              <w:t xml:space="preserve"> </w:t>
            </w:r>
            <w:r w:rsidRPr="00A03D6C">
              <w:rPr>
                <w:rFonts w:hint="eastAsia"/>
              </w:rPr>
              <w:t>詩のよさを発表する。（学習③）</w:t>
            </w:r>
          </w:p>
          <w:p w:rsidR="0070714C" w:rsidRPr="00A03D6C" w:rsidRDefault="0070714C" w:rsidP="0070714C">
            <w:pPr>
              <w:pStyle w:val="70-"/>
            </w:pPr>
            <w:r w:rsidRPr="00A03D6C">
              <w:rPr>
                <w:rStyle w:val="71-"/>
                <w:rFonts w:ascii="ＭＳ 明朝" w:eastAsia="ＭＳ 明朝"/>
              </w:rPr>
              <w:t xml:space="preserve">5 </w:t>
            </w:r>
            <w:r w:rsidRPr="00A03D6C">
              <w:rPr>
                <w:rFonts w:hint="eastAsia"/>
              </w:rPr>
              <w:t>三編の詩の表現を参考にして，詩を作る。</w:t>
            </w:r>
          </w:p>
          <w:p w:rsidR="0070714C" w:rsidRPr="00A03D6C" w:rsidRDefault="0070714C" w:rsidP="0070714C">
            <w:pPr>
              <w:pStyle w:val="70-"/>
            </w:pPr>
            <w:r w:rsidRPr="00A03D6C">
              <w:rPr>
                <w:rStyle w:val="71-"/>
                <w:rFonts w:ascii="ＭＳ 明朝" w:eastAsia="ＭＳ 明朝"/>
              </w:rPr>
              <w:t>6</w:t>
            </w:r>
            <w:r w:rsidRPr="00A03D6C">
              <w:t xml:space="preserve"> </w:t>
            </w:r>
            <w:r w:rsidRPr="00A03D6C">
              <w:rPr>
                <w:rFonts w:hint="eastAsia"/>
              </w:rPr>
              <w:t>学習を振り返る。</w:t>
            </w:r>
          </w:p>
          <w:p w:rsidR="0070714C" w:rsidRPr="00A03D6C" w:rsidRDefault="0070714C" w:rsidP="0070714C">
            <w:pPr>
              <w:pStyle w:val="75-"/>
              <w:ind w:left="300" w:hanging="150"/>
            </w:pPr>
          </w:p>
          <w:p w:rsidR="0070714C" w:rsidRPr="00A03D6C" w:rsidRDefault="0070714C" w:rsidP="0070714C">
            <w:pPr>
              <w:pStyle w:val="75-"/>
              <w:ind w:left="300" w:hanging="150"/>
            </w:pPr>
            <w:r w:rsidRPr="00A03D6C">
              <w:rPr>
                <w:rFonts w:hint="eastAsia"/>
                <w:bdr w:val="single" w:sz="4" w:space="0" w:color="auto"/>
              </w:rPr>
              <w:t>★谷川俊太郎―杉並区在住の詩人</w:t>
            </w: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w:t>
            </w:r>
          </w:p>
          <w:p w:rsidR="0070714C" w:rsidRPr="00A03D6C" w:rsidRDefault="0070714C" w:rsidP="0070714C">
            <w:pPr>
              <w:pStyle w:val="85-"/>
              <w:rPr>
                <w:rFonts w:cs="ＭＳ Ｐゴシック"/>
                <w:kern w:val="0"/>
                <w:szCs w:val="15"/>
              </w:rPr>
            </w:pPr>
            <w:r w:rsidRPr="00A03D6C">
              <w:rPr>
                <w:rFonts w:hint="eastAsia"/>
              </w:rPr>
              <w:t>・事象や行為，心情を表す語句の量を増すとともに，語句の辞書的な意味と文脈上の意味との関係に注意して話や文章の中で使うことを通して，語感を磨き語彙を豊かに</w:t>
            </w:r>
            <w:r w:rsidRPr="00A03D6C">
              <w:rPr>
                <w:rFonts w:cs="ＭＳ Ｐゴシック" w:hint="eastAsia"/>
                <w:kern w:val="0"/>
                <w:szCs w:val="15"/>
              </w:rPr>
              <w:t>している。</w:t>
            </w:r>
          </w:p>
          <w:p w:rsidR="0070714C" w:rsidRPr="00A03D6C" w:rsidRDefault="0070714C" w:rsidP="0070714C">
            <w:pPr>
              <w:pStyle w:val="85-"/>
            </w:pPr>
            <w:r w:rsidRPr="00A03D6C">
              <w:rPr>
                <w:rFonts w:hint="eastAsia"/>
              </w:rPr>
              <w:t>（</w:t>
            </w:r>
            <w:r w:rsidRPr="00A03D6C">
              <w:t>(1)</w:t>
            </w:r>
            <w:r w:rsidRPr="00A03D6C">
              <w:rPr>
                <w:rFonts w:cs="ＭＳ Ｐゴシック" w:hint="eastAsia"/>
                <w:kern w:val="0"/>
                <w:szCs w:val="15"/>
              </w:rPr>
              <w:t>ウ）</w:t>
            </w:r>
          </w:p>
          <w:p w:rsidR="0070714C" w:rsidRPr="00A03D6C" w:rsidRDefault="0070714C" w:rsidP="0070714C">
            <w:pPr>
              <w:pStyle w:val="85-"/>
              <w:rPr>
                <w:spacing w:val="-2"/>
              </w:rPr>
            </w:pPr>
            <w:r w:rsidRPr="00A03D6C">
              <w:rPr>
                <w:rFonts w:hint="eastAsia"/>
              </w:rPr>
              <w:t>・</w:t>
            </w:r>
            <w:r w:rsidRPr="00A03D6C">
              <w:rPr>
                <w:rFonts w:hint="eastAsia"/>
                <w:spacing w:val="-4"/>
              </w:rPr>
              <w:t>比喩，反復，倒置，体言止めなどの表現の技法を理解し使</w:t>
            </w:r>
            <w:r w:rsidRPr="00A03D6C">
              <w:rPr>
                <w:rFonts w:cs="ＭＳ Ｐゴシック" w:hint="eastAsia"/>
                <w:spacing w:val="-4"/>
                <w:kern w:val="0"/>
                <w:szCs w:val="15"/>
              </w:rPr>
              <w:t>っている。（</w:t>
            </w:r>
            <w:r w:rsidRPr="00A03D6C">
              <w:rPr>
                <w:spacing w:val="-4"/>
              </w:rPr>
              <w:t>(1)</w:t>
            </w:r>
            <w:r w:rsidRPr="00A03D6C">
              <w:rPr>
                <w:rFonts w:cs="ＭＳ Ｐゴシック" w:hint="eastAsia"/>
                <w:spacing w:val="-4"/>
                <w:kern w:val="0"/>
                <w:szCs w:val="15"/>
              </w:rPr>
              <w:t>オ）</w:t>
            </w:r>
          </w:p>
          <w:p w:rsidR="0070714C" w:rsidRPr="00A03D6C" w:rsidRDefault="0070714C" w:rsidP="0070714C">
            <w:pPr>
              <w:pStyle w:val="80-"/>
            </w:pPr>
            <w:r w:rsidRPr="00A03D6C">
              <w:rPr>
                <w:rFonts w:hint="eastAsia"/>
              </w:rPr>
              <w:t>【思・判・表】</w:t>
            </w:r>
          </w:p>
          <w:p w:rsidR="0070714C" w:rsidRPr="00A03D6C" w:rsidRDefault="0070714C" w:rsidP="0070714C">
            <w:pPr>
              <w:pStyle w:val="85-"/>
            </w:pPr>
            <w:r w:rsidRPr="00A03D6C">
              <w:rPr>
                <w:rFonts w:hint="eastAsia"/>
              </w:rPr>
              <w:t>・「読むこと」において，文章の構成や展開，表現の効果について，根拠を明確にして考えてい</w:t>
            </w:r>
            <w:r w:rsidRPr="00A03D6C">
              <w:t>る</w:t>
            </w:r>
            <w:r w:rsidRPr="00A03D6C">
              <w:rPr>
                <w:rFonts w:hint="eastAsia"/>
              </w:rPr>
              <w:t>。（</w:t>
            </w:r>
            <w:r w:rsidRPr="00A03D6C">
              <w:t>C(1)</w:t>
            </w:r>
            <w:r w:rsidRPr="00A03D6C">
              <w:rPr>
                <w:rFonts w:hint="eastAsia"/>
              </w:rPr>
              <w:t>エ）</w:t>
            </w:r>
          </w:p>
          <w:p w:rsidR="0070714C" w:rsidRPr="00A03D6C" w:rsidRDefault="0070714C" w:rsidP="0070714C">
            <w:pPr>
              <w:pStyle w:val="85-"/>
            </w:pPr>
            <w:r w:rsidRPr="00A03D6C">
              <w:rPr>
                <w:rFonts w:hint="eastAsia"/>
              </w:rPr>
              <w:t>・「書くこと」において，</w:t>
            </w:r>
            <w:r w:rsidRPr="00A03D6C">
              <w:t>根拠を明確にしながら，自分の考えが伝わる文章になるように工夫</w:t>
            </w:r>
            <w:r w:rsidRPr="00A03D6C">
              <w:rPr>
                <w:rFonts w:hint="eastAsia"/>
              </w:rPr>
              <w:t>している。（B</w:t>
            </w:r>
            <w:r w:rsidRPr="00A03D6C">
              <w:t>(1)</w:t>
            </w:r>
            <w:r w:rsidRPr="00A03D6C">
              <w:rPr>
                <w:rFonts w:hint="eastAsia"/>
              </w:rPr>
              <w:t>ウ）</w:t>
            </w:r>
          </w:p>
          <w:p w:rsidR="0070714C" w:rsidRPr="00A03D6C" w:rsidRDefault="0070714C" w:rsidP="0070714C">
            <w:pPr>
              <w:pStyle w:val="80-"/>
            </w:pPr>
            <w:r w:rsidRPr="00A03D6C">
              <w:rPr>
                <w:rFonts w:hint="eastAsia"/>
              </w:rPr>
              <w:t>【態】</w:t>
            </w:r>
            <w:r w:rsidRPr="00A03D6C">
              <w:rPr>
                <w:rFonts w:cs="ＭＳ Ｐゴシック" w:hint="eastAsia"/>
                <w:kern w:val="0"/>
                <w:szCs w:val="15"/>
              </w:rPr>
              <w:t>文章の構成や展開，表現の効果について積極的に</w:t>
            </w:r>
            <w:r w:rsidRPr="00A03D6C">
              <w:rPr>
                <w:rFonts w:hint="eastAsia"/>
              </w:rPr>
              <w:t>考え，学習の見通しをもって詩を創作しようとしている。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szCs w:val="18"/>
              </w:rPr>
            </w:pPr>
            <w:bookmarkStart w:id="1" w:name="_Hlk40570519"/>
            <w:r w:rsidRPr="00A03D6C">
              <w:rPr>
                <w:rFonts w:ascii="ＭＳ 明朝" w:eastAsia="ＭＳ 明朝" w:hAnsi="ＭＳ 明朝" w:hint="eastAsia"/>
                <w:szCs w:val="18"/>
              </w:rPr>
              <w:t>7月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比喩で広がる言葉の世界</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(1)</w:t>
            </w:r>
            <w:r w:rsidRPr="00A03D6C">
              <w:rPr>
                <w:rFonts w:hint="eastAsia"/>
              </w:rPr>
              <w:t>オ</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思・判・表C</w:t>
            </w:r>
            <w:r w:rsidRPr="00A03D6C">
              <w:t>(1)</w:t>
            </w:r>
            <w:r w:rsidRPr="00A03D6C">
              <w:rPr>
                <w:rFonts w:hint="eastAsia"/>
              </w:rPr>
              <w:t>ア</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p w:rsidR="0070714C" w:rsidRPr="00A03D6C" w:rsidRDefault="0070714C" w:rsidP="0070714C">
            <w:pPr>
              <w:pStyle w:val="50-"/>
              <w:spacing w:afterLines="50" w:after="130"/>
              <w:ind w:left="150" w:hanging="150"/>
            </w:pPr>
            <w:r w:rsidRPr="00A03D6C">
              <w:rPr>
                <w:rFonts w:hint="eastAsia"/>
              </w:rPr>
              <w:t>★</w:t>
            </w:r>
            <w:r w:rsidR="00A03D6C" w:rsidRPr="00A03D6C">
              <w:rPr>
                <w:rFonts w:hint="eastAsia"/>
              </w:rPr>
              <w:t>（</w:t>
            </w:r>
            <w:r w:rsidRPr="00A03D6C">
              <w:rPr>
                <w:rFonts w:hint="eastAsia"/>
              </w:rPr>
              <w:t>思・判・表C</w:t>
            </w:r>
            <w:r w:rsidRPr="00A03D6C">
              <w:t>(2)</w:t>
            </w:r>
            <w:r w:rsidRPr="00A03D6C">
              <w:rPr>
                <w:rFonts w:hint="eastAsia"/>
              </w:rPr>
              <w:t>ア</w:t>
            </w:r>
            <w:r w:rsidR="00A03D6C" w:rsidRPr="00A03D6C">
              <w:rPr>
                <w:rFonts w:hint="eastAsia"/>
              </w:rPr>
              <w:t>）</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rPr>
              <w:t>２</w:t>
            </w:r>
          </w:p>
        </w:tc>
        <w:tc>
          <w:tcPr>
            <w:tcW w:w="3393" w:type="dxa"/>
            <w:tcBorders>
              <w:top w:val="single" w:sz="2" w:space="0" w:color="auto"/>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t xml:space="preserve"> </w:t>
            </w:r>
            <w:r w:rsidRPr="00A03D6C">
              <w:rPr>
                <w:rFonts w:hint="eastAsia"/>
              </w:rPr>
              <w:t>本文を通読する。</w:t>
            </w:r>
          </w:p>
          <w:p w:rsidR="0070714C" w:rsidRPr="00A03D6C" w:rsidRDefault="0070714C" w:rsidP="0070714C">
            <w:pPr>
              <w:pStyle w:val="70-"/>
            </w:pPr>
            <w:r w:rsidRPr="00A03D6C">
              <w:rPr>
                <w:rStyle w:val="71-"/>
                <w:rFonts w:ascii="ＭＳ 明朝" w:eastAsia="ＭＳ 明朝"/>
              </w:rPr>
              <w:t>2</w:t>
            </w:r>
            <w:r w:rsidRPr="00A03D6C">
              <w:t xml:space="preserve"> </w:t>
            </w:r>
            <w:r w:rsidRPr="00A03D6C">
              <w:rPr>
                <w:rFonts w:hint="eastAsia"/>
              </w:rPr>
              <w:t>段落の役割を押さえて読み，内容を捉える。</w:t>
            </w:r>
          </w:p>
          <w:p w:rsidR="0070714C" w:rsidRPr="00A03D6C" w:rsidRDefault="0070714C" w:rsidP="0070714C">
            <w:pPr>
              <w:pStyle w:val="70-"/>
            </w:pPr>
            <w:r w:rsidRPr="00A03D6C">
              <w:rPr>
                <w:rStyle w:val="71-"/>
                <w:rFonts w:ascii="ＭＳ 明朝" w:eastAsia="ＭＳ 明朝" w:hint="eastAsia"/>
              </w:rPr>
              <w:t>3</w:t>
            </w:r>
            <w:r w:rsidRPr="00A03D6C">
              <w:t xml:space="preserve"> </w:t>
            </w:r>
            <w:r w:rsidRPr="00A03D6C">
              <w:rPr>
                <w:rFonts w:hint="eastAsia"/>
              </w:rPr>
              <w:t>言葉について考える。</w:t>
            </w:r>
          </w:p>
          <w:p w:rsidR="0070714C" w:rsidRPr="00A03D6C" w:rsidRDefault="0070714C" w:rsidP="0070714C">
            <w:pPr>
              <w:pStyle w:val="70-"/>
            </w:pPr>
            <w:r w:rsidRPr="00A03D6C">
              <w:rPr>
                <w:rStyle w:val="71-"/>
                <w:rFonts w:ascii="ＭＳ 明朝" w:eastAsia="ＭＳ 明朝" w:hint="eastAsia"/>
              </w:rPr>
              <w:t>4</w:t>
            </w:r>
            <w:r w:rsidRPr="00A03D6C">
              <w:t xml:space="preserve"> </w:t>
            </w:r>
            <w:r w:rsidRPr="00A03D6C">
              <w:rPr>
                <w:rFonts w:hint="eastAsia"/>
              </w:rPr>
              <w:t>学習を振り返る。</w:t>
            </w:r>
          </w:p>
          <w:p w:rsidR="0070714C" w:rsidRPr="00A03D6C" w:rsidRDefault="0070714C" w:rsidP="0070714C">
            <w:pPr>
              <w:pStyle w:val="70-"/>
              <w:ind w:left="300" w:hangingChars="200" w:hanging="300"/>
            </w:pP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w:t>
            </w:r>
            <w:r w:rsidRPr="00A03D6C">
              <w:rPr>
                <w:rFonts w:cs="ＭＳ Ｐゴシック" w:hint="eastAsia"/>
                <w:kern w:val="0"/>
                <w:szCs w:val="15"/>
              </w:rPr>
              <w:t>比喩などの表現の技法を理解し</w:t>
            </w:r>
            <w:r w:rsidRPr="00A03D6C">
              <w:t>使</w:t>
            </w:r>
            <w:r w:rsidRPr="00A03D6C">
              <w:rPr>
                <w:rFonts w:hint="eastAsia"/>
              </w:rPr>
              <w:t>っている。（</w:t>
            </w:r>
            <w:r w:rsidRPr="00A03D6C">
              <w:t>(1)</w:t>
            </w:r>
            <w:r w:rsidRPr="00A03D6C">
              <w:rPr>
                <w:rFonts w:hint="eastAsia"/>
              </w:rPr>
              <w:t>オ）</w:t>
            </w:r>
          </w:p>
          <w:p w:rsidR="0070714C" w:rsidRPr="00A03D6C" w:rsidRDefault="0070714C" w:rsidP="0070714C">
            <w:pPr>
              <w:pStyle w:val="80-"/>
            </w:pPr>
            <w:r w:rsidRPr="00A03D6C">
              <w:rPr>
                <w:rFonts w:hint="eastAsia"/>
              </w:rPr>
              <w:t>【思・判・表】</w:t>
            </w:r>
            <w:r w:rsidRPr="00A03D6C">
              <w:rPr>
                <w:rFonts w:hint="eastAsia"/>
                <w:spacing w:val="-4"/>
              </w:rPr>
              <w:t>「読むこと」において，文章の中心的な部分と付加的な部分，事実と意見との関係などについて叙述を基に捉え，要旨を把握している。（C</w:t>
            </w:r>
            <w:r w:rsidRPr="00A03D6C">
              <w:rPr>
                <w:spacing w:val="-4"/>
              </w:rPr>
              <w:t>(1)</w:t>
            </w:r>
            <w:r w:rsidRPr="00A03D6C">
              <w:rPr>
                <w:rFonts w:hint="eastAsia"/>
                <w:spacing w:val="-4"/>
              </w:rPr>
              <w:t>ア）</w:t>
            </w:r>
          </w:p>
          <w:p w:rsidR="0070714C" w:rsidRPr="00A03D6C" w:rsidRDefault="0070714C" w:rsidP="0070714C">
            <w:pPr>
              <w:pStyle w:val="80-"/>
            </w:pPr>
            <w:r w:rsidRPr="00A03D6C">
              <w:rPr>
                <w:rFonts w:hint="eastAsia"/>
              </w:rPr>
              <w:t>【態】進んで要旨を把握し，学習課題に沿って言葉について考えを深めようとしている。</w:t>
            </w:r>
          </w:p>
        </w:tc>
      </w:tr>
      <w:bookmarkEnd w:id="1"/>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szCs w:val="18"/>
              </w:rPr>
            </w:pPr>
            <w:r w:rsidRPr="00A03D6C">
              <w:rPr>
                <w:rFonts w:ascii="ＭＳ 明朝" w:eastAsia="ＭＳ 明朝" w:hAnsi="ＭＳ 明朝" w:hint="eastAsia"/>
                <w:szCs w:val="18"/>
              </w:rPr>
              <w:t>7月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言葉１</w:t>
            </w:r>
          </w:p>
          <w:p w:rsidR="0070714C" w:rsidRPr="00A03D6C" w:rsidRDefault="0070714C" w:rsidP="0070714C">
            <w:pPr>
              <w:pStyle w:val="40-"/>
              <w:rPr>
                <w:rFonts w:ascii="ＭＳ 明朝" w:eastAsia="ＭＳ 明朝"/>
              </w:rPr>
            </w:pPr>
            <w:r w:rsidRPr="00A03D6C">
              <w:rPr>
                <w:rFonts w:ascii="ＭＳ 明朝" w:eastAsia="ＭＳ 明朝" w:hint="eastAsia"/>
              </w:rPr>
              <w:t>指示する語句と接続する語句</w:t>
            </w:r>
          </w:p>
          <w:p w:rsidR="0070714C" w:rsidRPr="00A03D6C" w:rsidRDefault="0070714C" w:rsidP="0070714C">
            <w:pPr>
              <w:pStyle w:val="50-"/>
              <w:ind w:left="142" w:hanging="142"/>
              <w:rPr>
                <w:spacing w:val="-4"/>
              </w:rPr>
            </w:pPr>
            <w:r w:rsidRPr="00A03D6C">
              <w:rPr>
                <w:rFonts w:hint="eastAsia"/>
                <w:spacing w:val="-4"/>
              </w:rPr>
              <w:t>◎</w:t>
            </w:r>
            <w:r w:rsidR="00A03D6C" w:rsidRPr="00A03D6C">
              <w:rPr>
                <w:rFonts w:hint="eastAsia"/>
                <w:spacing w:val="-4"/>
              </w:rPr>
              <w:t>（</w:t>
            </w:r>
            <w:r w:rsidRPr="00A03D6C">
              <w:rPr>
                <w:rFonts w:hint="eastAsia"/>
                <w:spacing w:val="-4"/>
              </w:rPr>
              <w:t>知・技</w:t>
            </w:r>
            <w:r w:rsidRPr="00A03D6C">
              <w:rPr>
                <w:spacing w:val="-4"/>
              </w:rPr>
              <w:t>(1)</w:t>
            </w:r>
            <w:r w:rsidRPr="00A03D6C">
              <w:rPr>
                <w:rFonts w:hint="eastAsia"/>
                <w:spacing w:val="-4"/>
              </w:rPr>
              <w:t>エ</w:t>
            </w:r>
            <w:r w:rsidR="00A03D6C" w:rsidRPr="00A03D6C">
              <w:rPr>
                <w:rFonts w:hint="eastAsia"/>
                <w:spacing w:val="-4"/>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rPr>
              <w:t>２</w:t>
            </w:r>
          </w:p>
        </w:tc>
        <w:tc>
          <w:tcPr>
            <w:tcW w:w="3393" w:type="dxa"/>
            <w:tcBorders>
              <w:top w:val="single" w:sz="2" w:space="0" w:color="auto"/>
              <w:bottom w:val="single" w:sz="2" w:space="0" w:color="auto"/>
            </w:tcBorders>
          </w:tcPr>
          <w:p w:rsidR="0070714C" w:rsidRPr="00A03D6C" w:rsidRDefault="0070714C" w:rsidP="0070714C">
            <w:pPr>
              <w:pStyle w:val="70-"/>
            </w:pPr>
            <w:r w:rsidRPr="00A03D6C">
              <w:rPr>
                <w:rStyle w:val="71-"/>
                <w:rFonts w:ascii="ＭＳ 明朝" w:eastAsia="ＭＳ 明朝" w:hint="eastAsia"/>
              </w:rPr>
              <w:t xml:space="preserve">1 </w:t>
            </w:r>
            <w:r w:rsidRPr="00A03D6C">
              <w:rPr>
                <w:rFonts w:hint="eastAsia"/>
              </w:rPr>
              <w:t>導入の課題に取り組み，指示する語句や接続する語句について関心をもつ。</w:t>
            </w:r>
          </w:p>
          <w:p w:rsidR="0070714C" w:rsidRPr="00A03D6C" w:rsidRDefault="0070714C" w:rsidP="0070714C">
            <w:pPr>
              <w:pStyle w:val="70-"/>
            </w:pPr>
            <w:r w:rsidRPr="00A03D6C">
              <w:rPr>
                <w:rStyle w:val="71-"/>
                <w:rFonts w:ascii="ＭＳ 明朝" w:eastAsia="ＭＳ 明朝" w:hint="eastAsia"/>
              </w:rPr>
              <w:t>2</w:t>
            </w:r>
            <w:r w:rsidRPr="00A03D6C">
              <w:rPr>
                <w:rStyle w:val="71-"/>
                <w:rFonts w:ascii="ＭＳ 明朝" w:eastAsia="ＭＳ 明朝"/>
              </w:rPr>
              <w:t xml:space="preserve"> </w:t>
            </w:r>
            <w:r w:rsidRPr="00A03D6C">
              <w:rPr>
                <w:rFonts w:hint="eastAsia"/>
              </w:rPr>
              <w:t>指示する語句について理解する。</w:t>
            </w:r>
          </w:p>
          <w:p w:rsidR="0070714C" w:rsidRPr="00A03D6C" w:rsidRDefault="0070714C" w:rsidP="0070714C">
            <w:pPr>
              <w:pStyle w:val="70-"/>
            </w:pPr>
            <w:r w:rsidRPr="00A03D6C">
              <w:rPr>
                <w:rStyle w:val="71-"/>
                <w:rFonts w:ascii="ＭＳ 明朝" w:eastAsia="ＭＳ 明朝" w:hint="eastAsia"/>
              </w:rPr>
              <w:t>3</w:t>
            </w:r>
            <w:r w:rsidRPr="00A03D6C">
              <w:rPr>
                <w:rStyle w:val="71-"/>
                <w:rFonts w:ascii="ＭＳ 明朝" w:eastAsia="ＭＳ 明朝"/>
              </w:rPr>
              <w:t xml:space="preserve"> </w:t>
            </w:r>
            <w:r w:rsidRPr="00A03D6C">
              <w:rPr>
                <w:rFonts w:hint="eastAsia"/>
              </w:rPr>
              <w:t>接続する語句について理解する。</w:t>
            </w:r>
          </w:p>
          <w:p w:rsidR="0070714C" w:rsidRPr="00A03D6C" w:rsidRDefault="0070714C" w:rsidP="0070714C">
            <w:pPr>
              <w:pStyle w:val="70-"/>
            </w:pPr>
            <w:r w:rsidRPr="00A03D6C">
              <w:rPr>
                <w:rStyle w:val="71-"/>
                <w:rFonts w:ascii="ＭＳ 明朝" w:eastAsia="ＭＳ 明朝" w:hint="eastAsia"/>
              </w:rPr>
              <w:t>4</w:t>
            </w:r>
            <w:r w:rsidRPr="00A03D6C">
              <w:rPr>
                <w:rStyle w:val="71-"/>
                <w:rFonts w:ascii="ＭＳ 明朝" w:eastAsia="ＭＳ 明朝"/>
              </w:rPr>
              <w:t xml:space="preserve"> </w:t>
            </w:r>
            <w:r w:rsidRPr="00A03D6C">
              <w:rPr>
                <w:rFonts w:hint="eastAsia"/>
              </w:rPr>
              <w:t>学習したことを日常につなぐ。</w:t>
            </w: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w:t>
            </w:r>
            <w:r w:rsidRPr="00A03D6C">
              <w:rPr>
                <w:spacing w:val="-2"/>
              </w:rPr>
              <w:t>指示する語句と接続する語句の役割について理解を深め</w:t>
            </w:r>
            <w:r w:rsidRPr="00A03D6C">
              <w:rPr>
                <w:rFonts w:hint="eastAsia"/>
                <w:spacing w:val="-2"/>
              </w:rPr>
              <w:t>ている。（</w:t>
            </w:r>
            <w:r w:rsidRPr="00A03D6C">
              <w:rPr>
                <w:spacing w:val="-2"/>
              </w:rPr>
              <w:t>(1)</w:t>
            </w:r>
            <w:r w:rsidRPr="00A03D6C">
              <w:rPr>
                <w:rFonts w:hint="eastAsia"/>
                <w:spacing w:val="-2"/>
              </w:rPr>
              <w:t>エ）</w:t>
            </w:r>
          </w:p>
          <w:p w:rsidR="0070714C" w:rsidRPr="00A03D6C" w:rsidRDefault="0070714C" w:rsidP="0070714C">
            <w:pPr>
              <w:pStyle w:val="80-"/>
            </w:pPr>
            <w:r w:rsidRPr="00A03D6C">
              <w:rPr>
                <w:rFonts w:hint="eastAsia"/>
              </w:rPr>
              <w:t>【態】今までの学習を生かして，積極的に</w:t>
            </w:r>
            <w:r w:rsidRPr="00A03D6C">
              <w:t>指示する語句と接続する語句の役割について理解を深め</w:t>
            </w:r>
            <w:r w:rsidRPr="00A03D6C">
              <w:rPr>
                <w:rFonts w:hint="eastAsia"/>
              </w:rPr>
              <w:t>ようとしている。</w:t>
            </w:r>
          </w:p>
        </w:tc>
      </w:tr>
      <w:tr w:rsidR="0070714C" w:rsidRPr="00A03D6C" w:rsidTr="00A03D6C">
        <w:trPr>
          <w:trHeight w:val="1927"/>
        </w:trPr>
        <w:tc>
          <w:tcPr>
            <w:tcW w:w="479" w:type="dxa"/>
            <w:tcBorders>
              <w:top w:val="single" w:sz="2" w:space="0" w:color="auto"/>
              <w:bottom w:val="single" w:sz="4" w:space="0" w:color="000000" w:themeColor="text1"/>
            </w:tcBorders>
            <w:tcMar>
              <w:left w:w="0" w:type="dxa"/>
              <w:right w:w="0" w:type="dxa"/>
            </w:tcMar>
          </w:tcPr>
          <w:p w:rsidR="0070714C" w:rsidRPr="00A03D6C" w:rsidRDefault="0070714C" w:rsidP="0070714C">
            <w:pPr>
              <w:pStyle w:val="20-"/>
              <w:rPr>
                <w:rFonts w:ascii="ＭＳ 明朝" w:eastAsia="ＭＳ 明朝" w:hAnsi="ＭＳ 明朝"/>
                <w:szCs w:val="18"/>
              </w:rPr>
            </w:pPr>
            <w:r w:rsidRPr="00A03D6C">
              <w:rPr>
                <w:rFonts w:ascii="ＭＳ 明朝" w:eastAsia="ＭＳ 明朝" w:hAnsi="ＭＳ 明朝" w:hint="eastAsia"/>
                <w:szCs w:val="18"/>
              </w:rPr>
              <w:t>7月</w:t>
            </w:r>
          </w:p>
        </w:tc>
        <w:tc>
          <w:tcPr>
            <w:tcW w:w="2212" w:type="dxa"/>
            <w:tcBorders>
              <w:top w:val="single" w:sz="2" w:space="0" w:color="auto"/>
              <w:bottom w:val="single" w:sz="4" w:space="0" w:color="000000" w:themeColor="text1"/>
            </w:tcBorders>
          </w:tcPr>
          <w:p w:rsidR="0070714C" w:rsidRPr="00A03D6C" w:rsidRDefault="0070714C" w:rsidP="0070714C">
            <w:pPr>
              <w:pStyle w:val="40-"/>
              <w:rPr>
                <w:rFonts w:ascii="ＭＳ 明朝" w:eastAsia="ＭＳ 明朝"/>
              </w:rPr>
            </w:pPr>
            <w:r w:rsidRPr="00A03D6C">
              <w:rPr>
                <w:rFonts w:ascii="ＭＳ 明朝" w:eastAsia="ＭＳ 明朝" w:hint="eastAsia"/>
              </w:rPr>
              <w:t>言葉を集めよう</w:t>
            </w:r>
          </w:p>
          <w:p w:rsidR="0070714C" w:rsidRPr="00A03D6C" w:rsidRDefault="0070714C" w:rsidP="0070714C">
            <w:pPr>
              <w:pStyle w:val="40-"/>
              <w:rPr>
                <w:rFonts w:ascii="ＭＳ 明朝" w:eastAsia="ＭＳ 明朝"/>
                <w:spacing w:val="-4"/>
              </w:rPr>
            </w:pPr>
            <w:r w:rsidRPr="00A03D6C">
              <w:rPr>
                <w:rFonts w:ascii="ＭＳ 明朝" w:eastAsia="ＭＳ 明朝" w:hint="eastAsia"/>
                <w:spacing w:val="-4"/>
              </w:rPr>
              <w:t>もっと「伝わる」表現を目ざして</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(1)</w:t>
            </w:r>
            <w:r w:rsidRPr="00A03D6C">
              <w:rPr>
                <w:rFonts w:hint="eastAsia"/>
              </w:rPr>
              <w:t>ウ</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tc>
        <w:tc>
          <w:tcPr>
            <w:tcW w:w="292" w:type="dxa"/>
            <w:tcBorders>
              <w:top w:val="single" w:sz="2" w:space="0" w:color="auto"/>
              <w:bottom w:val="single" w:sz="4" w:space="0" w:color="000000" w:themeColor="text1"/>
            </w:tcBorders>
            <w:tcMar>
              <w:left w:w="0" w:type="dxa"/>
              <w:right w:w="0" w:type="dxa"/>
            </w:tcMar>
          </w:tcPr>
          <w:p w:rsidR="0070714C" w:rsidRPr="00A03D6C" w:rsidRDefault="0070714C" w:rsidP="0070714C">
            <w:pPr>
              <w:pStyle w:val="60-"/>
            </w:pPr>
            <w:r w:rsidRPr="00A03D6C">
              <w:rPr>
                <w:rFonts w:hint="eastAsia"/>
              </w:rPr>
              <w:t>1</w:t>
            </w:r>
          </w:p>
        </w:tc>
        <w:tc>
          <w:tcPr>
            <w:tcW w:w="3393" w:type="dxa"/>
            <w:tcBorders>
              <w:top w:val="single" w:sz="2" w:space="0" w:color="auto"/>
              <w:bottom w:val="single" w:sz="4" w:space="0" w:color="000000" w:themeColor="text1"/>
            </w:tcBorders>
          </w:tcPr>
          <w:p w:rsidR="0070714C" w:rsidRPr="00A03D6C" w:rsidRDefault="0070714C" w:rsidP="0070714C">
            <w:pPr>
              <w:pStyle w:val="70-"/>
              <w:rPr>
                <w:rStyle w:val="71-"/>
                <w:rFonts w:ascii="ＭＳ 明朝" w:eastAsia="ＭＳ 明朝"/>
              </w:rPr>
            </w:pPr>
            <w:r w:rsidRPr="00A03D6C">
              <w:rPr>
                <w:rStyle w:val="71-"/>
                <w:rFonts w:ascii="ＭＳ 明朝" w:eastAsia="ＭＳ 明朝" w:hint="eastAsia"/>
              </w:rPr>
              <w:t>1</w:t>
            </w:r>
            <w:r w:rsidRPr="00A03D6C">
              <w:rPr>
                <w:rStyle w:val="71-"/>
                <w:rFonts w:ascii="ＭＳ 明朝" w:eastAsia="ＭＳ 明朝"/>
              </w:rPr>
              <w:t xml:space="preserve"> </w:t>
            </w:r>
            <w:r w:rsidRPr="00A03D6C">
              <w:rPr>
                <w:rStyle w:val="71-"/>
                <w:rFonts w:ascii="ＭＳ 明朝" w:eastAsia="ＭＳ 明朝" w:hint="eastAsia"/>
              </w:rPr>
              <w:t>学習の目的を理解する。</w:t>
            </w:r>
          </w:p>
          <w:p w:rsidR="0070714C" w:rsidRPr="00A03D6C" w:rsidRDefault="0070714C" w:rsidP="0070714C">
            <w:pPr>
              <w:pStyle w:val="70-"/>
            </w:pPr>
            <w:r w:rsidRPr="00A03D6C">
              <w:rPr>
                <w:rStyle w:val="71-"/>
                <w:rFonts w:ascii="ＭＳ 明朝" w:eastAsia="ＭＳ 明朝"/>
              </w:rPr>
              <w:t xml:space="preserve">2 </w:t>
            </w:r>
            <w:r w:rsidRPr="00A03D6C">
              <w:rPr>
                <w:rFonts w:hint="eastAsia"/>
              </w:rPr>
              <w:t>友達に紹介したいものを決める。</w:t>
            </w:r>
          </w:p>
          <w:p w:rsidR="0070714C" w:rsidRPr="00A03D6C" w:rsidRDefault="0070714C" w:rsidP="0070714C">
            <w:pPr>
              <w:pStyle w:val="70-"/>
            </w:pPr>
            <w:r w:rsidRPr="00A03D6C">
              <w:rPr>
                <w:rStyle w:val="71-"/>
                <w:rFonts w:ascii="ＭＳ 明朝" w:eastAsia="ＭＳ 明朝"/>
              </w:rPr>
              <w:t>3</w:t>
            </w:r>
            <w:r w:rsidRPr="00A03D6C">
              <w:t xml:space="preserve"> </w:t>
            </w:r>
            <w:r w:rsidRPr="00A03D6C">
              <w:rPr>
                <w:rFonts w:hint="eastAsia"/>
              </w:rPr>
              <w:t>観点を決めて，言葉を集める。</w:t>
            </w:r>
          </w:p>
          <w:p w:rsidR="0070714C" w:rsidRPr="00A03D6C" w:rsidRDefault="0070714C" w:rsidP="0070714C">
            <w:pPr>
              <w:pStyle w:val="70-"/>
              <w:ind w:left="0" w:firstLineChars="0" w:firstLine="0"/>
            </w:pPr>
            <w:r w:rsidRPr="00A03D6C">
              <w:rPr>
                <w:rStyle w:val="71-"/>
                <w:rFonts w:ascii="ＭＳ 明朝" w:eastAsia="ＭＳ 明朝"/>
              </w:rPr>
              <w:t>4</w:t>
            </w:r>
            <w:r w:rsidRPr="00A03D6C">
              <w:t xml:space="preserve"> </w:t>
            </w:r>
            <w:r w:rsidRPr="00A03D6C">
              <w:rPr>
                <w:rFonts w:hint="eastAsia"/>
              </w:rPr>
              <w:t>1</w:t>
            </w:r>
            <w:r w:rsidRPr="00A03D6C">
              <w:t>00</w:t>
            </w:r>
            <w:r w:rsidRPr="00A03D6C">
              <w:rPr>
                <w:rFonts w:hint="eastAsia"/>
              </w:rPr>
              <w:t>字程度で紹介文を書く。</w:t>
            </w:r>
          </w:p>
          <w:p w:rsidR="0070714C" w:rsidRPr="00A03D6C" w:rsidRDefault="0070714C" w:rsidP="0070714C">
            <w:pPr>
              <w:pStyle w:val="70-"/>
              <w:ind w:left="0" w:firstLineChars="0" w:firstLine="0"/>
            </w:pPr>
            <w:r w:rsidRPr="00A03D6C">
              <w:rPr>
                <w:rStyle w:val="71-"/>
                <w:rFonts w:ascii="ＭＳ 明朝" w:eastAsia="ＭＳ 明朝"/>
              </w:rPr>
              <w:t>5</w:t>
            </w:r>
            <w:r w:rsidRPr="00A03D6C">
              <w:t xml:space="preserve"> </w:t>
            </w:r>
            <w:r w:rsidRPr="00A03D6C">
              <w:rPr>
                <w:rFonts w:hint="eastAsia"/>
              </w:rPr>
              <w:t>学習を振り返る。</w:t>
            </w:r>
          </w:p>
          <w:p w:rsidR="0070714C" w:rsidRPr="00A03D6C" w:rsidRDefault="0070714C" w:rsidP="0070714C">
            <w:pPr>
              <w:pStyle w:val="75-"/>
              <w:spacing w:afterLines="50" w:after="130"/>
              <w:ind w:left="300" w:hanging="150"/>
            </w:pPr>
          </w:p>
        </w:tc>
        <w:tc>
          <w:tcPr>
            <w:tcW w:w="3969" w:type="dxa"/>
            <w:tcBorders>
              <w:top w:val="single" w:sz="2" w:space="0" w:color="auto"/>
              <w:bottom w:val="single" w:sz="4" w:space="0" w:color="000000" w:themeColor="text1"/>
            </w:tcBorders>
            <w:tcMar>
              <w:left w:w="136" w:type="dxa"/>
              <w:right w:w="136" w:type="dxa"/>
            </w:tcMar>
          </w:tcPr>
          <w:p w:rsidR="0070714C" w:rsidRPr="00A03D6C" w:rsidRDefault="0070714C" w:rsidP="0070714C">
            <w:pPr>
              <w:pStyle w:val="80-"/>
            </w:pPr>
            <w:r w:rsidRPr="00A03D6C">
              <w:rPr>
                <w:rFonts w:hint="eastAsia"/>
              </w:rPr>
              <w:t>【知・技】</w:t>
            </w:r>
            <w:r w:rsidRPr="00A03D6C">
              <w:rPr>
                <w:rFonts w:hint="eastAsia"/>
                <w:spacing w:val="-4"/>
              </w:rPr>
              <w:t>事象や行為，心情を表す語句の量を増すとともに，語句の辞書的な意味と文脈上の意味との関係に注意して話や文章の中で使うことを通して，語感を磨き語彙を豊かに</w:t>
            </w:r>
            <w:r w:rsidRPr="00A03D6C">
              <w:rPr>
                <w:rFonts w:cs="ＭＳ Ｐゴシック" w:hint="eastAsia"/>
                <w:spacing w:val="-4"/>
                <w:kern w:val="0"/>
                <w:szCs w:val="15"/>
              </w:rPr>
              <w:t>している。</w:t>
            </w:r>
            <w:r w:rsidRPr="00A03D6C">
              <w:rPr>
                <w:rFonts w:hint="eastAsia"/>
                <w:spacing w:val="-4"/>
              </w:rPr>
              <w:t>（</w:t>
            </w:r>
            <w:r w:rsidRPr="00A03D6C">
              <w:rPr>
                <w:spacing w:val="-4"/>
              </w:rPr>
              <w:t>(1)</w:t>
            </w:r>
            <w:r w:rsidRPr="00A03D6C">
              <w:rPr>
                <w:rFonts w:cs="ＭＳ Ｐゴシック" w:hint="eastAsia"/>
                <w:spacing w:val="-4"/>
                <w:kern w:val="0"/>
                <w:szCs w:val="15"/>
              </w:rPr>
              <w:t>ウ）</w:t>
            </w:r>
          </w:p>
          <w:p w:rsidR="0070714C" w:rsidRPr="00A03D6C" w:rsidRDefault="0070714C" w:rsidP="0070714C">
            <w:pPr>
              <w:pStyle w:val="80-"/>
            </w:pPr>
            <w:r w:rsidRPr="00A03D6C">
              <w:rPr>
                <w:rFonts w:hint="eastAsia"/>
              </w:rPr>
              <w:t>【態】今までの学習を生かして，積極的に事象や行為，心情を表す語句の量を増すとともに，話や文章の中で使おうとしている。</w:t>
            </w:r>
          </w:p>
        </w:tc>
      </w:tr>
      <w:tr w:rsidR="0070714C" w:rsidRPr="00A03D6C" w:rsidTr="0070714C">
        <w:tc>
          <w:tcPr>
            <w:tcW w:w="10345"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70714C" w:rsidRPr="00A03D6C" w:rsidRDefault="0070714C" w:rsidP="0070714C">
            <w:pPr>
              <w:pStyle w:val="30-"/>
              <w:ind w:firstLineChars="33" w:firstLine="49"/>
              <w:rPr>
                <w:rFonts w:ascii="ＭＳ 明朝" w:eastAsia="ＭＳ 明朝"/>
              </w:rPr>
            </w:pPr>
            <w:r w:rsidRPr="00A03D6C">
              <w:rPr>
                <w:rFonts w:ascii="ＭＳ 明朝" w:eastAsia="ＭＳ 明朝" w:hint="eastAsia"/>
              </w:rPr>
              <w:t>読書生活を豊かに</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7月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読書を楽しむ</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(3)</w:t>
            </w:r>
            <w:r w:rsidRPr="00A03D6C">
              <w:rPr>
                <w:rFonts w:hint="eastAsia"/>
              </w:rPr>
              <w:t>オ</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rPr>
              <w:t>1</w:t>
            </w:r>
          </w:p>
        </w:tc>
        <w:tc>
          <w:tcPr>
            <w:tcW w:w="3393" w:type="dxa"/>
            <w:tcBorders>
              <w:top w:val="single" w:sz="2" w:space="0" w:color="auto"/>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rPr>
                <w:rStyle w:val="71-"/>
                <w:rFonts w:ascii="ＭＳ 明朝" w:eastAsia="ＭＳ 明朝"/>
              </w:rPr>
              <w:t xml:space="preserve"> </w:t>
            </w:r>
            <w:r w:rsidRPr="00A03D6C">
              <w:rPr>
                <w:rFonts w:hint="eastAsia"/>
              </w:rPr>
              <w:t>教材文を通読し，さまざまな読書活動を知る。</w:t>
            </w:r>
          </w:p>
          <w:p w:rsidR="0070714C" w:rsidRPr="00A03D6C" w:rsidRDefault="0070714C" w:rsidP="0070714C">
            <w:pPr>
              <w:pStyle w:val="70-"/>
            </w:pPr>
            <w:r w:rsidRPr="00A03D6C">
              <w:rPr>
                <w:rStyle w:val="71-"/>
                <w:rFonts w:ascii="ＭＳ 明朝" w:eastAsia="ＭＳ 明朝" w:hint="eastAsia"/>
              </w:rPr>
              <w:t>2</w:t>
            </w:r>
            <w:r w:rsidRPr="00A03D6C">
              <w:rPr>
                <w:rFonts w:hint="eastAsia"/>
              </w:rPr>
              <w:t>「ポップ作り」，「読書掲示板」，「読書記録」の中から，夏休みに行う活動を選ぶ。</w:t>
            </w:r>
          </w:p>
          <w:p w:rsidR="0070714C" w:rsidRPr="00A03D6C" w:rsidRDefault="0070714C" w:rsidP="0070714C">
            <w:pPr>
              <w:pStyle w:val="70-"/>
            </w:pPr>
            <w:r w:rsidRPr="00A03D6C">
              <w:rPr>
                <w:rStyle w:val="71-"/>
                <w:rFonts w:ascii="ＭＳ 明朝" w:eastAsia="ＭＳ 明朝" w:hint="eastAsia"/>
              </w:rPr>
              <w:t>3</w:t>
            </w:r>
            <w:r w:rsidRPr="00A03D6C">
              <w:rPr>
                <w:rFonts w:hint="eastAsia"/>
              </w:rPr>
              <w:t xml:space="preserve"> 活動の内容に沿って，見通しを立てる。</w:t>
            </w:r>
          </w:p>
          <w:p w:rsidR="0070714C" w:rsidRPr="00A03D6C" w:rsidRDefault="0070714C" w:rsidP="0070714C">
            <w:pPr>
              <w:pStyle w:val="70-"/>
            </w:pPr>
            <w:r w:rsidRPr="00A03D6C">
              <w:rPr>
                <w:rStyle w:val="71-"/>
                <w:rFonts w:ascii="ＭＳ 明朝" w:eastAsia="ＭＳ 明朝" w:hint="eastAsia"/>
              </w:rPr>
              <w:t>4</w:t>
            </w:r>
            <w:r w:rsidRPr="00A03D6C">
              <w:rPr>
                <w:rFonts w:hint="eastAsia"/>
              </w:rPr>
              <w:t xml:space="preserve"> </w:t>
            </w:r>
            <w:r w:rsidRPr="00A03D6C">
              <w:rPr>
                <w:rFonts w:hint="eastAsia"/>
                <w:spacing w:val="-4"/>
              </w:rPr>
              <w:t>ポップ，読書掲示板用の感想，読書記録を提出する。</w:t>
            </w: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【知・技】読書が，知識や情報を得たり，自分の考えを広げたりすることに役立つことを理解してい</w:t>
            </w:r>
            <w:r w:rsidRPr="00A03D6C">
              <w:t>る</w:t>
            </w:r>
            <w:r w:rsidRPr="00A03D6C">
              <w:rPr>
                <w:rFonts w:hint="eastAsia"/>
              </w:rPr>
              <w:t>。（</w:t>
            </w:r>
            <w:r w:rsidRPr="00A03D6C">
              <w:t>(3)</w:t>
            </w:r>
            <w:r w:rsidRPr="00A03D6C">
              <w:rPr>
                <w:rFonts w:hint="eastAsia"/>
              </w:rPr>
              <w:t>オ）</w:t>
            </w:r>
          </w:p>
          <w:p w:rsidR="0070714C" w:rsidRPr="00A03D6C" w:rsidRDefault="0070714C" w:rsidP="0070714C">
            <w:pPr>
              <w:pStyle w:val="80-"/>
            </w:pPr>
            <w:r w:rsidRPr="00A03D6C">
              <w:rPr>
                <w:rFonts w:hint="eastAsia"/>
              </w:rPr>
              <w:t>【態】読書が，知識や情報を得たり，自分の考えを広げたりすることに役立つことを進んで理解し，今までの学習を生かして本の魅力や感想を伝え合おうとしている。</w:t>
            </w:r>
          </w:p>
        </w:tc>
      </w:tr>
      <w:tr w:rsidR="0070714C" w:rsidRPr="00A03D6C" w:rsidTr="00A03D6C">
        <w:trPr>
          <w:trHeight w:val="3653"/>
        </w:trPr>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szCs w:val="18"/>
              </w:rPr>
            </w:pPr>
            <w:r w:rsidRPr="00A03D6C">
              <w:rPr>
                <w:rFonts w:ascii="ＭＳ 明朝" w:eastAsia="ＭＳ 明朝" w:hAnsi="ＭＳ 明朝" w:hint="eastAsia"/>
              </w:rPr>
              <w:lastRenderedPageBreak/>
              <w:t>7月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本の中の中学生</w:t>
            </w:r>
          </w:p>
          <w:p w:rsidR="0070714C" w:rsidRPr="00A03D6C" w:rsidRDefault="0070714C" w:rsidP="0070714C">
            <w:pPr>
              <w:pStyle w:val="40-"/>
              <w:rPr>
                <w:rFonts w:ascii="ＭＳ 明朝" w:eastAsia="ＭＳ 明朝"/>
              </w:rPr>
            </w:pPr>
            <w:r w:rsidRPr="00A03D6C">
              <w:rPr>
                <w:rFonts w:ascii="ＭＳ 明朝" w:eastAsia="ＭＳ 明朝" w:hint="eastAsia"/>
              </w:rPr>
              <w:t>あと少し，もう少し</w:t>
            </w:r>
          </w:p>
          <w:p w:rsidR="0070714C" w:rsidRPr="00A03D6C" w:rsidRDefault="0070714C" w:rsidP="0070714C">
            <w:pPr>
              <w:pStyle w:val="40-"/>
              <w:rPr>
                <w:rFonts w:ascii="ＭＳ 明朝" w:eastAsia="ＭＳ 明朝"/>
              </w:rPr>
            </w:pPr>
            <w:r w:rsidRPr="00A03D6C">
              <w:rPr>
                <w:rFonts w:ascii="ＭＳ 明朝" w:eastAsia="ＭＳ 明朝" w:hint="eastAsia"/>
              </w:rPr>
              <w:t>西の魔女が死んだ</w:t>
            </w:r>
          </w:p>
          <w:p w:rsidR="0070714C" w:rsidRPr="00A03D6C" w:rsidRDefault="0070714C" w:rsidP="0070714C">
            <w:pPr>
              <w:pStyle w:val="40-"/>
              <w:rPr>
                <w:rFonts w:ascii="ＭＳ 明朝" w:eastAsia="ＭＳ 明朝"/>
              </w:rPr>
            </w:pPr>
            <w:r w:rsidRPr="00A03D6C">
              <w:rPr>
                <w:rFonts w:ascii="ＭＳ 明朝" w:eastAsia="ＭＳ 明朝" w:hint="eastAsia"/>
              </w:rPr>
              <w:t>ブラインドの向こうに見える光</w:t>
            </w:r>
          </w:p>
          <w:p w:rsidR="0070714C" w:rsidRPr="00A03D6C" w:rsidRDefault="0070714C" w:rsidP="0070714C">
            <w:pPr>
              <w:pStyle w:val="40-"/>
              <w:rPr>
                <w:rFonts w:ascii="ＭＳ 明朝" w:eastAsia="ＭＳ 明朝"/>
              </w:rPr>
            </w:pPr>
            <w:r w:rsidRPr="00A03D6C">
              <w:rPr>
                <w:rFonts w:ascii="ＭＳ 明朝" w:eastAsia="ＭＳ 明朝" w:hint="eastAsia"/>
              </w:rPr>
              <w:t>読書案内　本の世界を広げよう</w:t>
            </w:r>
          </w:p>
          <w:p w:rsidR="00A03D6C" w:rsidRPr="00A03D6C" w:rsidRDefault="00A03D6C" w:rsidP="0070714C">
            <w:pPr>
              <w:pStyle w:val="40-"/>
              <w:rPr>
                <w:rFonts w:ascii="ＭＳ 明朝" w:eastAsia="ＭＳ 明朝"/>
              </w:rPr>
            </w:pPr>
            <w:r w:rsidRPr="00A03D6C">
              <w:rPr>
                <w:rFonts w:ascii="ＭＳ 明朝" w:eastAsia="ＭＳ 明朝" w:hint="eastAsia"/>
              </w:rPr>
              <w:t>読書コラム　本との出会い</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(3)</w:t>
            </w:r>
            <w:r w:rsidRPr="00A03D6C">
              <w:rPr>
                <w:rFonts w:hint="eastAsia"/>
              </w:rPr>
              <w:t>オ</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思・判・表C</w:t>
            </w:r>
            <w:r w:rsidRPr="00A03D6C">
              <w:t>(1)</w:t>
            </w:r>
            <w:r w:rsidRPr="00A03D6C">
              <w:rPr>
                <w:rFonts w:hint="eastAsia"/>
              </w:rPr>
              <w:t>オ</w:t>
            </w:r>
            <w:r w:rsidR="00A03D6C" w:rsidRPr="00A03D6C">
              <w:rPr>
                <w:rFonts w:hint="eastAsia"/>
              </w:rPr>
              <w:t>）</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p w:rsidR="0070714C" w:rsidRPr="00A03D6C" w:rsidRDefault="0070714C" w:rsidP="0070714C">
            <w:pPr>
              <w:pStyle w:val="50-"/>
              <w:spacing w:afterLines="50" w:after="130"/>
              <w:ind w:left="150" w:hanging="150"/>
            </w:pPr>
            <w:r w:rsidRPr="00A03D6C">
              <w:rPr>
                <w:rFonts w:hint="eastAsia"/>
              </w:rPr>
              <w:t>★</w:t>
            </w:r>
            <w:r w:rsidR="00A03D6C" w:rsidRPr="00A03D6C">
              <w:rPr>
                <w:rFonts w:hint="eastAsia"/>
              </w:rPr>
              <w:t>（</w:t>
            </w:r>
            <w:r w:rsidRPr="00A03D6C">
              <w:rPr>
                <w:rFonts w:hint="eastAsia"/>
                <w:spacing w:val="-4"/>
              </w:rPr>
              <w:t>思・判・表C</w:t>
            </w:r>
            <w:r w:rsidRPr="00A03D6C">
              <w:rPr>
                <w:spacing w:val="-4"/>
              </w:rPr>
              <w:t>(2)</w:t>
            </w:r>
            <w:r w:rsidRPr="00A03D6C">
              <w:rPr>
                <w:rFonts w:hint="eastAsia"/>
                <w:spacing w:val="-4"/>
              </w:rPr>
              <w:t>ウ</w:t>
            </w:r>
            <w:r w:rsidR="00A03D6C" w:rsidRPr="00A03D6C">
              <w:rPr>
                <w:rFonts w:hint="eastAsia"/>
                <w:spacing w:val="-4"/>
              </w:rPr>
              <w:t>）</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rPr>
              <w:t>1</w:t>
            </w:r>
          </w:p>
        </w:tc>
        <w:tc>
          <w:tcPr>
            <w:tcW w:w="3393" w:type="dxa"/>
            <w:tcBorders>
              <w:top w:val="single" w:sz="2" w:space="0" w:color="auto"/>
              <w:bottom w:val="single" w:sz="2" w:space="0" w:color="auto"/>
            </w:tcBorders>
          </w:tcPr>
          <w:p w:rsidR="0070714C" w:rsidRPr="00A03D6C" w:rsidRDefault="0070714C" w:rsidP="00A03D6C">
            <w:pPr>
              <w:pStyle w:val="70-"/>
              <w:ind w:left="0" w:firstLineChars="0" w:firstLine="0"/>
            </w:pPr>
            <w:r w:rsidRPr="00A03D6C">
              <w:rPr>
                <w:rStyle w:val="71-"/>
                <w:rFonts w:ascii="ＭＳ 明朝" w:eastAsia="ＭＳ 明朝" w:hint="eastAsia"/>
              </w:rPr>
              <w:t>1</w:t>
            </w:r>
            <w:r w:rsidRPr="00A03D6C">
              <w:rPr>
                <w:rFonts w:hint="eastAsia"/>
              </w:rPr>
              <w:t>「本の中の中学生」の三編の作品を読む。</w:t>
            </w:r>
          </w:p>
          <w:p w:rsidR="0070714C" w:rsidRPr="00A03D6C" w:rsidRDefault="0070714C" w:rsidP="0070714C">
            <w:pPr>
              <w:pStyle w:val="70-"/>
            </w:pPr>
            <w:r w:rsidRPr="00A03D6C">
              <w:rPr>
                <w:rStyle w:val="71-"/>
                <w:rFonts w:ascii="ＭＳ 明朝" w:eastAsia="ＭＳ 明朝" w:hint="eastAsia"/>
              </w:rPr>
              <w:t>2</w:t>
            </w:r>
            <w:r w:rsidRPr="00A03D6C">
              <w:t xml:space="preserve"> </w:t>
            </w:r>
            <w:r w:rsidRPr="00A03D6C">
              <w:rPr>
                <w:rFonts w:hint="eastAsia"/>
              </w:rPr>
              <w:t>学校図書館などを利用して，「本の中の中学生」というテーマで一冊選び，推薦文を書く。</w:t>
            </w:r>
          </w:p>
          <w:p w:rsidR="0070714C" w:rsidRPr="00A03D6C" w:rsidRDefault="0070714C" w:rsidP="0070714C">
            <w:pPr>
              <w:pStyle w:val="70-"/>
            </w:pPr>
          </w:p>
          <w:p w:rsidR="0070714C" w:rsidRPr="00A03D6C" w:rsidRDefault="0070714C" w:rsidP="0070714C">
            <w:pPr>
              <w:pStyle w:val="75-"/>
              <w:ind w:leftChars="0" w:left="100" w:firstLineChars="0" w:firstLine="0"/>
            </w:pPr>
            <w:r w:rsidRPr="00A03D6C">
              <w:rPr>
                <w:rFonts w:hint="eastAsia"/>
                <w:bdr w:val="single" w:sz="4" w:space="0" w:color="auto"/>
              </w:rPr>
              <w:t>★読書コラムー宮崎駿　杉並区立大宮中学校の卒業生</w:t>
            </w: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【知・技】読書が，知識や情報を得たり，自分の考えを広げたりすることに役立つことを理解してい</w:t>
            </w:r>
            <w:r w:rsidRPr="00A03D6C">
              <w:t>る</w:t>
            </w:r>
            <w:r w:rsidRPr="00A03D6C">
              <w:rPr>
                <w:rFonts w:hint="eastAsia"/>
              </w:rPr>
              <w:t>。（</w:t>
            </w:r>
            <w:r w:rsidRPr="00A03D6C">
              <w:t>(3)</w:t>
            </w:r>
            <w:r w:rsidRPr="00A03D6C">
              <w:rPr>
                <w:rFonts w:hint="eastAsia"/>
              </w:rPr>
              <w:t>オ）</w:t>
            </w:r>
          </w:p>
          <w:p w:rsidR="0070714C" w:rsidRPr="00A03D6C" w:rsidRDefault="0070714C" w:rsidP="0070714C">
            <w:pPr>
              <w:pStyle w:val="80-"/>
            </w:pPr>
            <w:r w:rsidRPr="00A03D6C">
              <w:rPr>
                <w:rFonts w:hint="eastAsia"/>
              </w:rPr>
              <w:t>【思・判・表】「読むこと」において，文章を読んで理解したことに基づいて，自分の考えを確かなものにしている。（C</w:t>
            </w:r>
            <w:r w:rsidRPr="00A03D6C">
              <w:t>(1)</w:t>
            </w:r>
            <w:r w:rsidRPr="00A03D6C">
              <w:rPr>
                <w:rFonts w:hint="eastAsia"/>
              </w:rPr>
              <w:t>オ）</w:t>
            </w:r>
          </w:p>
          <w:p w:rsidR="0070714C" w:rsidRPr="00A03D6C" w:rsidRDefault="0070714C" w:rsidP="0070714C">
            <w:pPr>
              <w:pStyle w:val="80-"/>
            </w:pPr>
            <w:r w:rsidRPr="00A03D6C">
              <w:rPr>
                <w:rFonts w:hint="eastAsia"/>
              </w:rPr>
              <w:t>【態】文章を読んで理解したことに基づいて，積極的に自分の考えを確かなものにし，学習課題に沿って本を読んで考えたことを伝え合おうとしている。</w:t>
            </w:r>
          </w:p>
        </w:tc>
      </w:tr>
      <w:tr w:rsidR="0070714C" w:rsidRPr="00A03D6C" w:rsidTr="00A03D6C">
        <w:trPr>
          <w:trHeight w:val="1044"/>
        </w:trPr>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szCs w:val="18"/>
              </w:rPr>
            </w:pPr>
            <w:r w:rsidRPr="00A03D6C">
              <w:rPr>
                <w:rFonts w:ascii="ＭＳ 明朝" w:eastAsia="ＭＳ 明朝" w:hAnsi="ＭＳ 明朝" w:hint="eastAsia"/>
              </w:rPr>
              <w:t>7月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季節のしおり　夏</w:t>
            </w:r>
          </w:p>
          <w:p w:rsidR="0070714C" w:rsidRPr="00A03D6C" w:rsidRDefault="0070714C" w:rsidP="0070714C">
            <w:pPr>
              <w:pStyle w:val="50-"/>
              <w:ind w:left="150" w:hanging="150"/>
            </w:pPr>
            <w:r w:rsidRPr="00A03D6C">
              <w:rPr>
                <w:rFonts w:hint="eastAsia"/>
              </w:rPr>
              <w:t>・</w:t>
            </w:r>
            <w:r w:rsidR="00A03D6C" w:rsidRPr="00A03D6C">
              <w:rPr>
                <w:rFonts w:hint="eastAsia"/>
              </w:rPr>
              <w:t>（</w:t>
            </w:r>
            <w:r w:rsidRPr="00A03D6C">
              <w:rPr>
                <w:rFonts w:hint="eastAsia"/>
              </w:rPr>
              <w:t>知・技</w:t>
            </w:r>
            <w:r w:rsidRPr="00A03D6C">
              <w:t>(1)</w:t>
            </w:r>
            <w:r w:rsidRPr="00A03D6C">
              <w:rPr>
                <w:rFonts w:hint="eastAsia"/>
              </w:rPr>
              <w:t>ウ</w:t>
            </w:r>
            <w:r w:rsidR="00A03D6C" w:rsidRPr="00A03D6C">
              <w:rPr>
                <w:rFonts w:hint="eastAsia"/>
              </w:rPr>
              <w:t>）</w:t>
            </w:r>
          </w:p>
          <w:p w:rsidR="0070714C" w:rsidRPr="00A03D6C" w:rsidRDefault="0070714C" w:rsidP="0070714C">
            <w:pPr>
              <w:pStyle w:val="50-"/>
              <w:spacing w:afterLines="50" w:after="130"/>
              <w:ind w:left="150" w:hanging="150"/>
            </w:pPr>
            <w:r w:rsidRPr="00A03D6C">
              <w:rPr>
                <w:rFonts w:hint="eastAsia"/>
              </w:rPr>
              <w:t>▼</w:t>
            </w:r>
            <w:r w:rsidR="00A03D6C" w:rsidRPr="00A03D6C">
              <w:rPr>
                <w:rFonts w:hint="eastAsia"/>
              </w:rPr>
              <w:t>（</w:t>
            </w:r>
            <w:r w:rsidRPr="00A03D6C">
              <w:rPr>
                <w:rFonts w:hint="eastAsia"/>
              </w:rPr>
              <w:t>主体的に学習に取り組む態度</w:t>
            </w:r>
            <w:r w:rsidR="00A03D6C" w:rsidRPr="00A03D6C">
              <w:rPr>
                <w:rFonts w:hint="eastAsia"/>
              </w:rPr>
              <w:t>）</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rPr>
              <w:t>１</w:t>
            </w:r>
          </w:p>
        </w:tc>
        <w:tc>
          <w:tcPr>
            <w:tcW w:w="3393" w:type="dxa"/>
            <w:tcBorders>
              <w:top w:val="single" w:sz="2" w:space="0" w:color="auto"/>
              <w:bottom w:val="single" w:sz="2" w:space="0" w:color="auto"/>
            </w:tcBorders>
          </w:tcPr>
          <w:p w:rsidR="0070714C" w:rsidRPr="00A03D6C" w:rsidRDefault="0070714C" w:rsidP="0070714C">
            <w:pPr>
              <w:pStyle w:val="70-"/>
            </w:pPr>
            <w:r w:rsidRPr="00A03D6C">
              <w:rPr>
                <w:rFonts w:hint="eastAsia"/>
              </w:rPr>
              <w:t>・風にまつわる言葉や夏の情景を詠んだ詩，俳句を味わい，伝統的な言語文化に親しむ。</w:t>
            </w:r>
          </w:p>
          <w:p w:rsidR="0070714C" w:rsidRPr="00A03D6C" w:rsidRDefault="0070714C" w:rsidP="0070714C">
            <w:pPr>
              <w:pStyle w:val="75-"/>
              <w:ind w:left="300" w:hanging="150"/>
            </w:pP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w:t>
            </w:r>
            <w:r w:rsidRPr="00A03D6C">
              <w:rPr>
                <w:rFonts w:cs="ＭＳ Ｐゴシック" w:hint="eastAsia"/>
                <w:color w:val="000000" w:themeColor="text1"/>
                <w:spacing w:val="-2"/>
                <w:kern w:val="0"/>
                <w:szCs w:val="15"/>
              </w:rPr>
              <w:t>事象や行為，心情を表す語句の量を増すとともに，語句の辞書的な意味と文脈上の意味との関係に注意して話や文章の中で使うことを通して，語感を磨き語彙を豊かに</w:t>
            </w:r>
            <w:r w:rsidRPr="00A03D6C">
              <w:rPr>
                <w:rFonts w:hint="eastAsia"/>
                <w:spacing w:val="-2"/>
              </w:rPr>
              <w:t>している。（</w:t>
            </w:r>
            <w:r w:rsidRPr="00A03D6C">
              <w:rPr>
                <w:spacing w:val="-2"/>
              </w:rPr>
              <w:t>(1)</w:t>
            </w:r>
            <w:r w:rsidRPr="00A03D6C">
              <w:rPr>
                <w:rFonts w:hint="eastAsia"/>
                <w:spacing w:val="-2"/>
              </w:rPr>
              <w:t>ウ）</w:t>
            </w:r>
          </w:p>
          <w:p w:rsidR="0070714C" w:rsidRPr="00A03D6C" w:rsidRDefault="0070714C" w:rsidP="0070714C">
            <w:pPr>
              <w:pStyle w:val="80-"/>
            </w:pPr>
            <w:r w:rsidRPr="00A03D6C">
              <w:rPr>
                <w:rFonts w:hint="eastAsia"/>
              </w:rPr>
              <w:t>【態】</w:t>
            </w:r>
            <w:r w:rsidRPr="00A03D6C">
              <w:rPr>
                <w:rFonts w:hint="eastAsia"/>
                <w:spacing w:val="-2"/>
              </w:rPr>
              <w:t>伝統的な言語文化に関するこれまでの学習を生かして，積極的に語感を磨き，言語文化を大切にしようとしている。</w:t>
            </w:r>
          </w:p>
        </w:tc>
      </w:tr>
      <w:tr w:rsidR="0070714C" w:rsidRPr="00A03D6C" w:rsidTr="0070714C">
        <w:tc>
          <w:tcPr>
            <w:tcW w:w="10345"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70714C" w:rsidRPr="00A03D6C" w:rsidRDefault="0070714C" w:rsidP="0070714C">
            <w:pPr>
              <w:pStyle w:val="30-"/>
              <w:ind w:firstLineChars="33" w:firstLine="49"/>
              <w:rPr>
                <w:rFonts w:ascii="ＭＳ 明朝" w:eastAsia="ＭＳ 明朝"/>
              </w:rPr>
            </w:pPr>
            <w:r w:rsidRPr="00A03D6C">
              <w:rPr>
                <w:rFonts w:ascii="ＭＳ 明朝" w:eastAsia="ＭＳ 明朝" w:hint="eastAsia"/>
              </w:rPr>
              <w:t>４　心の動き</w:t>
            </w:r>
          </w:p>
        </w:tc>
      </w:tr>
      <w:tr w:rsidR="0070714C" w:rsidRPr="00A03D6C" w:rsidTr="00A03D6C">
        <w:trPr>
          <w:trHeight w:val="2305"/>
        </w:trPr>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9月</w:t>
            </w:r>
          </w:p>
        </w:tc>
        <w:tc>
          <w:tcPr>
            <w:tcW w:w="2212" w:type="dxa"/>
            <w:tcBorders>
              <w:bottom w:val="single" w:sz="2" w:space="0" w:color="auto"/>
            </w:tcBorders>
          </w:tcPr>
          <w:p w:rsidR="0070714C" w:rsidRPr="00A03D6C" w:rsidRDefault="0070714C" w:rsidP="0070714C">
            <w:pPr>
              <w:pStyle w:val="40-"/>
              <w:rPr>
                <w:rFonts w:ascii="ＭＳ 明朝" w:eastAsia="ＭＳ 明朝"/>
                <w:spacing w:val="-6"/>
              </w:rPr>
            </w:pPr>
            <w:r w:rsidRPr="00A03D6C">
              <w:rPr>
                <w:rFonts w:ascii="ＭＳ 明朝" w:eastAsia="ＭＳ 明朝" w:hint="eastAsia"/>
                <w:spacing w:val="-6"/>
              </w:rPr>
              <w:t>大人になれなかった弟たちに……</w:t>
            </w:r>
          </w:p>
          <w:p w:rsidR="0070714C" w:rsidRPr="00A03D6C" w:rsidRDefault="0070714C" w:rsidP="0070714C">
            <w:pPr>
              <w:pStyle w:val="50-"/>
              <w:ind w:left="150" w:hanging="150"/>
            </w:pPr>
            <w:r w:rsidRPr="00A03D6C">
              <w:rPr>
                <w:rFonts w:hint="eastAsia"/>
              </w:rPr>
              <w:t>◎（知・技</w:t>
            </w:r>
            <w:r w:rsidRPr="00A03D6C">
              <w:t>(3)</w:t>
            </w:r>
            <w:r w:rsidRPr="00A03D6C">
              <w:rPr>
                <w:rFonts w:hint="eastAsia"/>
              </w:rPr>
              <w:t>オ）</w:t>
            </w:r>
          </w:p>
          <w:p w:rsidR="0070714C" w:rsidRPr="00A03D6C" w:rsidRDefault="0070714C" w:rsidP="0070714C">
            <w:pPr>
              <w:pStyle w:val="50-"/>
              <w:ind w:left="150" w:hanging="150"/>
            </w:pPr>
            <w:r w:rsidRPr="00A03D6C">
              <w:rPr>
                <w:rFonts w:hint="eastAsia"/>
              </w:rPr>
              <w:t>◎（思・判・表C(1)イ）</w:t>
            </w:r>
          </w:p>
          <w:p w:rsidR="0070714C" w:rsidRPr="00A03D6C" w:rsidRDefault="0070714C" w:rsidP="0070714C">
            <w:pPr>
              <w:pStyle w:val="50-"/>
              <w:ind w:left="150" w:hanging="150"/>
            </w:pPr>
            <w:r w:rsidRPr="00A03D6C">
              <w:rPr>
                <w:rFonts w:hint="eastAsia"/>
              </w:rPr>
              <w:t>▼（主体的に学習に取り組む態度）</w:t>
            </w:r>
          </w:p>
          <w:p w:rsidR="0070714C" w:rsidRPr="00A03D6C" w:rsidRDefault="0070714C" w:rsidP="0070714C">
            <w:pPr>
              <w:pStyle w:val="50-"/>
              <w:ind w:left="150" w:hanging="150"/>
            </w:pPr>
            <w:r w:rsidRPr="00A03D6C">
              <w:rPr>
                <w:rFonts w:hint="eastAsia"/>
              </w:rPr>
              <w:t>★（思・判・表C(2)イ）</w:t>
            </w:r>
          </w:p>
        </w:tc>
        <w:tc>
          <w:tcPr>
            <w:tcW w:w="292" w:type="dxa"/>
            <w:tcBorders>
              <w:bottom w:val="single" w:sz="2" w:space="0" w:color="auto"/>
            </w:tcBorders>
            <w:tcMar>
              <w:left w:w="0" w:type="dxa"/>
              <w:right w:w="0" w:type="dxa"/>
            </w:tcMar>
          </w:tcPr>
          <w:p w:rsidR="0070714C" w:rsidRPr="00A03D6C" w:rsidRDefault="0070714C" w:rsidP="0070714C">
            <w:pPr>
              <w:pStyle w:val="60-"/>
            </w:pPr>
            <w:r w:rsidRPr="00A03D6C">
              <w:rPr>
                <w:rFonts w:hint="eastAsia"/>
              </w:rPr>
              <w:t>４</w:t>
            </w:r>
          </w:p>
          <w:p w:rsidR="0070714C" w:rsidRPr="00A03D6C" w:rsidRDefault="0070714C" w:rsidP="0070714C">
            <w:pPr>
              <w:pStyle w:val="60-"/>
              <w:jc w:val="both"/>
            </w:pPr>
          </w:p>
          <w:p w:rsidR="0070714C" w:rsidRPr="00A03D6C" w:rsidRDefault="0070714C" w:rsidP="0070714C">
            <w:pPr>
              <w:pStyle w:val="60-"/>
            </w:pPr>
          </w:p>
          <w:p w:rsidR="0070714C" w:rsidRPr="00A03D6C" w:rsidRDefault="0070714C" w:rsidP="0070714C">
            <w:pPr>
              <w:pStyle w:val="60-"/>
              <w:jc w:val="both"/>
            </w:pPr>
          </w:p>
        </w:tc>
        <w:tc>
          <w:tcPr>
            <w:tcW w:w="3393" w:type="dxa"/>
            <w:tcBorders>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rPr>
                <w:rFonts w:hint="eastAsia"/>
              </w:rPr>
              <w:t xml:space="preserve"> 作品を通読する。</w:t>
            </w:r>
          </w:p>
          <w:p w:rsidR="0070714C" w:rsidRPr="00A03D6C" w:rsidRDefault="0070714C" w:rsidP="0070714C">
            <w:pPr>
              <w:pStyle w:val="70-"/>
            </w:pPr>
            <w:r w:rsidRPr="00A03D6C">
              <w:rPr>
                <w:rStyle w:val="71-"/>
                <w:rFonts w:ascii="ＭＳ 明朝" w:eastAsia="ＭＳ 明朝" w:hint="eastAsia"/>
              </w:rPr>
              <w:t>2</w:t>
            </w:r>
            <w:r w:rsidRPr="00A03D6C">
              <w:t xml:space="preserve"> </w:t>
            </w:r>
            <w:r w:rsidRPr="00A03D6C">
              <w:rPr>
                <w:rFonts w:hint="eastAsia"/>
              </w:rPr>
              <w:t>描写に着目して登場人物の心情を捉える。</w:t>
            </w:r>
          </w:p>
          <w:p w:rsidR="0070714C" w:rsidRPr="00A03D6C" w:rsidRDefault="0070714C" w:rsidP="0070714C">
            <w:pPr>
              <w:pStyle w:val="70-"/>
            </w:pPr>
            <w:r w:rsidRPr="00A03D6C">
              <w:rPr>
                <w:rStyle w:val="71-"/>
                <w:rFonts w:ascii="ＭＳ 明朝" w:eastAsia="ＭＳ 明朝"/>
              </w:rPr>
              <w:t>3</w:t>
            </w:r>
            <w:r w:rsidRPr="00A03D6C">
              <w:t xml:space="preserve"> </w:t>
            </w:r>
            <w:r w:rsidRPr="00A03D6C">
              <w:rPr>
                <w:rFonts w:hint="eastAsia"/>
              </w:rPr>
              <w:t>題名のもつ意味について考える。（学習②）</w:t>
            </w:r>
          </w:p>
          <w:p w:rsidR="0070714C" w:rsidRPr="00A03D6C" w:rsidRDefault="0070714C" w:rsidP="0070714C">
            <w:pPr>
              <w:pStyle w:val="70-"/>
            </w:pPr>
            <w:r w:rsidRPr="00A03D6C">
              <w:rPr>
                <w:rStyle w:val="71-"/>
                <w:rFonts w:ascii="ＭＳ 明朝" w:eastAsia="ＭＳ 明朝" w:hint="eastAsia"/>
              </w:rPr>
              <w:t>4</w:t>
            </w:r>
            <w:r w:rsidRPr="00A03D6C">
              <w:t xml:space="preserve"> </w:t>
            </w:r>
            <w:r w:rsidRPr="00A03D6C">
              <w:rPr>
                <w:rFonts w:hint="eastAsia"/>
              </w:rPr>
              <w:t>表記に込められた，作者の意図を考える。</w:t>
            </w:r>
          </w:p>
          <w:p w:rsidR="0070714C" w:rsidRPr="00A03D6C" w:rsidRDefault="0070714C" w:rsidP="0070714C">
            <w:pPr>
              <w:pStyle w:val="70-"/>
            </w:pPr>
            <w:r w:rsidRPr="00A03D6C">
              <w:rPr>
                <w:rStyle w:val="71-"/>
                <w:rFonts w:ascii="ＭＳ 明朝" w:eastAsia="ＭＳ 明朝"/>
              </w:rPr>
              <w:t>5</w:t>
            </w:r>
            <w:r w:rsidRPr="00A03D6C">
              <w:t xml:space="preserve"> </w:t>
            </w:r>
            <w:r w:rsidRPr="00A03D6C">
              <w:rPr>
                <w:rFonts w:hint="eastAsia"/>
              </w:rPr>
              <w:t>思いを伝える朗読会をする。（学習</w:t>
            </w:r>
            <w:r w:rsidRPr="00A03D6C">
              <w:t>③</w:t>
            </w:r>
            <w:r w:rsidRPr="00A03D6C">
              <w:rPr>
                <w:rFonts w:hint="eastAsia"/>
              </w:rPr>
              <w:t>）</w:t>
            </w:r>
          </w:p>
          <w:p w:rsidR="0070714C" w:rsidRPr="00A03D6C" w:rsidRDefault="0070714C" w:rsidP="0070714C">
            <w:pPr>
              <w:pStyle w:val="70-"/>
            </w:pPr>
            <w:r w:rsidRPr="00A03D6C">
              <w:rPr>
                <w:rStyle w:val="71-"/>
                <w:rFonts w:ascii="ＭＳ 明朝" w:eastAsia="ＭＳ 明朝"/>
              </w:rPr>
              <w:t>6</w:t>
            </w:r>
            <w:r w:rsidRPr="00A03D6C">
              <w:t xml:space="preserve"> </w:t>
            </w:r>
            <w:r w:rsidRPr="00A03D6C">
              <w:rPr>
                <w:rFonts w:hint="eastAsia"/>
              </w:rPr>
              <w:t>学習を振り返る。</w:t>
            </w:r>
          </w:p>
          <w:p w:rsidR="0070714C" w:rsidRPr="00A03D6C" w:rsidRDefault="0070714C" w:rsidP="0070714C">
            <w:pPr>
              <w:pStyle w:val="75-"/>
              <w:ind w:left="300" w:hanging="150"/>
            </w:pPr>
          </w:p>
        </w:tc>
        <w:tc>
          <w:tcPr>
            <w:tcW w:w="3969" w:type="dxa"/>
            <w:tcBorders>
              <w:bottom w:val="single" w:sz="2" w:space="0" w:color="auto"/>
            </w:tcBorders>
            <w:tcMar>
              <w:left w:w="136" w:type="dxa"/>
              <w:right w:w="136" w:type="dxa"/>
            </w:tcMar>
          </w:tcPr>
          <w:p w:rsidR="0070714C" w:rsidRPr="00A03D6C" w:rsidRDefault="0070714C" w:rsidP="0070714C">
            <w:pPr>
              <w:pStyle w:val="80-"/>
            </w:pPr>
            <w:r w:rsidRPr="00A03D6C">
              <w:rPr>
                <w:rFonts w:hint="eastAsia"/>
              </w:rPr>
              <w:t>【知・技】読書が，知識や情報を得たり，自分の考えを広げたりすることに役立つことを理解してい</w:t>
            </w:r>
            <w:r w:rsidRPr="00A03D6C">
              <w:t>る</w:t>
            </w:r>
            <w:r w:rsidRPr="00A03D6C">
              <w:rPr>
                <w:rFonts w:hint="eastAsia"/>
              </w:rPr>
              <w:t>。（</w:t>
            </w:r>
            <w:r w:rsidRPr="00A03D6C">
              <w:t>(3)</w:t>
            </w:r>
            <w:r w:rsidRPr="00A03D6C">
              <w:rPr>
                <w:rFonts w:hint="eastAsia"/>
              </w:rPr>
              <w:t>オ）</w:t>
            </w:r>
          </w:p>
          <w:p w:rsidR="0070714C" w:rsidRPr="00A03D6C" w:rsidRDefault="0070714C" w:rsidP="0070714C">
            <w:pPr>
              <w:pStyle w:val="80-"/>
            </w:pPr>
            <w:r w:rsidRPr="00A03D6C">
              <w:rPr>
                <w:rFonts w:hint="eastAsia"/>
              </w:rPr>
              <w:t>【思・判・表】「読むこと」において，場面の展開や登場人物の相互関係，心情の変化などについて，描写を基に捉えてい</w:t>
            </w:r>
            <w:r w:rsidRPr="00A03D6C">
              <w:t>る</w:t>
            </w:r>
            <w:r w:rsidRPr="00A03D6C">
              <w:rPr>
                <w:rFonts w:hint="eastAsia"/>
              </w:rPr>
              <w:t>。（C(1)イ）</w:t>
            </w:r>
          </w:p>
          <w:p w:rsidR="0070714C" w:rsidRPr="00A03D6C" w:rsidRDefault="0070714C" w:rsidP="0070714C">
            <w:pPr>
              <w:pStyle w:val="80-"/>
            </w:pPr>
            <w:r w:rsidRPr="00A03D6C">
              <w:rPr>
                <w:rFonts w:hint="eastAsia"/>
              </w:rPr>
              <w:t>【態】登場人物の相互関係，心情の変化などについて，描写を基に積極的に捉え，学習の見通しをもって朗読しようとしている。</w:t>
            </w:r>
          </w:p>
        </w:tc>
      </w:tr>
      <w:tr w:rsidR="0070714C" w:rsidRPr="00A03D6C" w:rsidTr="00A03D6C">
        <w:trPr>
          <w:trHeight w:val="1238"/>
        </w:trPr>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9月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星の花が降るころに</w:t>
            </w:r>
          </w:p>
          <w:p w:rsidR="0070714C" w:rsidRPr="00A03D6C" w:rsidRDefault="0070714C" w:rsidP="0070714C">
            <w:pPr>
              <w:pStyle w:val="50-"/>
              <w:ind w:left="150" w:hanging="150"/>
            </w:pPr>
            <w:r w:rsidRPr="00A03D6C">
              <w:rPr>
                <w:rFonts w:hint="eastAsia"/>
              </w:rPr>
              <w:t>◎</w:t>
            </w:r>
            <w:r w:rsidRPr="00A03D6C">
              <w:rPr>
                <w:rFonts w:hint="eastAsia"/>
                <w:spacing w:val="-4"/>
              </w:rPr>
              <w:t>（知・技</w:t>
            </w:r>
            <w:r w:rsidRPr="00A03D6C">
              <w:rPr>
                <w:spacing w:val="-4"/>
              </w:rPr>
              <w:t>(1)</w:t>
            </w:r>
            <w:r w:rsidRPr="00A03D6C">
              <w:rPr>
                <w:rFonts w:hint="eastAsia"/>
                <w:spacing w:val="-4"/>
              </w:rPr>
              <w:t xml:space="preserve"> オ）</w:t>
            </w:r>
          </w:p>
          <w:p w:rsidR="0070714C" w:rsidRPr="00A03D6C" w:rsidRDefault="0070714C" w:rsidP="0070714C">
            <w:pPr>
              <w:pStyle w:val="50-"/>
              <w:ind w:left="150" w:hanging="150"/>
            </w:pPr>
            <w:r w:rsidRPr="00A03D6C">
              <w:rPr>
                <w:rFonts w:hint="eastAsia"/>
              </w:rPr>
              <w:t>◎（思・判・表C</w:t>
            </w:r>
            <w:r w:rsidRPr="00A03D6C">
              <w:t>(1)</w:t>
            </w:r>
            <w:r w:rsidRPr="00A03D6C">
              <w:rPr>
                <w:rFonts w:hint="eastAsia"/>
              </w:rPr>
              <w:t>ウ）</w:t>
            </w:r>
          </w:p>
          <w:p w:rsidR="0070714C" w:rsidRPr="00A03D6C" w:rsidRDefault="0070714C" w:rsidP="0070714C">
            <w:pPr>
              <w:pStyle w:val="50-"/>
              <w:ind w:left="150" w:hanging="150"/>
            </w:pPr>
            <w:r w:rsidRPr="00A03D6C">
              <w:rPr>
                <w:rFonts w:hint="eastAsia"/>
              </w:rPr>
              <w:t>▼（主体的に学習に取り組む態度）</w:t>
            </w:r>
          </w:p>
          <w:p w:rsidR="0070714C" w:rsidRPr="00A03D6C" w:rsidRDefault="0070714C" w:rsidP="0070714C">
            <w:pPr>
              <w:pStyle w:val="50-"/>
              <w:ind w:left="150" w:hanging="150"/>
              <w:rPr>
                <w:spacing w:val="-6"/>
              </w:rPr>
            </w:pPr>
            <w:r w:rsidRPr="00A03D6C">
              <w:rPr>
                <w:rFonts w:hint="eastAsia"/>
              </w:rPr>
              <w:t>★（思・判・表C(2)イ）</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rPr>
              <w:t>5</w:t>
            </w: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tc>
        <w:tc>
          <w:tcPr>
            <w:tcW w:w="3393" w:type="dxa"/>
            <w:tcBorders>
              <w:top w:val="single" w:sz="2" w:space="0" w:color="auto"/>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rPr>
                <w:rStyle w:val="71-"/>
                <w:rFonts w:ascii="ＭＳ 明朝" w:eastAsia="ＭＳ 明朝"/>
              </w:rPr>
              <w:t xml:space="preserve"> </w:t>
            </w:r>
            <w:r w:rsidRPr="00A03D6C">
              <w:rPr>
                <w:rFonts w:hint="eastAsia"/>
              </w:rPr>
              <w:t>作品を通読する。</w:t>
            </w:r>
          </w:p>
          <w:p w:rsidR="0070714C" w:rsidRPr="00A03D6C" w:rsidRDefault="0070714C" w:rsidP="0070714C">
            <w:pPr>
              <w:pStyle w:val="70-"/>
            </w:pPr>
            <w:r w:rsidRPr="00A03D6C">
              <w:rPr>
                <w:rStyle w:val="71-"/>
                <w:rFonts w:ascii="ＭＳ 明朝" w:eastAsia="ＭＳ 明朝" w:hint="eastAsia"/>
              </w:rPr>
              <w:t>2</w:t>
            </w:r>
            <w:r w:rsidRPr="00A03D6C">
              <w:rPr>
                <w:rFonts w:hint="eastAsia"/>
              </w:rPr>
              <w:t>「私」を中心に作品の内容を押さえる。</w:t>
            </w:r>
          </w:p>
          <w:p w:rsidR="0070714C" w:rsidRPr="00A03D6C" w:rsidRDefault="0070714C" w:rsidP="0070714C">
            <w:pPr>
              <w:pStyle w:val="70-"/>
            </w:pPr>
            <w:r w:rsidRPr="00A03D6C">
              <w:rPr>
                <w:rStyle w:val="71-"/>
                <w:rFonts w:ascii="ＭＳ 明朝" w:eastAsia="ＭＳ 明朝"/>
              </w:rPr>
              <w:t>3</w:t>
            </w:r>
            <w:r w:rsidRPr="00A03D6C">
              <w:t xml:space="preserve"> </w:t>
            </w:r>
            <w:r w:rsidRPr="00A03D6C">
              <w:rPr>
                <w:rFonts w:hint="eastAsia"/>
              </w:rPr>
              <w:t>場面や描写を結び付けて読む。（学習②）</w:t>
            </w:r>
          </w:p>
          <w:p w:rsidR="0070714C" w:rsidRPr="00A03D6C" w:rsidRDefault="0070714C" w:rsidP="0070714C">
            <w:pPr>
              <w:pStyle w:val="70-"/>
            </w:pPr>
            <w:r w:rsidRPr="00A03D6C">
              <w:rPr>
                <w:rStyle w:val="71-"/>
                <w:rFonts w:ascii="ＭＳ 明朝" w:eastAsia="ＭＳ 明朝"/>
              </w:rPr>
              <w:t>4</w:t>
            </w:r>
            <w:r w:rsidRPr="00A03D6C">
              <w:t xml:space="preserve"> </w:t>
            </w:r>
            <w:r w:rsidRPr="00A03D6C">
              <w:rPr>
                <w:rFonts w:hint="eastAsia"/>
              </w:rPr>
              <w:t>印象に残った場面や描写を語り合う。（学習③）</w:t>
            </w:r>
          </w:p>
          <w:p w:rsidR="0070714C" w:rsidRPr="00A03D6C" w:rsidRDefault="0070714C" w:rsidP="0070714C">
            <w:pPr>
              <w:pStyle w:val="70-"/>
            </w:pPr>
            <w:r w:rsidRPr="00A03D6C">
              <w:rPr>
                <w:rStyle w:val="71-"/>
                <w:rFonts w:ascii="ＭＳ 明朝" w:eastAsia="ＭＳ 明朝"/>
              </w:rPr>
              <w:t>5</w:t>
            </w:r>
            <w:r w:rsidRPr="00A03D6C">
              <w:t xml:space="preserve"> </w:t>
            </w:r>
            <w:r w:rsidRPr="00A03D6C">
              <w:rPr>
                <w:rFonts w:hint="eastAsia"/>
              </w:rPr>
              <w:t>学習を振り返る。</w:t>
            </w:r>
          </w:p>
          <w:p w:rsidR="0070714C" w:rsidRPr="00A03D6C" w:rsidRDefault="0070714C" w:rsidP="0070714C">
            <w:pPr>
              <w:pStyle w:val="75-"/>
              <w:spacing w:afterLines="50" w:after="130"/>
              <w:ind w:left="300" w:hanging="150"/>
            </w:pP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w:t>
            </w:r>
            <w:r w:rsidRPr="00A03D6C">
              <w:rPr>
                <w:rFonts w:hint="eastAsia"/>
                <w:spacing w:val="-2"/>
              </w:rPr>
              <w:t>比喩，反復，倒置，体言止めなどの表現の技法を理解している。（</w:t>
            </w:r>
            <w:r w:rsidRPr="00A03D6C">
              <w:rPr>
                <w:spacing w:val="-2"/>
              </w:rPr>
              <w:t>(1)</w:t>
            </w:r>
            <w:r w:rsidRPr="00A03D6C">
              <w:rPr>
                <w:rFonts w:hint="eastAsia"/>
                <w:spacing w:val="-2"/>
              </w:rPr>
              <w:t>オ）</w:t>
            </w:r>
          </w:p>
          <w:p w:rsidR="0070714C" w:rsidRPr="00A03D6C" w:rsidRDefault="0070714C" w:rsidP="0070714C">
            <w:pPr>
              <w:pStyle w:val="80-"/>
            </w:pPr>
            <w:r w:rsidRPr="00A03D6C">
              <w:rPr>
                <w:rFonts w:hint="eastAsia"/>
              </w:rPr>
              <w:t>【思・判・表】「読むこと」において，場面と場面，場面と描写などを結び付けたりして，内容を解釈してい</w:t>
            </w:r>
            <w:r w:rsidRPr="00A03D6C">
              <w:t>る</w:t>
            </w:r>
            <w:r w:rsidRPr="00A03D6C">
              <w:rPr>
                <w:rFonts w:hint="eastAsia"/>
              </w:rPr>
              <w:t>。（C</w:t>
            </w:r>
            <w:r w:rsidRPr="00A03D6C">
              <w:t>(1)</w:t>
            </w:r>
            <w:r w:rsidRPr="00A03D6C">
              <w:rPr>
                <w:rFonts w:hint="eastAsia"/>
              </w:rPr>
              <w:t>ウ）</w:t>
            </w:r>
          </w:p>
          <w:p w:rsidR="0070714C" w:rsidRPr="00A03D6C" w:rsidRDefault="0070714C" w:rsidP="0070714C">
            <w:pPr>
              <w:pStyle w:val="80-"/>
            </w:pPr>
            <w:r w:rsidRPr="00A03D6C">
              <w:rPr>
                <w:rFonts w:hint="eastAsia"/>
              </w:rPr>
              <w:t>【態】進んで場面と場面，場面と描写などを結び付けて，内容を解釈し，学習の見通しをもって考えを伝え合おうとしている。</w:t>
            </w:r>
          </w:p>
        </w:tc>
      </w:tr>
      <w:tr w:rsidR="0070714C" w:rsidRPr="00A03D6C" w:rsidTr="00A03D6C">
        <w:trPr>
          <w:trHeight w:val="2377"/>
        </w:trPr>
        <w:tc>
          <w:tcPr>
            <w:tcW w:w="479" w:type="dxa"/>
            <w:tcBorders>
              <w:top w:val="nil"/>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9月</w:t>
            </w:r>
          </w:p>
        </w:tc>
        <w:tc>
          <w:tcPr>
            <w:tcW w:w="2212" w:type="dxa"/>
            <w:tcBorders>
              <w:top w:val="nil"/>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聞き上手になろう</w:t>
            </w:r>
          </w:p>
          <w:p w:rsidR="0070714C" w:rsidRPr="00A03D6C" w:rsidRDefault="0070714C" w:rsidP="0070714C">
            <w:pPr>
              <w:pStyle w:val="40-"/>
              <w:rPr>
                <w:rFonts w:ascii="ＭＳ 明朝" w:eastAsia="ＭＳ 明朝"/>
              </w:rPr>
            </w:pPr>
            <w:r w:rsidRPr="00A03D6C">
              <w:rPr>
                <w:rFonts w:ascii="ＭＳ 明朝" w:eastAsia="ＭＳ 明朝" w:hint="eastAsia"/>
              </w:rPr>
              <w:t>質問で話を引き出す</w:t>
            </w:r>
          </w:p>
          <w:p w:rsidR="0070714C" w:rsidRPr="00A03D6C" w:rsidRDefault="0070714C" w:rsidP="0070714C">
            <w:pPr>
              <w:pStyle w:val="50-"/>
              <w:ind w:left="150" w:hanging="150"/>
            </w:pPr>
            <w:r w:rsidRPr="00A03D6C">
              <w:rPr>
                <w:rFonts w:hint="eastAsia"/>
              </w:rPr>
              <w:t>◎（知・技</w:t>
            </w:r>
            <w:r w:rsidRPr="00A03D6C">
              <w:t>(1)</w:t>
            </w:r>
            <w:r w:rsidRPr="00A03D6C">
              <w:rPr>
                <w:rFonts w:hint="eastAsia"/>
              </w:rPr>
              <w:t>ア）</w:t>
            </w:r>
          </w:p>
          <w:p w:rsidR="0070714C" w:rsidRPr="00A03D6C" w:rsidRDefault="0070714C" w:rsidP="0070714C">
            <w:pPr>
              <w:pStyle w:val="50-"/>
              <w:ind w:left="150" w:hanging="150"/>
            </w:pPr>
            <w:r w:rsidRPr="00A03D6C">
              <w:rPr>
                <w:rFonts w:hint="eastAsia"/>
              </w:rPr>
              <w:t>◎（思・判・表A(1)エ）</w:t>
            </w:r>
          </w:p>
          <w:p w:rsidR="0070714C" w:rsidRPr="00A03D6C" w:rsidRDefault="0070714C" w:rsidP="0070714C">
            <w:pPr>
              <w:pStyle w:val="50-"/>
              <w:ind w:left="150" w:hanging="150"/>
            </w:pPr>
            <w:r w:rsidRPr="00A03D6C">
              <w:rPr>
                <w:rFonts w:hint="eastAsia"/>
              </w:rPr>
              <w:t>▼（主体的に学習に取り組む態度）</w:t>
            </w:r>
          </w:p>
          <w:p w:rsidR="0070714C" w:rsidRPr="00A03D6C" w:rsidRDefault="0070714C" w:rsidP="0070714C">
            <w:pPr>
              <w:pStyle w:val="50-"/>
              <w:ind w:left="150" w:hanging="150"/>
            </w:pPr>
            <w:r w:rsidRPr="00A03D6C">
              <w:rPr>
                <w:rFonts w:hint="eastAsia"/>
              </w:rPr>
              <w:t>★（思・判・表A</w:t>
            </w:r>
            <w:r w:rsidRPr="00A03D6C">
              <w:t>(2)</w:t>
            </w:r>
            <w:r w:rsidRPr="00A03D6C">
              <w:rPr>
                <w:rFonts w:hint="eastAsia"/>
              </w:rPr>
              <w:t>ア）</w:t>
            </w:r>
          </w:p>
        </w:tc>
        <w:tc>
          <w:tcPr>
            <w:tcW w:w="292" w:type="dxa"/>
            <w:tcBorders>
              <w:top w:val="nil"/>
              <w:bottom w:val="single" w:sz="2" w:space="0" w:color="auto"/>
            </w:tcBorders>
            <w:tcMar>
              <w:left w:w="0" w:type="dxa"/>
              <w:right w:w="0" w:type="dxa"/>
            </w:tcMar>
          </w:tcPr>
          <w:p w:rsidR="0070714C" w:rsidRPr="00A03D6C" w:rsidRDefault="0070714C" w:rsidP="0070714C">
            <w:pPr>
              <w:pStyle w:val="60-"/>
            </w:pPr>
            <w:r w:rsidRPr="00A03D6C">
              <w:rPr>
                <w:rFonts w:hint="eastAsia"/>
              </w:rPr>
              <w:t>1</w:t>
            </w:r>
          </w:p>
        </w:tc>
        <w:tc>
          <w:tcPr>
            <w:tcW w:w="3393" w:type="dxa"/>
            <w:tcBorders>
              <w:top w:val="nil"/>
              <w:bottom w:val="single" w:sz="2" w:space="0" w:color="auto"/>
            </w:tcBorders>
          </w:tcPr>
          <w:p w:rsidR="0070714C" w:rsidRPr="00A03D6C" w:rsidRDefault="0070714C" w:rsidP="0070714C">
            <w:pPr>
              <w:pStyle w:val="70-"/>
            </w:pPr>
            <w:r w:rsidRPr="00A03D6C">
              <w:rPr>
                <w:rStyle w:val="71-"/>
                <w:rFonts w:ascii="ＭＳ 明朝" w:eastAsia="ＭＳ 明朝"/>
              </w:rPr>
              <w:t xml:space="preserve">1 </w:t>
            </w:r>
            <w:r w:rsidRPr="00A03D6C">
              <w:rPr>
                <w:rFonts w:hint="eastAsia"/>
              </w:rPr>
              <w:t>きき方の工夫や質問の種類を知る。</w:t>
            </w:r>
          </w:p>
          <w:p w:rsidR="0070714C" w:rsidRPr="00A03D6C" w:rsidRDefault="0070714C" w:rsidP="0070714C">
            <w:pPr>
              <w:pStyle w:val="70-"/>
            </w:pPr>
            <w:r w:rsidRPr="00A03D6C">
              <w:rPr>
                <w:rStyle w:val="71-"/>
                <w:rFonts w:ascii="ＭＳ 明朝" w:eastAsia="ＭＳ 明朝" w:hint="eastAsia"/>
              </w:rPr>
              <w:t>2</w:t>
            </w:r>
            <w:r w:rsidRPr="00A03D6C">
              <w:rPr>
                <w:rFonts w:hint="eastAsia"/>
              </w:rPr>
              <w:t>「夏休みのいちばんの思い出」をテーマに，対話の練習をする。</w:t>
            </w:r>
          </w:p>
          <w:p w:rsidR="0070714C" w:rsidRPr="00A03D6C" w:rsidRDefault="0070714C" w:rsidP="0070714C">
            <w:pPr>
              <w:pStyle w:val="70-"/>
            </w:pPr>
            <w:r w:rsidRPr="00A03D6C">
              <w:rPr>
                <w:rStyle w:val="71-"/>
                <w:rFonts w:ascii="ＭＳ 明朝" w:eastAsia="ＭＳ 明朝" w:hint="eastAsia"/>
              </w:rPr>
              <w:t>3</w:t>
            </w:r>
            <w:r w:rsidRPr="00A03D6C">
              <w:rPr>
                <w:rStyle w:val="71-"/>
                <w:rFonts w:ascii="ＭＳ 明朝" w:eastAsia="ＭＳ 明朝"/>
              </w:rPr>
              <w:t xml:space="preserve"> </w:t>
            </w:r>
            <w:r w:rsidRPr="00A03D6C">
              <w:rPr>
                <w:rFonts w:hint="eastAsia"/>
              </w:rPr>
              <w:t>学習を振り返る。</w:t>
            </w:r>
          </w:p>
          <w:p w:rsidR="0070714C" w:rsidRPr="00A03D6C" w:rsidRDefault="0070714C" w:rsidP="0070714C">
            <w:pPr>
              <w:pStyle w:val="75-"/>
              <w:spacing w:afterLines="30" w:after="78"/>
              <w:ind w:left="300" w:hanging="150"/>
              <w:rPr>
                <w:noProof/>
              </w:rPr>
            </w:pPr>
          </w:p>
        </w:tc>
        <w:tc>
          <w:tcPr>
            <w:tcW w:w="3969" w:type="dxa"/>
            <w:tcBorders>
              <w:top w:val="nil"/>
              <w:bottom w:val="single" w:sz="2" w:space="0" w:color="auto"/>
            </w:tcBorders>
            <w:tcMar>
              <w:left w:w="136" w:type="dxa"/>
              <w:right w:w="136" w:type="dxa"/>
            </w:tcMar>
          </w:tcPr>
          <w:p w:rsidR="0070714C" w:rsidRPr="00A03D6C" w:rsidRDefault="0070714C" w:rsidP="0070714C">
            <w:pPr>
              <w:pStyle w:val="80-"/>
            </w:pPr>
            <w:r w:rsidRPr="00A03D6C">
              <w:rPr>
                <w:rFonts w:hint="eastAsia"/>
              </w:rPr>
              <w:t>【知・技】</w:t>
            </w:r>
            <w:r w:rsidRPr="00A03D6C">
              <w:t>音声の働きや仕組みについて，理解を深め</w:t>
            </w:r>
            <w:r w:rsidRPr="00A03D6C">
              <w:rPr>
                <w:rFonts w:cs="ＭＳ Ｐゴシック" w:hint="eastAsia"/>
                <w:kern w:val="0"/>
                <w:szCs w:val="15"/>
              </w:rPr>
              <w:t>てい</w:t>
            </w:r>
            <w:r w:rsidRPr="00A03D6C">
              <w:rPr>
                <w:rFonts w:cs="ＭＳ Ｐゴシック"/>
                <w:kern w:val="0"/>
                <w:szCs w:val="15"/>
              </w:rPr>
              <w:t>る。</w:t>
            </w:r>
            <w:r w:rsidRPr="00A03D6C">
              <w:rPr>
                <w:rFonts w:hint="eastAsia"/>
              </w:rPr>
              <w:t>（</w:t>
            </w:r>
            <w:r w:rsidRPr="00A03D6C">
              <w:t>(1)</w:t>
            </w:r>
            <w:r w:rsidRPr="00A03D6C">
              <w:rPr>
                <w:rFonts w:cs="ＭＳ Ｐゴシック" w:hint="eastAsia"/>
                <w:kern w:val="0"/>
                <w:szCs w:val="15"/>
              </w:rPr>
              <w:t>ア）</w:t>
            </w:r>
          </w:p>
          <w:p w:rsidR="0070714C" w:rsidRPr="00A03D6C" w:rsidRDefault="0070714C" w:rsidP="0070714C">
            <w:pPr>
              <w:pStyle w:val="80-"/>
            </w:pPr>
            <w:r w:rsidRPr="00A03D6C">
              <w:rPr>
                <w:rFonts w:hint="eastAsia"/>
              </w:rPr>
              <w:t>【思・判・表】「話すこと・聞くこと」において，必要に応じて記録したり質問したりしながら話の内容を捉え，共通点や相違点などを踏まえて，自分の考えをまとめ</w:t>
            </w:r>
            <w:r w:rsidRPr="00A03D6C">
              <w:rPr>
                <w:rFonts w:cs="ＭＳ Ｐゴシック" w:hint="eastAsia"/>
                <w:kern w:val="0"/>
                <w:szCs w:val="15"/>
              </w:rPr>
              <w:t>てい</w:t>
            </w:r>
            <w:r w:rsidRPr="00A03D6C">
              <w:rPr>
                <w:rFonts w:cs="ＭＳ Ｐゴシック"/>
                <w:kern w:val="0"/>
                <w:szCs w:val="15"/>
              </w:rPr>
              <w:t>る</w:t>
            </w:r>
            <w:r w:rsidRPr="00A03D6C">
              <w:rPr>
                <w:rFonts w:cs="ＭＳ Ｐゴシック" w:hint="eastAsia"/>
                <w:kern w:val="0"/>
                <w:szCs w:val="15"/>
              </w:rPr>
              <w:t>。（A(1)エ）</w:t>
            </w:r>
          </w:p>
          <w:p w:rsidR="0070714C" w:rsidRPr="00A03D6C" w:rsidRDefault="0070714C" w:rsidP="0070714C">
            <w:pPr>
              <w:pStyle w:val="80-"/>
            </w:pPr>
            <w:r w:rsidRPr="00A03D6C">
              <w:rPr>
                <w:rFonts w:hint="eastAsia"/>
              </w:rPr>
              <w:t>【態】進んで記録したり質問したりしながら，話の内容を捉え，今までの学習を生かして話を引き出そうとしている。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9月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項目を立てて書こう</w:t>
            </w:r>
          </w:p>
          <w:p w:rsidR="0070714C" w:rsidRPr="00A03D6C" w:rsidRDefault="0070714C" w:rsidP="0070714C">
            <w:pPr>
              <w:pStyle w:val="40-"/>
              <w:rPr>
                <w:rFonts w:ascii="ＭＳ 明朝" w:eastAsia="ＭＳ 明朝"/>
              </w:rPr>
            </w:pPr>
            <w:r w:rsidRPr="00A03D6C">
              <w:rPr>
                <w:rFonts w:ascii="ＭＳ 明朝" w:eastAsia="ＭＳ 明朝" w:hint="eastAsia"/>
              </w:rPr>
              <w:t>案内文を書く</w:t>
            </w:r>
          </w:p>
          <w:p w:rsidR="0070714C" w:rsidRPr="00A03D6C" w:rsidRDefault="0070714C" w:rsidP="0070714C">
            <w:pPr>
              <w:pStyle w:val="50-"/>
              <w:ind w:left="150" w:hanging="150"/>
            </w:pPr>
            <w:r w:rsidRPr="00A03D6C">
              <w:rPr>
                <w:rFonts w:hint="eastAsia"/>
              </w:rPr>
              <w:t>◎（知・技</w:t>
            </w:r>
            <w:r w:rsidRPr="00A03D6C">
              <w:t>(2)</w:t>
            </w:r>
            <w:r w:rsidRPr="00A03D6C">
              <w:rPr>
                <w:rFonts w:hint="eastAsia"/>
              </w:rPr>
              <w:t>イ）</w:t>
            </w:r>
          </w:p>
          <w:p w:rsidR="0070714C" w:rsidRPr="00A03D6C" w:rsidRDefault="0070714C" w:rsidP="0070714C">
            <w:pPr>
              <w:pStyle w:val="50-"/>
              <w:ind w:left="150" w:hanging="150"/>
            </w:pPr>
            <w:r w:rsidRPr="00A03D6C">
              <w:rPr>
                <w:rFonts w:hint="eastAsia"/>
              </w:rPr>
              <w:t>◎（思・判・表</w:t>
            </w:r>
            <w:r w:rsidRPr="00A03D6C">
              <w:t>B(1)</w:t>
            </w:r>
            <w:r w:rsidRPr="00A03D6C">
              <w:rPr>
                <w:rFonts w:hint="eastAsia"/>
              </w:rPr>
              <w:t>ア）</w:t>
            </w:r>
          </w:p>
          <w:p w:rsidR="0070714C" w:rsidRPr="00A03D6C" w:rsidRDefault="0070714C" w:rsidP="0070714C">
            <w:pPr>
              <w:pStyle w:val="50-"/>
              <w:ind w:left="150" w:hanging="150"/>
            </w:pPr>
            <w:r w:rsidRPr="00A03D6C">
              <w:rPr>
                <w:rFonts w:hint="eastAsia"/>
              </w:rPr>
              <w:t>▼</w:t>
            </w:r>
            <w:r w:rsidRPr="00A03D6C">
              <w:rPr>
                <w:rFonts w:hint="eastAsia"/>
                <w:spacing w:val="-6"/>
              </w:rPr>
              <w:t>（主体的に学習に取り組む態</w:t>
            </w:r>
            <w:r w:rsidRPr="00A03D6C">
              <w:rPr>
                <w:rFonts w:hint="eastAsia"/>
                <w:spacing w:val="-6"/>
              </w:rPr>
              <w:lastRenderedPageBreak/>
              <w:t>度）</w:t>
            </w:r>
          </w:p>
          <w:p w:rsidR="0070714C" w:rsidRPr="00A03D6C" w:rsidRDefault="0070714C" w:rsidP="0070714C">
            <w:pPr>
              <w:pStyle w:val="50-"/>
              <w:spacing w:afterLines="30" w:after="78"/>
              <w:ind w:left="150" w:hanging="150"/>
            </w:pPr>
            <w:r w:rsidRPr="00A03D6C">
              <w:rPr>
                <w:rFonts w:hint="eastAsia"/>
              </w:rPr>
              <w:t>★</w:t>
            </w:r>
            <w:r w:rsidRPr="00A03D6C">
              <w:rPr>
                <w:rFonts w:hint="eastAsia"/>
                <w:spacing w:val="-4"/>
              </w:rPr>
              <w:t>（思・判・表</w:t>
            </w:r>
            <w:r w:rsidRPr="00A03D6C">
              <w:rPr>
                <w:spacing w:val="-4"/>
              </w:rPr>
              <w:t>B(2)</w:t>
            </w:r>
            <w:r w:rsidRPr="00A03D6C">
              <w:rPr>
                <w:rFonts w:hint="eastAsia"/>
                <w:spacing w:val="-4"/>
              </w:rPr>
              <w:t>イ）</w:t>
            </w:r>
            <w:r w:rsidRPr="00A03D6C">
              <w:rPr>
                <w:rFonts w:hint="eastAsia"/>
              </w:rPr>
              <w:t xml:space="preserve">　</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rPr>
              <w:lastRenderedPageBreak/>
              <w:t>2</w:t>
            </w: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tc>
        <w:tc>
          <w:tcPr>
            <w:tcW w:w="3393" w:type="dxa"/>
            <w:tcBorders>
              <w:top w:val="single" w:sz="2" w:space="0" w:color="auto"/>
              <w:bottom w:val="single" w:sz="2" w:space="0" w:color="auto"/>
            </w:tcBorders>
          </w:tcPr>
          <w:p w:rsidR="0070714C" w:rsidRPr="00A03D6C" w:rsidRDefault="0070714C" w:rsidP="0070714C">
            <w:pPr>
              <w:pStyle w:val="70-"/>
            </w:pPr>
            <w:r w:rsidRPr="00A03D6C">
              <w:rPr>
                <w:rStyle w:val="71-"/>
                <w:rFonts w:ascii="ＭＳ 明朝" w:eastAsia="ＭＳ 明朝" w:hint="eastAsia"/>
              </w:rPr>
              <w:lastRenderedPageBreak/>
              <w:t>1</w:t>
            </w:r>
            <w:r w:rsidRPr="00A03D6C">
              <w:rPr>
                <w:rStyle w:val="71-"/>
                <w:rFonts w:ascii="ＭＳ 明朝" w:eastAsia="ＭＳ 明朝"/>
              </w:rPr>
              <w:t xml:space="preserve"> </w:t>
            </w:r>
            <w:r w:rsidRPr="00A03D6C">
              <w:rPr>
                <w:rFonts w:hint="eastAsia"/>
              </w:rPr>
              <w:t>案内文の書き方を確かめる。</w:t>
            </w:r>
          </w:p>
          <w:p w:rsidR="0070714C" w:rsidRPr="00A03D6C" w:rsidRDefault="0070714C" w:rsidP="0070714C">
            <w:pPr>
              <w:pStyle w:val="70-"/>
            </w:pPr>
            <w:r w:rsidRPr="00A03D6C">
              <w:rPr>
                <w:rStyle w:val="71-"/>
                <w:rFonts w:ascii="ＭＳ 明朝" w:eastAsia="ＭＳ 明朝" w:hint="eastAsia"/>
              </w:rPr>
              <w:t>2</w:t>
            </w:r>
            <w:r w:rsidRPr="00A03D6C">
              <w:rPr>
                <w:rStyle w:val="71-"/>
                <w:rFonts w:ascii="ＭＳ 明朝" w:eastAsia="ＭＳ 明朝" w:hint="eastAsia"/>
                <w:w w:val="50"/>
              </w:rPr>
              <w:t xml:space="preserve">　</w:t>
            </w:r>
            <w:r w:rsidRPr="00A03D6C">
              <w:rPr>
                <w:rFonts w:hint="eastAsia"/>
              </w:rPr>
              <w:t>案内する事柄と相手を決め，情報を整理する。</w:t>
            </w:r>
          </w:p>
          <w:p w:rsidR="0070714C" w:rsidRPr="00A03D6C" w:rsidRDefault="0070714C" w:rsidP="0070714C">
            <w:pPr>
              <w:pStyle w:val="70-"/>
              <w:ind w:leftChars="3" w:left="154"/>
            </w:pPr>
            <w:r w:rsidRPr="00A03D6C">
              <w:rPr>
                <w:rStyle w:val="71-"/>
                <w:rFonts w:ascii="ＭＳ 明朝" w:eastAsia="ＭＳ 明朝" w:hint="eastAsia"/>
              </w:rPr>
              <w:t>3</w:t>
            </w:r>
            <w:r w:rsidRPr="00A03D6C">
              <w:rPr>
                <w:rFonts w:hint="eastAsia"/>
              </w:rPr>
              <w:t xml:space="preserve"> 案内文を作成する。</w:t>
            </w:r>
          </w:p>
          <w:p w:rsidR="0070714C" w:rsidRPr="00A03D6C" w:rsidRDefault="0070714C" w:rsidP="0070714C">
            <w:pPr>
              <w:pStyle w:val="70-"/>
            </w:pPr>
            <w:r w:rsidRPr="00A03D6C">
              <w:rPr>
                <w:rStyle w:val="71-"/>
                <w:rFonts w:ascii="ＭＳ 明朝" w:eastAsia="ＭＳ 明朝" w:hint="eastAsia"/>
              </w:rPr>
              <w:t>4</w:t>
            </w:r>
            <w:r w:rsidRPr="00A03D6C">
              <w:t xml:space="preserve"> </w:t>
            </w:r>
            <w:r w:rsidRPr="00A03D6C">
              <w:rPr>
                <w:rFonts w:hint="eastAsia"/>
              </w:rPr>
              <w:t>学習を振り返る。</w:t>
            </w:r>
          </w:p>
          <w:p w:rsidR="0070714C" w:rsidRPr="00A03D6C" w:rsidRDefault="0070714C" w:rsidP="0070714C">
            <w:pPr>
              <w:pStyle w:val="75-"/>
              <w:ind w:left="300" w:hanging="150"/>
            </w:pP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lastRenderedPageBreak/>
              <w:t>【知・技】</w:t>
            </w:r>
            <w:r w:rsidRPr="00A03D6C">
              <w:rPr>
                <w:rFonts w:cs="ＭＳ Ｐゴシック"/>
                <w:kern w:val="0"/>
                <w:szCs w:val="15"/>
              </w:rPr>
              <w:t>比較や分類，関係</w:t>
            </w:r>
            <w:r w:rsidRPr="00A03D6C">
              <w:rPr>
                <w:rFonts w:cs="ＭＳ Ｐゴシック" w:hint="eastAsia"/>
                <w:kern w:val="0"/>
                <w:szCs w:val="15"/>
              </w:rPr>
              <w:t>づ</w:t>
            </w:r>
            <w:r w:rsidRPr="00A03D6C">
              <w:rPr>
                <w:rFonts w:cs="ＭＳ Ｐゴシック"/>
                <w:kern w:val="0"/>
                <w:szCs w:val="15"/>
              </w:rPr>
              <w:t>けなどの情報の整理の</w:t>
            </w:r>
            <w:r w:rsidRPr="00A03D6C">
              <w:rPr>
                <w:rFonts w:cs="ＭＳ Ｐゴシック" w:hint="eastAsia"/>
                <w:kern w:val="0"/>
                <w:szCs w:val="15"/>
              </w:rPr>
              <w:t>しかた</w:t>
            </w:r>
            <w:r w:rsidRPr="00A03D6C">
              <w:rPr>
                <w:rFonts w:cs="ＭＳ Ｐゴシック"/>
                <w:kern w:val="0"/>
                <w:szCs w:val="15"/>
              </w:rPr>
              <w:t>について理解を深め，それらを使</w:t>
            </w:r>
            <w:r w:rsidRPr="00A03D6C">
              <w:rPr>
                <w:rFonts w:cs="ＭＳ Ｐゴシック" w:hint="eastAsia"/>
                <w:kern w:val="0"/>
                <w:szCs w:val="15"/>
              </w:rPr>
              <w:t>っている。</w:t>
            </w:r>
            <w:r w:rsidRPr="00A03D6C">
              <w:rPr>
                <w:rFonts w:hint="eastAsia"/>
              </w:rPr>
              <w:t>（</w:t>
            </w:r>
            <w:r w:rsidRPr="00A03D6C">
              <w:t>(2)</w:t>
            </w:r>
            <w:r w:rsidRPr="00A03D6C">
              <w:rPr>
                <w:rFonts w:cs="ＭＳ Ｐゴシック" w:hint="eastAsia"/>
                <w:kern w:val="0"/>
                <w:szCs w:val="15"/>
              </w:rPr>
              <w:t>イ）</w:t>
            </w:r>
          </w:p>
          <w:p w:rsidR="00A03D6C" w:rsidRPr="00A03D6C" w:rsidRDefault="0070714C" w:rsidP="0070714C">
            <w:pPr>
              <w:pStyle w:val="80-"/>
              <w:rPr>
                <w:rFonts w:cs="ＭＳ Ｐゴシック"/>
                <w:kern w:val="0"/>
                <w:szCs w:val="15"/>
              </w:rPr>
            </w:pPr>
            <w:r w:rsidRPr="00A03D6C">
              <w:rPr>
                <w:rFonts w:hint="eastAsia"/>
              </w:rPr>
              <w:t>【思・判・表】「書くこと」において，目的や意図に応じて，日常生活の中から題材を決め，集めた材料</w:t>
            </w:r>
            <w:r w:rsidRPr="00A03D6C">
              <w:rPr>
                <w:rFonts w:hint="eastAsia"/>
              </w:rPr>
              <w:lastRenderedPageBreak/>
              <w:t>を整理し，伝えたいことを明確</w:t>
            </w:r>
            <w:r w:rsidRPr="00A03D6C">
              <w:rPr>
                <w:rFonts w:cs="ＭＳ Ｐゴシック"/>
                <w:kern w:val="0"/>
                <w:szCs w:val="15"/>
              </w:rPr>
              <w:t>に</w:t>
            </w:r>
            <w:r w:rsidRPr="00A03D6C">
              <w:rPr>
                <w:rFonts w:cs="ＭＳ Ｐゴシック" w:hint="eastAsia"/>
                <w:kern w:val="0"/>
                <w:szCs w:val="15"/>
              </w:rPr>
              <w:t>している。</w:t>
            </w:r>
          </w:p>
          <w:p w:rsidR="0070714C" w:rsidRPr="00A03D6C" w:rsidRDefault="0070714C" w:rsidP="00A03D6C">
            <w:pPr>
              <w:pStyle w:val="80-"/>
              <w:ind w:leftChars="270" w:firstLineChars="0" w:firstLine="0"/>
            </w:pPr>
            <w:r w:rsidRPr="00A03D6C">
              <w:rPr>
                <w:rFonts w:cs="ＭＳ Ｐゴシック" w:hint="eastAsia"/>
                <w:kern w:val="0"/>
                <w:szCs w:val="15"/>
              </w:rPr>
              <w:t>（</w:t>
            </w:r>
            <w:r w:rsidRPr="00A03D6C">
              <w:rPr>
                <w:rFonts w:cs="ＭＳ Ｐゴシック"/>
                <w:kern w:val="0"/>
                <w:szCs w:val="15"/>
              </w:rPr>
              <w:t>B(1)</w:t>
            </w:r>
            <w:r w:rsidRPr="00A03D6C">
              <w:rPr>
                <w:rFonts w:cs="ＭＳ Ｐゴシック" w:hint="eastAsia"/>
                <w:kern w:val="0"/>
                <w:szCs w:val="15"/>
              </w:rPr>
              <w:t>ア）</w:t>
            </w:r>
          </w:p>
          <w:p w:rsidR="0070714C" w:rsidRPr="00A03D6C" w:rsidRDefault="0070714C" w:rsidP="0070714C">
            <w:pPr>
              <w:pStyle w:val="80-"/>
            </w:pPr>
            <w:r w:rsidRPr="00A03D6C">
              <w:rPr>
                <w:rFonts w:hint="eastAsia"/>
              </w:rPr>
              <w:t>【態】</w:t>
            </w:r>
            <w:r w:rsidRPr="00A03D6C">
              <w:rPr>
                <w:rFonts w:hint="eastAsia"/>
                <w:spacing w:val="-4"/>
              </w:rPr>
              <w:t>集めた材料を積極的に整理し，学習課題に沿って案内文を書こうとしている。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lastRenderedPageBreak/>
              <w:t>9</w:t>
            </w:r>
            <w:r w:rsidRPr="00A03D6C">
              <w:rPr>
                <w:rFonts w:ascii="ＭＳ 明朝" w:eastAsia="ＭＳ 明朝" w:hAnsi="ＭＳ 明朝"/>
              </w:rPr>
              <w:t>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［推敲］読み手の立場に立つ</w:t>
            </w:r>
          </w:p>
          <w:p w:rsidR="0070714C" w:rsidRPr="00A03D6C" w:rsidRDefault="0070714C" w:rsidP="0070714C">
            <w:pPr>
              <w:pStyle w:val="50-"/>
              <w:ind w:left="150" w:hanging="150"/>
            </w:pPr>
            <w:r w:rsidRPr="00A03D6C">
              <w:rPr>
                <w:rFonts w:hint="eastAsia"/>
              </w:rPr>
              <w:t>◎（知・技</w:t>
            </w:r>
            <w:r w:rsidRPr="00A03D6C">
              <w:t>(1)</w:t>
            </w:r>
            <w:r w:rsidRPr="00A03D6C">
              <w:rPr>
                <w:rFonts w:hint="eastAsia"/>
              </w:rPr>
              <w:t>ウ）</w:t>
            </w:r>
          </w:p>
          <w:p w:rsidR="0070714C" w:rsidRPr="00A03D6C" w:rsidRDefault="0070714C" w:rsidP="0070714C">
            <w:pPr>
              <w:pStyle w:val="50-"/>
              <w:ind w:left="150" w:hanging="150"/>
            </w:pPr>
            <w:r w:rsidRPr="00A03D6C">
              <w:rPr>
                <w:rFonts w:hint="eastAsia"/>
              </w:rPr>
              <w:t>◎（思・判・表</w:t>
            </w:r>
            <w:r w:rsidRPr="00A03D6C">
              <w:t>B(1)</w:t>
            </w:r>
            <w:r w:rsidRPr="00A03D6C">
              <w:rPr>
                <w:rFonts w:hint="eastAsia"/>
              </w:rPr>
              <w:t>エ）</w:t>
            </w:r>
          </w:p>
          <w:p w:rsidR="0070714C" w:rsidRPr="00A03D6C" w:rsidRDefault="0070714C" w:rsidP="0070714C">
            <w:pPr>
              <w:pStyle w:val="50-"/>
              <w:ind w:left="150" w:hanging="150"/>
            </w:pPr>
            <w:r w:rsidRPr="00A03D6C">
              <w:rPr>
                <w:rFonts w:hint="eastAsia"/>
              </w:rPr>
              <w:t>▼</w:t>
            </w:r>
            <w:r w:rsidRPr="00A03D6C">
              <w:rPr>
                <w:rFonts w:hint="eastAsia"/>
                <w:spacing w:val="-6"/>
              </w:rPr>
              <w:t>（主体的に学習に取り組む態度）</w:t>
            </w:r>
          </w:p>
          <w:p w:rsidR="0070714C" w:rsidRPr="00A03D6C" w:rsidRDefault="0070714C" w:rsidP="0070714C">
            <w:pPr>
              <w:pStyle w:val="50-"/>
              <w:spacing w:afterLines="50" w:after="130"/>
              <w:ind w:left="150" w:hanging="150"/>
            </w:pPr>
            <w:r w:rsidRPr="00A03D6C">
              <w:rPr>
                <w:rFonts w:hint="eastAsia"/>
              </w:rPr>
              <w:t>★（思・判・表</w:t>
            </w:r>
            <w:r w:rsidRPr="00A03D6C">
              <w:t>B(2)</w:t>
            </w:r>
            <w:r w:rsidRPr="00A03D6C">
              <w:rPr>
                <w:rFonts w:hint="eastAsia"/>
              </w:rPr>
              <w:t>イ）</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rPr>
              <w:t>1</w:t>
            </w:r>
          </w:p>
        </w:tc>
        <w:tc>
          <w:tcPr>
            <w:tcW w:w="3393" w:type="dxa"/>
            <w:tcBorders>
              <w:top w:val="single" w:sz="2" w:space="0" w:color="auto"/>
              <w:bottom w:val="single" w:sz="2" w:space="0" w:color="auto"/>
            </w:tcBorders>
          </w:tcPr>
          <w:p w:rsidR="0070714C" w:rsidRPr="00A03D6C" w:rsidRDefault="0070714C" w:rsidP="0070714C">
            <w:pPr>
              <w:pStyle w:val="70-"/>
            </w:pPr>
            <w:r w:rsidRPr="00A03D6C">
              <w:rPr>
                <w:rStyle w:val="71-"/>
                <w:rFonts w:ascii="ＭＳ 明朝" w:eastAsia="ＭＳ 明朝" w:hint="eastAsia"/>
              </w:rPr>
              <w:t xml:space="preserve">1 </w:t>
            </w:r>
            <w:r w:rsidRPr="00A03D6C">
              <w:rPr>
                <w:rFonts w:hint="eastAsia"/>
              </w:rPr>
              <w:t>読み手の立場に立って，案内文を推敲する。</w:t>
            </w:r>
          </w:p>
          <w:p w:rsidR="0070714C" w:rsidRPr="00A03D6C" w:rsidRDefault="0070714C" w:rsidP="0070714C">
            <w:pPr>
              <w:pStyle w:val="70-"/>
            </w:pPr>
            <w:r w:rsidRPr="00A03D6C">
              <w:rPr>
                <w:rStyle w:val="71-"/>
                <w:rFonts w:ascii="ＭＳ 明朝" w:eastAsia="ＭＳ 明朝" w:hint="eastAsia"/>
              </w:rPr>
              <w:t>2</w:t>
            </w:r>
            <w:r w:rsidRPr="00A03D6C">
              <w:rPr>
                <w:rStyle w:val="71-"/>
                <w:rFonts w:ascii="ＭＳ 明朝" w:eastAsia="ＭＳ 明朝"/>
              </w:rPr>
              <w:t xml:space="preserve"> </w:t>
            </w:r>
            <w:r w:rsidRPr="00A03D6C">
              <w:rPr>
                <w:rFonts w:hint="eastAsia"/>
              </w:rPr>
              <w:t>書きかえた案内文について，伝えようとする内容が正確に，わかりやすく書き表されているか，友達と話し合う。</w:t>
            </w:r>
          </w:p>
          <w:p w:rsidR="0070714C" w:rsidRPr="00A03D6C" w:rsidRDefault="0070714C" w:rsidP="0070714C">
            <w:pPr>
              <w:pStyle w:val="70-"/>
            </w:pPr>
            <w:r w:rsidRPr="00A03D6C">
              <w:rPr>
                <w:rStyle w:val="71-"/>
                <w:rFonts w:ascii="ＭＳ 明朝" w:eastAsia="ＭＳ 明朝"/>
              </w:rPr>
              <w:t>3</w:t>
            </w:r>
            <w:r w:rsidRPr="00A03D6C">
              <w:rPr>
                <w:rFonts w:hint="eastAsia"/>
              </w:rPr>
              <w:t xml:space="preserve"> 学習を振り返る。</w:t>
            </w:r>
          </w:p>
          <w:p w:rsidR="0070714C" w:rsidRPr="00A03D6C" w:rsidRDefault="0070714C" w:rsidP="0070714C">
            <w:pPr>
              <w:pStyle w:val="75-"/>
              <w:ind w:left="300" w:hanging="150"/>
            </w:pP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【知・技】事象や行為，心情を表す語句の量を増すとともに，語句の辞書的な意味と文脈上の意味との関係に注意して話や文章の中で使うことを通して，語感を磨き語彙を豊か</w:t>
            </w:r>
            <w:r w:rsidRPr="00A03D6C">
              <w:t>に</w:t>
            </w:r>
            <w:r w:rsidRPr="00A03D6C">
              <w:rPr>
                <w:rFonts w:hint="eastAsia"/>
              </w:rPr>
              <w:t>してい</w:t>
            </w:r>
            <w:r w:rsidRPr="00A03D6C">
              <w:t>る</w:t>
            </w:r>
            <w:r w:rsidRPr="00A03D6C">
              <w:rPr>
                <w:rFonts w:hint="eastAsia"/>
              </w:rPr>
              <w:t>。（</w:t>
            </w:r>
            <w:r w:rsidRPr="00A03D6C">
              <w:t>(1)</w:t>
            </w:r>
            <w:r w:rsidRPr="00A03D6C">
              <w:rPr>
                <w:rFonts w:hint="eastAsia"/>
              </w:rPr>
              <w:t>ウ）</w:t>
            </w:r>
          </w:p>
          <w:p w:rsidR="0070714C" w:rsidRPr="00A03D6C" w:rsidRDefault="0070714C" w:rsidP="0070714C">
            <w:pPr>
              <w:pStyle w:val="80-"/>
            </w:pPr>
            <w:r w:rsidRPr="00A03D6C">
              <w:rPr>
                <w:rFonts w:hint="eastAsia"/>
              </w:rPr>
              <w:t>【思・判・表】「書くこと」において，</w:t>
            </w:r>
            <w:r w:rsidRPr="00A03D6C">
              <w:rPr>
                <w:rFonts w:cs="ＭＳ Ｐゴシック" w:hint="eastAsia"/>
                <w:kern w:val="0"/>
                <w:szCs w:val="15"/>
              </w:rPr>
              <w:t>読み手の立場に立って，表記や語句の用法，叙述のしかたなどを確かめて，文章を整</w:t>
            </w:r>
            <w:r w:rsidRPr="00A03D6C">
              <w:t>え</w:t>
            </w:r>
            <w:r w:rsidRPr="00A03D6C">
              <w:rPr>
                <w:rFonts w:hint="eastAsia"/>
              </w:rPr>
              <w:t>てい</w:t>
            </w:r>
            <w:r w:rsidRPr="00A03D6C">
              <w:t>る</w:t>
            </w:r>
            <w:r w:rsidRPr="00A03D6C">
              <w:rPr>
                <w:rFonts w:hint="eastAsia"/>
              </w:rPr>
              <w:t>。（</w:t>
            </w:r>
            <w:r w:rsidRPr="00A03D6C">
              <w:t>B(1)</w:t>
            </w:r>
            <w:r w:rsidRPr="00A03D6C">
              <w:rPr>
                <w:rFonts w:hint="eastAsia"/>
              </w:rPr>
              <w:t>エ）</w:t>
            </w:r>
          </w:p>
          <w:p w:rsidR="0070714C" w:rsidRPr="00A03D6C" w:rsidRDefault="0070714C" w:rsidP="0070714C">
            <w:pPr>
              <w:pStyle w:val="80-"/>
            </w:pPr>
            <w:r w:rsidRPr="00A03D6C">
              <w:rPr>
                <w:rFonts w:hint="eastAsia"/>
              </w:rPr>
              <w:t>【態】粘り強く文章を整え，学習課題に沿って案内文を推敲しようとしている。</w:t>
            </w:r>
          </w:p>
        </w:tc>
      </w:tr>
      <w:tr w:rsidR="0070714C" w:rsidRPr="00A03D6C" w:rsidTr="00A03D6C">
        <w:trPr>
          <w:trHeight w:val="780"/>
        </w:trPr>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rPr>
              <w:t>10月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言葉２　方言と共通語</w:t>
            </w:r>
          </w:p>
          <w:p w:rsidR="0070714C" w:rsidRPr="00A03D6C" w:rsidRDefault="0070714C" w:rsidP="0070714C">
            <w:pPr>
              <w:pStyle w:val="50-"/>
              <w:topLinePunct/>
              <w:ind w:left="150" w:hanging="150"/>
            </w:pPr>
            <w:r w:rsidRPr="00A03D6C">
              <w:rPr>
                <w:rFonts w:hint="eastAsia"/>
              </w:rPr>
              <w:t>◎</w:t>
            </w:r>
            <w:r w:rsidRPr="00A03D6C">
              <w:rPr>
                <w:rFonts w:cs="ＭＳ Ｐゴシック" w:hint="eastAsia"/>
                <w:kern w:val="0"/>
                <w:szCs w:val="15"/>
              </w:rPr>
              <w:t>（知・技</w:t>
            </w:r>
            <w:r w:rsidRPr="00A03D6C">
              <w:rPr>
                <w:rFonts w:cs="ＭＳ Ｐゴシック"/>
                <w:kern w:val="0"/>
                <w:szCs w:val="15"/>
              </w:rPr>
              <w:t>(3)</w:t>
            </w:r>
            <w:r w:rsidRPr="00A03D6C">
              <w:rPr>
                <w:rFonts w:cs="ＭＳ Ｐゴシック" w:hint="eastAsia"/>
                <w:kern w:val="0"/>
                <w:szCs w:val="15"/>
              </w:rPr>
              <w:t>ウ）</w:t>
            </w:r>
          </w:p>
          <w:p w:rsidR="0070714C" w:rsidRPr="00A03D6C" w:rsidRDefault="0070714C" w:rsidP="0070714C">
            <w:pPr>
              <w:pStyle w:val="50-"/>
              <w:spacing w:afterLines="50" w:after="130"/>
              <w:ind w:left="150" w:hanging="150"/>
            </w:pPr>
            <w:r w:rsidRPr="00A03D6C">
              <w:rPr>
                <w:rFonts w:hint="eastAsia"/>
              </w:rPr>
              <w:t>▼（主体的に学習に取り組む態度）</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t>2</w:t>
            </w:r>
          </w:p>
        </w:tc>
        <w:tc>
          <w:tcPr>
            <w:tcW w:w="3393" w:type="dxa"/>
            <w:tcBorders>
              <w:top w:val="single" w:sz="2" w:space="0" w:color="auto"/>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rPr>
                <w:rFonts w:hint="eastAsia"/>
              </w:rPr>
              <w:t xml:space="preserve"> 導入の課題に取り組み，地域による言葉の違いについて関心をもつ。</w:t>
            </w:r>
          </w:p>
          <w:p w:rsidR="0070714C" w:rsidRPr="00A03D6C" w:rsidRDefault="0070714C" w:rsidP="0070714C">
            <w:pPr>
              <w:pStyle w:val="70-"/>
            </w:pPr>
            <w:r w:rsidRPr="00A03D6C">
              <w:rPr>
                <w:rStyle w:val="71-"/>
                <w:rFonts w:ascii="ＭＳ 明朝" w:eastAsia="ＭＳ 明朝" w:hint="eastAsia"/>
              </w:rPr>
              <w:t>2</w:t>
            </w:r>
            <w:r w:rsidRPr="00A03D6C">
              <w:rPr>
                <w:rFonts w:hint="eastAsia"/>
              </w:rPr>
              <w:t xml:space="preserve"> 教材文を読み，方言と共通語の違いを理解する。</w:t>
            </w:r>
          </w:p>
          <w:p w:rsidR="0070714C" w:rsidRPr="00A03D6C" w:rsidRDefault="0070714C" w:rsidP="0070714C">
            <w:pPr>
              <w:pStyle w:val="70-"/>
            </w:pPr>
            <w:r w:rsidRPr="00A03D6C">
              <w:rPr>
                <w:rStyle w:val="71-"/>
                <w:rFonts w:ascii="ＭＳ 明朝" w:eastAsia="ＭＳ 明朝" w:hint="eastAsia"/>
              </w:rPr>
              <w:t>3</w:t>
            </w:r>
            <w:r w:rsidRPr="00A03D6C">
              <w:rPr>
                <w:rFonts w:hint="eastAsia"/>
                <w:w w:val="50"/>
              </w:rPr>
              <w:t xml:space="preserve">　</w:t>
            </w:r>
            <w:r w:rsidRPr="00A03D6C">
              <w:t>P122</w:t>
            </w:r>
            <w:r w:rsidRPr="00A03D6C">
              <w:rPr>
                <w:rFonts w:hint="eastAsia"/>
              </w:rPr>
              <w:t xml:space="preserve">「生活に生かす」を読み，方言と共通語のそれぞれの役割や特徴について理解する。　</w:t>
            </w: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【知・技】共通語と方言の果たす役割について理解してい</w:t>
            </w:r>
            <w:r w:rsidRPr="00A03D6C">
              <w:t>る</w:t>
            </w:r>
            <w:r w:rsidRPr="00A03D6C">
              <w:rPr>
                <w:rFonts w:hint="eastAsia"/>
              </w:rPr>
              <w:t>。（</w:t>
            </w:r>
            <w:r w:rsidRPr="00A03D6C">
              <w:t>(3)</w:t>
            </w:r>
            <w:r w:rsidRPr="00A03D6C">
              <w:rPr>
                <w:rFonts w:hint="eastAsia"/>
              </w:rPr>
              <w:t>ウ）</w:t>
            </w:r>
          </w:p>
          <w:p w:rsidR="0070714C" w:rsidRPr="00A03D6C" w:rsidRDefault="0070714C" w:rsidP="0070714C">
            <w:pPr>
              <w:pStyle w:val="80-"/>
            </w:pPr>
            <w:r w:rsidRPr="00A03D6C">
              <w:rPr>
                <w:rFonts w:hint="eastAsia"/>
              </w:rPr>
              <w:t>【態】今までの学習を生かして，積極的に共通語と方言の果たす役割について理解しようとしている。</w:t>
            </w:r>
          </w:p>
        </w:tc>
      </w:tr>
      <w:tr w:rsidR="0070714C" w:rsidRPr="00A03D6C" w:rsidTr="00A03D6C">
        <w:trPr>
          <w:trHeight w:val="2071"/>
        </w:trPr>
        <w:tc>
          <w:tcPr>
            <w:tcW w:w="479" w:type="dxa"/>
            <w:tcBorders>
              <w:top w:val="single" w:sz="2" w:space="0" w:color="auto"/>
              <w:bottom w:val="single" w:sz="4" w:space="0" w:color="000000" w:themeColor="text1"/>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rPr>
              <w:t>10月</w:t>
            </w:r>
          </w:p>
        </w:tc>
        <w:tc>
          <w:tcPr>
            <w:tcW w:w="2212" w:type="dxa"/>
            <w:tcBorders>
              <w:top w:val="single" w:sz="2" w:space="0" w:color="auto"/>
              <w:bottom w:val="single" w:sz="4" w:space="0" w:color="000000" w:themeColor="text1"/>
            </w:tcBorders>
          </w:tcPr>
          <w:p w:rsidR="0070714C" w:rsidRPr="00A03D6C" w:rsidRDefault="0070714C" w:rsidP="0070714C">
            <w:pPr>
              <w:pStyle w:val="40-"/>
              <w:rPr>
                <w:rFonts w:ascii="ＭＳ 明朝" w:eastAsia="ＭＳ 明朝"/>
              </w:rPr>
            </w:pPr>
            <w:r w:rsidRPr="00A03D6C">
              <w:rPr>
                <w:rFonts w:ascii="ＭＳ 明朝" w:eastAsia="ＭＳ 明朝" w:hint="eastAsia"/>
              </w:rPr>
              <w:t>漢字２　漢字の音訓</w:t>
            </w:r>
          </w:p>
          <w:p w:rsidR="0070714C" w:rsidRPr="00A03D6C" w:rsidRDefault="0070714C" w:rsidP="0070714C">
            <w:pPr>
              <w:pStyle w:val="50-"/>
              <w:ind w:left="150" w:hanging="150"/>
            </w:pPr>
            <w:r w:rsidRPr="00A03D6C">
              <w:rPr>
                <w:rFonts w:hint="eastAsia"/>
              </w:rPr>
              <w:t>◎（知・技</w:t>
            </w:r>
            <w:r w:rsidRPr="00A03D6C">
              <w:t>(1)</w:t>
            </w:r>
            <w:r w:rsidRPr="00A03D6C">
              <w:rPr>
                <w:rFonts w:hint="eastAsia"/>
              </w:rPr>
              <w:t>イ）</w:t>
            </w:r>
          </w:p>
          <w:p w:rsidR="0070714C" w:rsidRPr="00A03D6C" w:rsidRDefault="0070714C" w:rsidP="0070714C">
            <w:pPr>
              <w:pStyle w:val="50-"/>
              <w:spacing w:afterLines="50" w:after="130"/>
              <w:ind w:left="150" w:hanging="150"/>
            </w:pPr>
            <w:r w:rsidRPr="00A03D6C">
              <w:rPr>
                <w:rFonts w:hint="eastAsia"/>
              </w:rPr>
              <w:t>▼</w:t>
            </w:r>
            <w:r w:rsidRPr="00A03D6C">
              <w:rPr>
                <w:rFonts w:hint="eastAsia"/>
                <w:spacing w:val="-6"/>
              </w:rPr>
              <w:t>（主体的に学習に取り組む態度）</w:t>
            </w:r>
          </w:p>
        </w:tc>
        <w:tc>
          <w:tcPr>
            <w:tcW w:w="292" w:type="dxa"/>
            <w:tcBorders>
              <w:top w:val="single" w:sz="2" w:space="0" w:color="auto"/>
              <w:bottom w:val="single" w:sz="4" w:space="0" w:color="000000" w:themeColor="text1"/>
            </w:tcBorders>
            <w:tcMar>
              <w:left w:w="0" w:type="dxa"/>
              <w:right w:w="0" w:type="dxa"/>
            </w:tcMar>
          </w:tcPr>
          <w:p w:rsidR="0070714C" w:rsidRPr="00A03D6C" w:rsidRDefault="0070714C" w:rsidP="0070714C">
            <w:pPr>
              <w:pStyle w:val="60-"/>
            </w:pPr>
            <w:r w:rsidRPr="00A03D6C">
              <w:rPr>
                <w:rFonts w:hint="eastAsia"/>
              </w:rPr>
              <w:t>1</w:t>
            </w:r>
          </w:p>
        </w:tc>
        <w:tc>
          <w:tcPr>
            <w:tcW w:w="3393" w:type="dxa"/>
            <w:tcBorders>
              <w:top w:val="single" w:sz="2" w:space="0" w:color="auto"/>
              <w:bottom w:val="single" w:sz="4" w:space="0" w:color="000000" w:themeColor="text1"/>
            </w:tcBorders>
          </w:tcPr>
          <w:p w:rsidR="0070714C" w:rsidRPr="00A03D6C" w:rsidRDefault="0070714C" w:rsidP="0070714C">
            <w:pPr>
              <w:pStyle w:val="70-"/>
            </w:pPr>
            <w:r w:rsidRPr="00A03D6C">
              <w:rPr>
                <w:rStyle w:val="71-"/>
                <w:rFonts w:ascii="ＭＳ 明朝" w:eastAsia="ＭＳ 明朝" w:hint="eastAsia"/>
              </w:rPr>
              <w:t xml:space="preserve">1 </w:t>
            </w:r>
            <w:r w:rsidRPr="00A03D6C">
              <w:rPr>
                <w:rFonts w:hint="eastAsia"/>
              </w:rPr>
              <w:t>導入部分を読み，漢字の読みには「音」と「訓」があることを理解する。</w:t>
            </w:r>
          </w:p>
          <w:p w:rsidR="0070714C" w:rsidRPr="00A03D6C" w:rsidRDefault="0070714C" w:rsidP="0070714C">
            <w:pPr>
              <w:pStyle w:val="70-"/>
            </w:pPr>
            <w:r w:rsidRPr="00A03D6C">
              <w:rPr>
                <w:rStyle w:val="71-"/>
                <w:rFonts w:ascii="ＭＳ 明朝" w:eastAsia="ＭＳ 明朝" w:hint="eastAsia"/>
              </w:rPr>
              <w:t>2</w:t>
            </w:r>
            <w:r w:rsidRPr="00A03D6C">
              <w:rPr>
                <w:rFonts w:hint="eastAsia"/>
              </w:rPr>
              <w:t>「音」と「訓」の歴史や性質を理解する。</w:t>
            </w:r>
          </w:p>
          <w:p w:rsidR="0070714C" w:rsidRPr="00A03D6C" w:rsidRDefault="0070714C" w:rsidP="0070714C">
            <w:pPr>
              <w:pStyle w:val="70-"/>
            </w:pPr>
            <w:r w:rsidRPr="00A03D6C">
              <w:rPr>
                <w:rStyle w:val="71-"/>
                <w:rFonts w:ascii="ＭＳ 明朝" w:eastAsia="ＭＳ 明朝" w:hint="eastAsia"/>
              </w:rPr>
              <w:t>3</w:t>
            </w:r>
            <w:r w:rsidRPr="00A03D6C">
              <w:rPr>
                <w:rStyle w:val="71-"/>
                <w:rFonts w:ascii="ＭＳ 明朝" w:eastAsia="ＭＳ 明朝"/>
              </w:rPr>
              <w:t xml:space="preserve"> </w:t>
            </w:r>
            <w:r w:rsidRPr="00A03D6C">
              <w:rPr>
                <w:rFonts w:hint="eastAsia"/>
              </w:rPr>
              <w:t>漢和辞典を利用して，練習問題に取り組む。</w:t>
            </w:r>
          </w:p>
          <w:p w:rsidR="0070714C" w:rsidRPr="00A03D6C" w:rsidRDefault="0070714C" w:rsidP="0070714C">
            <w:pPr>
              <w:pStyle w:val="75-"/>
              <w:ind w:left="300" w:hanging="150"/>
            </w:pPr>
          </w:p>
        </w:tc>
        <w:tc>
          <w:tcPr>
            <w:tcW w:w="3969" w:type="dxa"/>
            <w:tcBorders>
              <w:top w:val="single" w:sz="2" w:space="0" w:color="auto"/>
              <w:bottom w:val="single" w:sz="4" w:space="0" w:color="000000" w:themeColor="text1"/>
            </w:tcBorders>
            <w:tcMar>
              <w:left w:w="136" w:type="dxa"/>
              <w:right w:w="136" w:type="dxa"/>
            </w:tcMar>
          </w:tcPr>
          <w:p w:rsidR="0070714C" w:rsidRPr="00A03D6C" w:rsidRDefault="0070714C" w:rsidP="0070714C">
            <w:pPr>
              <w:pStyle w:val="80-"/>
              <w:rPr>
                <w:rFonts w:cs="ＭＳ Ｐゴシック"/>
                <w:kern w:val="0"/>
                <w:szCs w:val="15"/>
              </w:rPr>
            </w:pPr>
            <w:r w:rsidRPr="00A03D6C">
              <w:rPr>
                <w:rFonts w:hint="eastAsia"/>
              </w:rPr>
              <w:t>【知・技】小学校学習指導要領第２章第１節国語の学年別漢字配当表に示されている漢字に加え，その他の常用漢字のうち</w:t>
            </w:r>
            <w:r w:rsidRPr="00A03D6C">
              <w:t>300字程度から400字程</w:t>
            </w:r>
            <w:r w:rsidRPr="00A03D6C">
              <w:rPr>
                <w:rFonts w:hint="eastAsia"/>
              </w:rPr>
              <w:t>度までの漢字を読んでいる。また，学年別漢字配当表の漢字のうち</w:t>
            </w:r>
            <w:r w:rsidRPr="00A03D6C">
              <w:t>900字程度の漢字を書き，文や文章の中で使</w:t>
            </w:r>
            <w:r w:rsidRPr="00A03D6C">
              <w:rPr>
                <w:rFonts w:cs="ＭＳ Ｐゴシック" w:hint="eastAsia"/>
                <w:kern w:val="0"/>
                <w:szCs w:val="15"/>
              </w:rPr>
              <w:t>っている。</w:t>
            </w:r>
            <w:r w:rsidRPr="00A03D6C">
              <w:rPr>
                <w:rFonts w:hint="eastAsia"/>
              </w:rPr>
              <w:t>（</w:t>
            </w:r>
            <w:r w:rsidRPr="00A03D6C">
              <w:t>(1)</w:t>
            </w:r>
            <w:r w:rsidRPr="00A03D6C">
              <w:rPr>
                <w:rFonts w:hint="eastAsia"/>
              </w:rPr>
              <w:t>イ）</w:t>
            </w:r>
            <w:r w:rsidRPr="00A03D6C">
              <w:rPr>
                <w:rFonts w:cs="ＭＳ Ｐゴシック" w:hint="eastAsia"/>
                <w:kern w:val="0"/>
                <w:szCs w:val="15"/>
              </w:rPr>
              <w:t xml:space="preserve"> </w:t>
            </w:r>
          </w:p>
          <w:p w:rsidR="0070714C" w:rsidRPr="00A03D6C" w:rsidRDefault="0070714C" w:rsidP="0070714C">
            <w:pPr>
              <w:pStyle w:val="80-"/>
              <w:ind w:leftChars="3" w:left="454"/>
            </w:pPr>
            <w:r w:rsidRPr="00A03D6C">
              <w:rPr>
                <w:rFonts w:hint="eastAsia"/>
              </w:rPr>
              <w:t>【態】学習課題に沿って，積極的に漢字を読んだり書いたりしようとしている。</w:t>
            </w:r>
          </w:p>
        </w:tc>
      </w:tr>
      <w:tr w:rsidR="0070714C" w:rsidRPr="00A03D6C" w:rsidTr="0070714C">
        <w:tc>
          <w:tcPr>
            <w:tcW w:w="10345"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70714C" w:rsidRPr="00A03D6C" w:rsidRDefault="0070714C" w:rsidP="0070714C">
            <w:pPr>
              <w:pStyle w:val="30-"/>
              <w:ind w:firstLineChars="33" w:firstLine="49"/>
              <w:rPr>
                <w:rFonts w:ascii="ＭＳ 明朝" w:eastAsia="ＭＳ 明朝"/>
              </w:rPr>
            </w:pPr>
            <w:r w:rsidRPr="00A03D6C">
              <w:rPr>
                <w:rFonts w:ascii="ＭＳ 明朝" w:eastAsia="ＭＳ 明朝" w:hint="eastAsia"/>
                <w:szCs w:val="15"/>
              </w:rPr>
              <w:t>５　筋道を立てて</w:t>
            </w:r>
          </w:p>
        </w:tc>
      </w:tr>
      <w:tr w:rsidR="0070714C" w:rsidRPr="00A03D6C" w:rsidTr="00A03D6C">
        <w:trPr>
          <w:trHeight w:val="2191"/>
        </w:trPr>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10</w:t>
            </w:r>
            <w:r w:rsidRPr="00A03D6C">
              <w:rPr>
                <w:rFonts w:ascii="ＭＳ 明朝" w:eastAsia="ＭＳ 明朝" w:hAnsi="ＭＳ 明朝"/>
              </w:rPr>
              <w:t>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spacing w:val="-4"/>
              </w:rPr>
            </w:pPr>
            <w:r w:rsidRPr="00A03D6C">
              <w:rPr>
                <w:rFonts w:ascii="ＭＳ 明朝" w:eastAsia="ＭＳ 明朝" w:hint="eastAsia"/>
                <w:spacing w:val="-4"/>
              </w:rPr>
              <w:t>「言葉」をもつ鳥，シジュウカラ</w:t>
            </w:r>
          </w:p>
          <w:p w:rsidR="0070714C" w:rsidRPr="00A03D6C" w:rsidRDefault="0070714C" w:rsidP="0070714C">
            <w:pPr>
              <w:pStyle w:val="50-"/>
              <w:topLinePunct/>
              <w:ind w:left="150" w:hanging="150"/>
            </w:pPr>
            <w:r w:rsidRPr="00A03D6C">
              <w:rPr>
                <w:rFonts w:hint="eastAsia"/>
              </w:rPr>
              <w:t>◎（知・技</w:t>
            </w:r>
            <w:r w:rsidRPr="00A03D6C">
              <w:t>(2)</w:t>
            </w:r>
            <w:r w:rsidRPr="00A03D6C">
              <w:rPr>
                <w:rFonts w:hint="eastAsia"/>
              </w:rPr>
              <w:t>ア）</w:t>
            </w:r>
          </w:p>
          <w:p w:rsidR="0070714C" w:rsidRPr="00A03D6C" w:rsidRDefault="0070714C" w:rsidP="0070714C">
            <w:pPr>
              <w:pStyle w:val="50-"/>
              <w:ind w:left="150" w:hanging="150"/>
            </w:pPr>
            <w:r w:rsidRPr="00A03D6C">
              <w:rPr>
                <w:rFonts w:hint="eastAsia"/>
              </w:rPr>
              <w:t>◎</w:t>
            </w:r>
            <w:r w:rsidRPr="00A03D6C">
              <w:rPr>
                <w:rFonts w:hint="eastAsia"/>
                <w:spacing w:val="-2"/>
              </w:rPr>
              <w:t>（思・判・表C</w:t>
            </w:r>
            <w:r w:rsidRPr="00A03D6C">
              <w:rPr>
                <w:spacing w:val="-2"/>
              </w:rPr>
              <w:t>(1)</w:t>
            </w:r>
            <w:r w:rsidRPr="00A03D6C">
              <w:rPr>
                <w:rFonts w:hint="eastAsia"/>
                <w:spacing w:val="-2"/>
              </w:rPr>
              <w:t>エ</w:t>
            </w:r>
            <w:r w:rsidRPr="00A03D6C">
              <w:rPr>
                <w:rFonts w:hint="eastAsia"/>
              </w:rPr>
              <w:t>）</w:t>
            </w:r>
          </w:p>
          <w:p w:rsidR="0070714C" w:rsidRPr="00A03D6C" w:rsidRDefault="0070714C" w:rsidP="0070714C">
            <w:pPr>
              <w:pStyle w:val="50-"/>
              <w:ind w:left="150" w:hanging="150"/>
            </w:pPr>
            <w:r w:rsidRPr="00A03D6C">
              <w:rPr>
                <w:rFonts w:hint="eastAsia"/>
              </w:rPr>
              <w:t>▼（主体的に学習に取り組む態度）</w:t>
            </w:r>
          </w:p>
          <w:p w:rsidR="0070714C" w:rsidRPr="00A03D6C" w:rsidRDefault="0070714C" w:rsidP="0070714C">
            <w:pPr>
              <w:pStyle w:val="50-"/>
              <w:ind w:left="150" w:hanging="150"/>
            </w:pPr>
            <w:r w:rsidRPr="00A03D6C">
              <w:rPr>
                <w:rFonts w:hint="eastAsia"/>
              </w:rPr>
              <w:t>★（思・判・表C</w:t>
            </w:r>
            <w:r w:rsidRPr="00A03D6C">
              <w:t>(2)</w:t>
            </w:r>
            <w:r w:rsidRPr="00A03D6C">
              <w:rPr>
                <w:rFonts w:hint="eastAsia"/>
              </w:rPr>
              <w:t>ア）</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szCs w:val="15"/>
              </w:rPr>
              <w:t>4</w:t>
            </w:r>
          </w:p>
        </w:tc>
        <w:tc>
          <w:tcPr>
            <w:tcW w:w="3393" w:type="dxa"/>
            <w:tcBorders>
              <w:top w:val="single" w:sz="2" w:space="0" w:color="auto"/>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rPr>
                <w:rStyle w:val="71-"/>
                <w:rFonts w:ascii="ＭＳ 明朝" w:eastAsia="ＭＳ 明朝"/>
              </w:rPr>
              <w:t xml:space="preserve"> </w:t>
            </w:r>
            <w:r w:rsidRPr="00A03D6C">
              <w:rPr>
                <w:rFonts w:hint="eastAsia"/>
              </w:rPr>
              <w:t>本文を通読する。</w:t>
            </w:r>
          </w:p>
          <w:p w:rsidR="0070714C" w:rsidRPr="00A03D6C" w:rsidRDefault="0070714C" w:rsidP="0070714C">
            <w:pPr>
              <w:pStyle w:val="70-"/>
            </w:pPr>
            <w:r w:rsidRPr="00A03D6C">
              <w:rPr>
                <w:rStyle w:val="71-"/>
                <w:rFonts w:ascii="ＭＳ 明朝" w:eastAsia="ＭＳ 明朝"/>
              </w:rPr>
              <w:t xml:space="preserve">2 </w:t>
            </w:r>
            <w:r w:rsidRPr="00A03D6C">
              <w:rPr>
                <w:rFonts w:hint="eastAsia"/>
              </w:rPr>
              <w:t>文章の構成と内容を捉える。</w:t>
            </w:r>
          </w:p>
          <w:p w:rsidR="0070714C" w:rsidRPr="00A03D6C" w:rsidRDefault="0070714C" w:rsidP="0070714C">
            <w:pPr>
              <w:pStyle w:val="70-"/>
            </w:pPr>
            <w:r w:rsidRPr="00A03D6C">
              <w:rPr>
                <w:rStyle w:val="71-"/>
                <w:rFonts w:ascii="ＭＳ 明朝" w:eastAsia="ＭＳ 明朝" w:hint="eastAsia"/>
              </w:rPr>
              <w:t>3</w:t>
            </w:r>
            <w:r w:rsidRPr="00A03D6C">
              <w:rPr>
                <w:rStyle w:val="71-"/>
                <w:rFonts w:ascii="ＭＳ 明朝" w:eastAsia="ＭＳ 明朝"/>
              </w:rPr>
              <w:t xml:space="preserve"> </w:t>
            </w:r>
            <w:r w:rsidRPr="00A03D6C">
              <w:rPr>
                <w:rFonts w:hint="eastAsia"/>
              </w:rPr>
              <w:t>論の展開に着目し，その効果を考える。</w:t>
            </w:r>
          </w:p>
          <w:p w:rsidR="0070714C" w:rsidRPr="00A03D6C" w:rsidRDefault="0070714C" w:rsidP="0070714C">
            <w:pPr>
              <w:pStyle w:val="70-"/>
            </w:pPr>
            <w:r w:rsidRPr="00A03D6C">
              <w:rPr>
                <w:rStyle w:val="71-"/>
                <w:rFonts w:ascii="ＭＳ 明朝" w:eastAsia="ＭＳ 明朝"/>
              </w:rPr>
              <w:t xml:space="preserve">4 </w:t>
            </w:r>
            <w:r w:rsidRPr="00A03D6C">
              <w:rPr>
                <w:rFonts w:hint="eastAsia"/>
              </w:rPr>
              <w:t>結論に説得力をもたせるために，どのような工夫をしているか，本文の記述や図表などを根拠として，自分の考えを文章にまとめる。（学習③）</w:t>
            </w:r>
          </w:p>
          <w:p w:rsidR="0070714C" w:rsidRPr="00A03D6C" w:rsidRDefault="0070714C" w:rsidP="0070714C">
            <w:pPr>
              <w:pStyle w:val="70-"/>
              <w:rPr>
                <w:rStyle w:val="71-"/>
                <w:rFonts w:ascii="ＭＳ 明朝" w:eastAsia="ＭＳ 明朝"/>
              </w:rPr>
            </w:pPr>
            <w:r w:rsidRPr="00A03D6C">
              <w:rPr>
                <w:rStyle w:val="71-"/>
                <w:rFonts w:ascii="ＭＳ 明朝" w:eastAsia="ＭＳ 明朝"/>
              </w:rPr>
              <w:t xml:space="preserve">5 </w:t>
            </w:r>
            <w:r w:rsidRPr="00A03D6C">
              <w:rPr>
                <w:rFonts w:hint="eastAsia"/>
              </w:rPr>
              <w:t>学習を振り返る。</w:t>
            </w: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【知・技】原因と結果，意見と根拠など情報と情報との関係について理解している。（</w:t>
            </w:r>
            <w:r w:rsidRPr="00A03D6C">
              <w:t>(2)</w:t>
            </w:r>
            <w:r w:rsidRPr="00A03D6C">
              <w:rPr>
                <w:rFonts w:hint="eastAsia"/>
              </w:rPr>
              <w:t xml:space="preserve">ア） </w:t>
            </w:r>
          </w:p>
          <w:p w:rsidR="0070714C" w:rsidRPr="00A03D6C" w:rsidRDefault="0070714C" w:rsidP="0070714C">
            <w:pPr>
              <w:pStyle w:val="80-"/>
            </w:pPr>
            <w:r w:rsidRPr="00A03D6C">
              <w:rPr>
                <w:rFonts w:hint="eastAsia"/>
              </w:rPr>
              <w:t>【思・判・表】「読むこと」において，文章の構成や展開について，根拠を明確にして考えている。（C</w:t>
            </w:r>
            <w:r w:rsidRPr="00A03D6C">
              <w:t>(1)</w:t>
            </w:r>
            <w:r w:rsidRPr="00A03D6C">
              <w:rPr>
                <w:rFonts w:hint="eastAsia"/>
              </w:rPr>
              <w:t>エ）</w:t>
            </w:r>
          </w:p>
          <w:p w:rsidR="0070714C" w:rsidRPr="00A03D6C" w:rsidRDefault="0070714C" w:rsidP="0070714C">
            <w:pPr>
              <w:pStyle w:val="80-"/>
            </w:pPr>
            <w:r w:rsidRPr="00A03D6C">
              <w:rPr>
                <w:rFonts w:hint="eastAsia"/>
              </w:rPr>
              <w:t>【態】文章の構成や展開について粘り強く考え，学習の見通しをもって考えたことを文章にまとめようとしている。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10</w:t>
            </w:r>
            <w:r w:rsidRPr="00A03D6C">
              <w:rPr>
                <w:rFonts w:ascii="ＭＳ 明朝" w:eastAsia="ＭＳ 明朝" w:hAnsi="ＭＳ 明朝"/>
              </w:rPr>
              <w:t>月</w:t>
            </w:r>
          </w:p>
        </w:tc>
        <w:tc>
          <w:tcPr>
            <w:tcW w:w="2212" w:type="dxa"/>
            <w:tcBorders>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思考のレッスン２</w:t>
            </w:r>
          </w:p>
          <w:p w:rsidR="0070714C" w:rsidRPr="00A03D6C" w:rsidRDefault="0070714C" w:rsidP="0070714C">
            <w:pPr>
              <w:pStyle w:val="40-"/>
              <w:rPr>
                <w:rFonts w:ascii="ＭＳ 明朝" w:eastAsia="ＭＳ 明朝"/>
              </w:rPr>
            </w:pPr>
            <w:r w:rsidRPr="00A03D6C">
              <w:rPr>
                <w:rFonts w:ascii="ＭＳ 明朝" w:eastAsia="ＭＳ 明朝" w:hint="eastAsia"/>
              </w:rPr>
              <w:t>原因と結果</w:t>
            </w:r>
          </w:p>
          <w:p w:rsidR="0070714C" w:rsidRPr="00A03D6C" w:rsidRDefault="0070714C" w:rsidP="0070714C">
            <w:pPr>
              <w:pStyle w:val="50-"/>
              <w:ind w:left="142" w:hanging="142"/>
              <w:rPr>
                <w:rFonts w:cs="ＭＳ 明朝"/>
                <w:szCs w:val="15"/>
              </w:rPr>
            </w:pPr>
            <w:r w:rsidRPr="00A03D6C">
              <w:rPr>
                <w:rFonts w:hint="eastAsia"/>
                <w:spacing w:val="-4"/>
              </w:rPr>
              <w:t>◎</w:t>
            </w:r>
            <w:r w:rsidRPr="00A03D6C">
              <w:rPr>
                <w:rFonts w:cs="ＭＳ 明朝"/>
                <w:szCs w:val="15"/>
              </w:rPr>
              <w:t>（知・技</w:t>
            </w:r>
            <w:r w:rsidRPr="00A03D6C">
              <w:rPr>
                <w:rFonts w:cs="Century"/>
                <w:szCs w:val="15"/>
              </w:rPr>
              <w:t>(2)</w:t>
            </w:r>
            <w:r w:rsidRPr="00A03D6C">
              <w:rPr>
                <w:rFonts w:cs="ＭＳ 明朝"/>
                <w:szCs w:val="15"/>
              </w:rPr>
              <w:t>ア）</w:t>
            </w:r>
          </w:p>
          <w:p w:rsidR="0070714C" w:rsidRPr="00A03D6C" w:rsidRDefault="0070714C" w:rsidP="0070714C">
            <w:pPr>
              <w:pStyle w:val="50-"/>
              <w:ind w:left="150" w:hanging="150"/>
              <w:rPr>
                <w:spacing w:val="-4"/>
              </w:rPr>
            </w:pPr>
            <w:r w:rsidRPr="00A03D6C">
              <w:rPr>
                <w:rFonts w:hint="eastAsia"/>
              </w:rPr>
              <w:t>▼（主体的に学習に取り組む態度）</w:t>
            </w:r>
          </w:p>
        </w:tc>
        <w:tc>
          <w:tcPr>
            <w:tcW w:w="292" w:type="dxa"/>
            <w:tcMar>
              <w:left w:w="0" w:type="dxa"/>
              <w:right w:w="0" w:type="dxa"/>
            </w:tcMar>
          </w:tcPr>
          <w:p w:rsidR="0070714C" w:rsidRPr="00A03D6C" w:rsidRDefault="0070714C" w:rsidP="0070714C">
            <w:pPr>
              <w:pStyle w:val="60-"/>
              <w:rPr>
                <w:szCs w:val="15"/>
              </w:rPr>
            </w:pPr>
            <w:r w:rsidRPr="00A03D6C">
              <w:rPr>
                <w:rFonts w:hint="eastAsia"/>
                <w:szCs w:val="15"/>
              </w:rPr>
              <w:t>1</w:t>
            </w:r>
          </w:p>
        </w:tc>
        <w:tc>
          <w:tcPr>
            <w:tcW w:w="3393" w:type="dxa"/>
          </w:tcPr>
          <w:p w:rsidR="0070714C" w:rsidRPr="00A03D6C" w:rsidRDefault="0070714C" w:rsidP="0070714C">
            <w:pPr>
              <w:pStyle w:val="70-"/>
            </w:pPr>
            <w:r w:rsidRPr="00A03D6C">
              <w:rPr>
                <w:rStyle w:val="71-"/>
                <w:rFonts w:ascii="ＭＳ 明朝" w:eastAsia="ＭＳ 明朝" w:hint="eastAsia"/>
              </w:rPr>
              <w:t>1</w:t>
            </w:r>
            <w:r w:rsidRPr="00A03D6C">
              <w:rPr>
                <w:rStyle w:val="71-"/>
                <w:rFonts w:ascii="ＭＳ 明朝" w:eastAsia="ＭＳ 明朝"/>
              </w:rPr>
              <w:t xml:space="preserve"> </w:t>
            </w:r>
            <w:r w:rsidRPr="00A03D6C">
              <w:rPr>
                <w:rFonts w:hint="eastAsia"/>
              </w:rPr>
              <w:t>P136の例題や問題1から，原因と結果を抜き出し，どのようにつながっているかを整理する。</w:t>
            </w:r>
          </w:p>
          <w:p w:rsidR="0070714C" w:rsidRPr="00A03D6C" w:rsidRDefault="0070714C" w:rsidP="0070714C">
            <w:pPr>
              <w:pStyle w:val="70-"/>
            </w:pPr>
            <w:r w:rsidRPr="00A03D6C">
              <w:rPr>
                <w:rStyle w:val="71-"/>
                <w:rFonts w:ascii="ＭＳ 明朝" w:eastAsia="ＭＳ 明朝"/>
              </w:rPr>
              <w:t xml:space="preserve">2 </w:t>
            </w:r>
            <w:r w:rsidRPr="00A03D6C">
              <w:rPr>
                <w:rStyle w:val="71-"/>
                <w:rFonts w:ascii="ＭＳ 明朝" w:eastAsia="ＭＳ 明朝"/>
                <w:sz w:val="5"/>
                <w:szCs w:val="16"/>
              </w:rPr>
              <w:t xml:space="preserve"> </w:t>
            </w:r>
            <w:r w:rsidRPr="00A03D6C">
              <w:rPr>
                <w:rFonts w:hint="eastAsia"/>
              </w:rPr>
              <w:t>P137の例題や問題2から，原因と結果のつながりに無理がある例を確かめ，パターン別に整理する。</w:t>
            </w:r>
          </w:p>
          <w:p w:rsidR="0070714C" w:rsidRPr="00A03D6C" w:rsidRDefault="0070714C" w:rsidP="0070714C">
            <w:pPr>
              <w:pStyle w:val="70-"/>
              <w:rPr>
                <w:rStyle w:val="71-"/>
                <w:rFonts w:ascii="ＭＳ 明朝" w:eastAsia="ＭＳ 明朝"/>
              </w:rPr>
            </w:pPr>
            <w:r w:rsidRPr="00A03D6C">
              <w:rPr>
                <w:rStyle w:val="71-"/>
                <w:rFonts w:ascii="ＭＳ 明朝" w:eastAsia="ＭＳ 明朝" w:hint="eastAsia"/>
              </w:rPr>
              <w:t>3</w:t>
            </w:r>
            <w:r w:rsidRPr="00A03D6C">
              <w:rPr>
                <w:rStyle w:val="71-"/>
                <w:rFonts w:ascii="ＭＳ 明朝" w:eastAsia="ＭＳ 明朝"/>
              </w:rPr>
              <w:t xml:space="preserve"> </w:t>
            </w:r>
            <w:r w:rsidRPr="00A03D6C">
              <w:rPr>
                <w:rFonts w:hint="eastAsia"/>
              </w:rPr>
              <w:t>学習を振り返る。</w:t>
            </w:r>
          </w:p>
        </w:tc>
        <w:tc>
          <w:tcPr>
            <w:tcW w:w="3969" w:type="dxa"/>
            <w:tcMar>
              <w:left w:w="136" w:type="dxa"/>
              <w:right w:w="136" w:type="dxa"/>
            </w:tcMar>
          </w:tcPr>
          <w:p w:rsidR="0070714C" w:rsidRPr="00A03D6C" w:rsidRDefault="0070714C" w:rsidP="0070714C">
            <w:pPr>
              <w:pStyle w:val="80-"/>
            </w:pPr>
            <w:r w:rsidRPr="00A03D6C">
              <w:rPr>
                <w:rFonts w:hint="eastAsia"/>
              </w:rPr>
              <w:t>【知・技】原因と結果，意見と根拠など情報と情報との関係について理解している。（</w:t>
            </w:r>
            <w:r w:rsidRPr="00A03D6C">
              <w:t>(2)ア）</w:t>
            </w:r>
          </w:p>
          <w:p w:rsidR="0070714C" w:rsidRPr="00A03D6C" w:rsidRDefault="0070714C" w:rsidP="0070714C">
            <w:pPr>
              <w:pStyle w:val="80-"/>
            </w:pPr>
            <w:r w:rsidRPr="00A03D6C">
              <w:rPr>
                <w:rFonts w:hint="eastAsia"/>
              </w:rPr>
              <w:t>【態】今までの学習を生かして，積極的に原因と結果の関係について理解しようとしている。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10</w:t>
            </w:r>
            <w:r w:rsidRPr="00A03D6C">
              <w:rPr>
                <w:rFonts w:ascii="ＭＳ 明朝" w:eastAsia="ＭＳ 明朝" w:hAnsi="ＭＳ 明朝"/>
              </w:rPr>
              <w:t>月</w:t>
            </w:r>
          </w:p>
        </w:tc>
        <w:tc>
          <w:tcPr>
            <w:tcW w:w="2212" w:type="dxa"/>
            <w:tcBorders>
              <w:bottom w:val="single" w:sz="2" w:space="0" w:color="auto"/>
            </w:tcBorders>
          </w:tcPr>
          <w:p w:rsidR="0070714C" w:rsidRPr="00A03D6C" w:rsidRDefault="0070714C" w:rsidP="0070714C">
            <w:pPr>
              <w:pStyle w:val="50-"/>
              <w:ind w:left="150" w:hanging="150"/>
            </w:pPr>
            <w:r w:rsidRPr="00A03D6C">
              <w:rPr>
                <w:rFonts w:hint="eastAsia"/>
              </w:rPr>
              <w:t>根拠を示して説明しよう</w:t>
            </w:r>
          </w:p>
          <w:p w:rsidR="0070714C" w:rsidRPr="00A03D6C" w:rsidRDefault="0070714C" w:rsidP="0070714C">
            <w:pPr>
              <w:pStyle w:val="50-"/>
              <w:ind w:left="150" w:hanging="150"/>
            </w:pPr>
            <w:r w:rsidRPr="00A03D6C">
              <w:rPr>
                <w:rFonts w:hint="eastAsia"/>
              </w:rPr>
              <w:t>資料を引用してレポートを書く</w:t>
            </w:r>
          </w:p>
          <w:p w:rsidR="0070714C" w:rsidRPr="00A03D6C" w:rsidRDefault="0070714C" w:rsidP="0070714C">
            <w:pPr>
              <w:pStyle w:val="50-"/>
              <w:ind w:left="150" w:hanging="150"/>
            </w:pPr>
            <w:r w:rsidRPr="00A03D6C">
              <w:rPr>
                <w:rFonts w:hint="eastAsia"/>
              </w:rPr>
              <w:t>◎（知・技</w:t>
            </w:r>
            <w:r w:rsidRPr="00A03D6C">
              <w:t>(2)</w:t>
            </w:r>
            <w:r w:rsidRPr="00A03D6C">
              <w:rPr>
                <w:rFonts w:hint="eastAsia"/>
              </w:rPr>
              <w:t>イ）</w:t>
            </w:r>
          </w:p>
          <w:p w:rsidR="0070714C" w:rsidRPr="00A03D6C" w:rsidRDefault="0070714C" w:rsidP="0070714C">
            <w:pPr>
              <w:pStyle w:val="50-"/>
              <w:ind w:left="150" w:hanging="150"/>
            </w:pPr>
            <w:r w:rsidRPr="00A03D6C">
              <w:rPr>
                <w:rFonts w:hint="eastAsia"/>
              </w:rPr>
              <w:t>◎（思・判・表</w:t>
            </w:r>
            <w:r w:rsidRPr="00A03D6C">
              <w:t>B(1)</w:t>
            </w:r>
            <w:r w:rsidRPr="00A03D6C">
              <w:rPr>
                <w:rFonts w:hint="eastAsia"/>
              </w:rPr>
              <w:t>イ）</w:t>
            </w:r>
          </w:p>
          <w:p w:rsidR="0070714C" w:rsidRPr="00A03D6C" w:rsidRDefault="0070714C" w:rsidP="0070714C">
            <w:pPr>
              <w:pStyle w:val="50-"/>
              <w:ind w:left="150" w:hanging="150"/>
            </w:pPr>
            <w:r w:rsidRPr="00A03D6C">
              <w:rPr>
                <w:rFonts w:hint="eastAsia"/>
              </w:rPr>
              <w:t>◎（思・判・表</w:t>
            </w:r>
            <w:r w:rsidRPr="00A03D6C">
              <w:t>B(1)</w:t>
            </w:r>
            <w:r w:rsidRPr="00A03D6C">
              <w:rPr>
                <w:rFonts w:hint="eastAsia"/>
              </w:rPr>
              <w:t>ウ）</w:t>
            </w:r>
          </w:p>
          <w:p w:rsidR="0070714C" w:rsidRPr="00A03D6C" w:rsidRDefault="0070714C" w:rsidP="0070714C">
            <w:pPr>
              <w:pStyle w:val="50-"/>
              <w:ind w:left="150" w:hanging="150"/>
            </w:pPr>
            <w:r w:rsidRPr="00A03D6C">
              <w:rPr>
                <w:rFonts w:hint="eastAsia"/>
              </w:rPr>
              <w:t>▼（主体的に学習に取り組む態度）</w:t>
            </w:r>
          </w:p>
          <w:p w:rsidR="0070714C" w:rsidRPr="00A03D6C" w:rsidRDefault="0070714C" w:rsidP="0070714C">
            <w:pPr>
              <w:pStyle w:val="50-"/>
              <w:ind w:left="150" w:hanging="150"/>
            </w:pPr>
            <w:r w:rsidRPr="00A03D6C">
              <w:rPr>
                <w:rFonts w:hint="eastAsia"/>
              </w:rPr>
              <w:t>★（思・判・表</w:t>
            </w:r>
            <w:r w:rsidRPr="00A03D6C">
              <w:t>B(2)</w:t>
            </w:r>
            <w:r w:rsidRPr="00A03D6C">
              <w:rPr>
                <w:rFonts w:hint="eastAsia"/>
              </w:rPr>
              <w:t>ア）</w:t>
            </w:r>
          </w:p>
        </w:tc>
        <w:tc>
          <w:tcPr>
            <w:tcW w:w="292" w:type="dxa"/>
            <w:tcMar>
              <w:left w:w="0" w:type="dxa"/>
              <w:right w:w="0" w:type="dxa"/>
            </w:tcMar>
          </w:tcPr>
          <w:p w:rsidR="0070714C" w:rsidRPr="00A03D6C" w:rsidRDefault="0070714C" w:rsidP="0070714C">
            <w:pPr>
              <w:pStyle w:val="60-"/>
            </w:pPr>
            <w:r w:rsidRPr="00A03D6C">
              <w:t>5</w:t>
            </w: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jc w:val="both"/>
              <w:rPr>
                <w:szCs w:val="15"/>
              </w:rPr>
            </w:pPr>
          </w:p>
        </w:tc>
        <w:tc>
          <w:tcPr>
            <w:tcW w:w="3393" w:type="dxa"/>
          </w:tcPr>
          <w:p w:rsidR="0070714C" w:rsidRPr="00A03D6C" w:rsidRDefault="0070714C" w:rsidP="0070714C">
            <w:pPr>
              <w:pStyle w:val="70-"/>
            </w:pPr>
            <w:r w:rsidRPr="00A03D6C">
              <w:rPr>
                <w:rStyle w:val="71-"/>
                <w:rFonts w:ascii="ＭＳ 明朝" w:eastAsia="ＭＳ 明朝" w:hint="eastAsia"/>
              </w:rPr>
              <w:lastRenderedPageBreak/>
              <w:t>1</w:t>
            </w:r>
            <w:r w:rsidRPr="00A03D6C">
              <w:rPr>
                <w:rStyle w:val="71-"/>
                <w:rFonts w:ascii="ＭＳ 明朝" w:eastAsia="ＭＳ 明朝"/>
              </w:rPr>
              <w:t xml:space="preserve"> </w:t>
            </w:r>
            <w:r w:rsidRPr="00A03D6C">
              <w:rPr>
                <w:rFonts w:hint="eastAsia"/>
              </w:rPr>
              <w:t>課題を決め，調査を行う。</w:t>
            </w:r>
          </w:p>
          <w:p w:rsidR="0070714C" w:rsidRPr="00A03D6C" w:rsidRDefault="0070714C" w:rsidP="0070714C">
            <w:pPr>
              <w:pStyle w:val="70-"/>
            </w:pPr>
            <w:r w:rsidRPr="00A03D6C">
              <w:rPr>
                <w:rStyle w:val="71-"/>
                <w:rFonts w:ascii="ＭＳ 明朝" w:eastAsia="ＭＳ 明朝" w:hint="eastAsia"/>
              </w:rPr>
              <w:t>2</w:t>
            </w:r>
            <w:r w:rsidRPr="00A03D6C">
              <w:rPr>
                <w:rFonts w:hint="eastAsia"/>
              </w:rPr>
              <w:t xml:space="preserve"> 調査結果を整理し，構成を考える。</w:t>
            </w:r>
          </w:p>
          <w:p w:rsidR="0070714C" w:rsidRPr="00A03D6C" w:rsidRDefault="0070714C" w:rsidP="0070714C">
            <w:pPr>
              <w:pStyle w:val="70-"/>
            </w:pPr>
            <w:r w:rsidRPr="00A03D6C">
              <w:rPr>
                <w:rStyle w:val="71-"/>
                <w:rFonts w:ascii="ＭＳ 明朝" w:eastAsia="ＭＳ 明朝" w:hint="eastAsia"/>
              </w:rPr>
              <w:t>3</w:t>
            </w:r>
            <w:r w:rsidRPr="00A03D6C">
              <w:rPr>
                <w:rFonts w:hint="eastAsia"/>
              </w:rPr>
              <w:t xml:space="preserve"> 図表などを引用してレポートを作成する。</w:t>
            </w:r>
          </w:p>
          <w:p w:rsidR="0070714C" w:rsidRPr="00A03D6C" w:rsidRDefault="0070714C" w:rsidP="0070714C">
            <w:pPr>
              <w:pStyle w:val="70-"/>
            </w:pPr>
            <w:r w:rsidRPr="00A03D6C">
              <w:rPr>
                <w:rStyle w:val="71-"/>
                <w:rFonts w:ascii="ＭＳ 明朝" w:eastAsia="ＭＳ 明朝"/>
              </w:rPr>
              <w:t>4</w:t>
            </w:r>
            <w:r w:rsidRPr="00A03D6C">
              <w:rPr>
                <w:rFonts w:hint="eastAsia"/>
              </w:rPr>
              <w:t xml:space="preserve"> レポートを読み，評価し合う。</w:t>
            </w:r>
          </w:p>
          <w:p w:rsidR="0070714C" w:rsidRPr="00A03D6C" w:rsidRDefault="0070714C" w:rsidP="0070714C">
            <w:pPr>
              <w:pStyle w:val="70-"/>
            </w:pPr>
            <w:r w:rsidRPr="00A03D6C">
              <w:rPr>
                <w:rStyle w:val="71-"/>
                <w:rFonts w:ascii="ＭＳ 明朝" w:eastAsia="ＭＳ 明朝"/>
              </w:rPr>
              <w:t>5</w:t>
            </w:r>
            <w:r w:rsidRPr="00A03D6C">
              <w:rPr>
                <w:rFonts w:hint="eastAsia"/>
              </w:rPr>
              <w:t xml:space="preserve"> 学習を振り返る。</w:t>
            </w:r>
          </w:p>
          <w:p w:rsidR="0070714C" w:rsidRPr="00A03D6C" w:rsidRDefault="0070714C" w:rsidP="0070714C">
            <w:pPr>
              <w:pStyle w:val="75-"/>
              <w:spacing w:afterLines="30" w:after="78"/>
              <w:ind w:left="300" w:hanging="150"/>
            </w:pPr>
          </w:p>
        </w:tc>
        <w:tc>
          <w:tcPr>
            <w:tcW w:w="3969" w:type="dxa"/>
            <w:tcMar>
              <w:left w:w="136" w:type="dxa"/>
              <w:right w:w="136" w:type="dxa"/>
            </w:tcMar>
          </w:tcPr>
          <w:p w:rsidR="0070714C" w:rsidRPr="00A03D6C" w:rsidRDefault="0070714C" w:rsidP="0070714C">
            <w:pPr>
              <w:pStyle w:val="80-"/>
            </w:pPr>
            <w:r w:rsidRPr="00A03D6C">
              <w:rPr>
                <w:rFonts w:hint="eastAsia"/>
              </w:rPr>
              <w:t>【知・技】比較や分類，関係づけなどの情報の整理のしかた，引用のしかたや出典の示し方について理解を深め，それらを使っている。（</w:t>
            </w:r>
            <w:r w:rsidRPr="00A03D6C">
              <w:t>(2)</w:t>
            </w:r>
            <w:r w:rsidRPr="00A03D6C">
              <w:rPr>
                <w:rFonts w:hint="eastAsia"/>
              </w:rPr>
              <w:t>イ）</w:t>
            </w:r>
          </w:p>
          <w:p w:rsidR="0070714C" w:rsidRPr="00A03D6C" w:rsidRDefault="0070714C" w:rsidP="0070714C">
            <w:pPr>
              <w:pStyle w:val="80-"/>
            </w:pPr>
            <w:r w:rsidRPr="00A03D6C">
              <w:rPr>
                <w:rFonts w:hint="eastAsia"/>
              </w:rPr>
              <w:t>【思・判・表】</w:t>
            </w:r>
          </w:p>
          <w:p w:rsidR="0070714C" w:rsidRPr="00A03D6C" w:rsidRDefault="0070714C" w:rsidP="0070714C">
            <w:pPr>
              <w:pStyle w:val="85-"/>
            </w:pPr>
            <w:r w:rsidRPr="00A03D6C">
              <w:rPr>
                <w:rFonts w:hint="eastAsia"/>
              </w:rPr>
              <w:t>・「書くこと」において，書く内容の中心が明確になるように，段落の役割などを意識して文章の構成や展開を考えている。（</w:t>
            </w:r>
            <w:r w:rsidRPr="00A03D6C">
              <w:t>B(1)</w:t>
            </w:r>
            <w:r w:rsidRPr="00A03D6C">
              <w:rPr>
                <w:rFonts w:hint="eastAsia"/>
              </w:rPr>
              <w:t>イ）</w:t>
            </w:r>
          </w:p>
          <w:p w:rsidR="0070714C" w:rsidRPr="00A03D6C" w:rsidRDefault="0070714C" w:rsidP="0070714C">
            <w:pPr>
              <w:pStyle w:val="85-"/>
            </w:pPr>
            <w:r w:rsidRPr="00A03D6C">
              <w:rPr>
                <w:rFonts w:hint="eastAsia"/>
              </w:rPr>
              <w:t>・「書くこと」において，根拠を明確にしながら，自分の考えが伝わる文章になるように工夫してい</w:t>
            </w:r>
            <w:r w:rsidRPr="00A03D6C">
              <w:rPr>
                <w:rFonts w:hint="eastAsia"/>
              </w:rPr>
              <w:lastRenderedPageBreak/>
              <w:t>る。（</w:t>
            </w:r>
            <w:r w:rsidRPr="00A03D6C">
              <w:t>B(1)</w:t>
            </w:r>
            <w:r w:rsidRPr="00A03D6C">
              <w:rPr>
                <w:rFonts w:hint="eastAsia"/>
              </w:rPr>
              <w:t>ウ）</w:t>
            </w:r>
          </w:p>
          <w:p w:rsidR="0070714C" w:rsidRPr="00A03D6C" w:rsidRDefault="0070714C" w:rsidP="0070714C">
            <w:pPr>
              <w:pStyle w:val="80-"/>
            </w:pPr>
            <w:r w:rsidRPr="00A03D6C">
              <w:rPr>
                <w:rFonts w:hint="eastAsia"/>
              </w:rPr>
              <w:t>【態】文章の構成や展開を粘り強く考え，学習の見通しをもってレポートを</w:t>
            </w:r>
            <w:r w:rsidRPr="00A03D6C">
              <w:t>作成</w:t>
            </w:r>
            <w:r w:rsidRPr="00A03D6C">
              <w:rPr>
                <w:rFonts w:hint="eastAsia"/>
              </w:rPr>
              <w:t>しようとしている。</w:t>
            </w:r>
          </w:p>
        </w:tc>
      </w:tr>
      <w:tr w:rsidR="0070714C" w:rsidRPr="00A03D6C" w:rsidTr="00A03D6C">
        <w:trPr>
          <w:trHeight w:val="531"/>
        </w:trPr>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lastRenderedPageBreak/>
              <w:t>10</w:t>
            </w:r>
            <w:r w:rsidRPr="00A03D6C">
              <w:rPr>
                <w:rFonts w:ascii="ＭＳ 明朝" w:eastAsia="ＭＳ 明朝" w:hAnsi="ＭＳ 明朝"/>
              </w:rPr>
              <w:t>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漢字に親しもう３</w:t>
            </w:r>
          </w:p>
          <w:p w:rsidR="0070714C" w:rsidRPr="00A03D6C" w:rsidRDefault="0070714C" w:rsidP="0070714C">
            <w:pPr>
              <w:pStyle w:val="50-"/>
              <w:ind w:left="150" w:hanging="150"/>
            </w:pPr>
            <w:r w:rsidRPr="00A03D6C">
              <w:rPr>
                <w:rFonts w:hint="eastAsia"/>
              </w:rPr>
              <w:t>◎（知・技</w:t>
            </w:r>
            <w:r w:rsidRPr="00A03D6C">
              <w:t>(1)</w:t>
            </w:r>
            <w:r w:rsidRPr="00A03D6C">
              <w:rPr>
                <w:rFonts w:hint="eastAsia"/>
              </w:rPr>
              <w:t xml:space="preserve">イ） </w:t>
            </w:r>
          </w:p>
          <w:p w:rsidR="0070714C" w:rsidRPr="00A03D6C" w:rsidRDefault="0070714C" w:rsidP="0070714C">
            <w:pPr>
              <w:pStyle w:val="50-"/>
              <w:spacing w:afterLines="20" w:after="52"/>
              <w:ind w:left="150" w:hanging="150"/>
            </w:pPr>
            <w:r w:rsidRPr="00A03D6C">
              <w:rPr>
                <w:rFonts w:hint="eastAsia"/>
              </w:rPr>
              <w:t>▼（主体的に学習に取り組む態度）</w:t>
            </w:r>
          </w:p>
        </w:tc>
        <w:tc>
          <w:tcPr>
            <w:tcW w:w="292" w:type="dxa"/>
            <w:tcBorders>
              <w:bottom w:val="single" w:sz="2" w:space="0" w:color="auto"/>
            </w:tcBorders>
            <w:tcMar>
              <w:left w:w="0" w:type="dxa"/>
              <w:right w:w="0" w:type="dxa"/>
            </w:tcMar>
          </w:tcPr>
          <w:p w:rsidR="0070714C" w:rsidRPr="00A03D6C" w:rsidRDefault="0070714C" w:rsidP="0070714C">
            <w:pPr>
              <w:pStyle w:val="60-"/>
              <w:rPr>
                <w:szCs w:val="15"/>
              </w:rPr>
            </w:pPr>
            <w:r w:rsidRPr="00A03D6C">
              <w:rPr>
                <w:rFonts w:hint="eastAsia"/>
              </w:rPr>
              <w:t>1</w:t>
            </w:r>
          </w:p>
        </w:tc>
        <w:tc>
          <w:tcPr>
            <w:tcW w:w="3393" w:type="dxa"/>
            <w:tcBorders>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t xml:space="preserve"> 新出漢字を確認する。</w:t>
            </w:r>
          </w:p>
          <w:p w:rsidR="0070714C" w:rsidRPr="00A03D6C" w:rsidRDefault="0070714C" w:rsidP="0070714C">
            <w:pPr>
              <w:pStyle w:val="70-"/>
            </w:pPr>
            <w:r w:rsidRPr="00A03D6C">
              <w:rPr>
                <w:rStyle w:val="71-"/>
                <w:rFonts w:ascii="ＭＳ 明朝" w:eastAsia="ＭＳ 明朝"/>
              </w:rPr>
              <w:t>2</w:t>
            </w:r>
            <w:r w:rsidRPr="00A03D6C">
              <w:t xml:space="preserve"> 練習</w:t>
            </w:r>
            <w:r w:rsidRPr="00A03D6C">
              <w:rPr>
                <w:rFonts w:hint="eastAsia"/>
              </w:rPr>
              <w:t>問題に取り組む。</w:t>
            </w:r>
          </w:p>
          <w:p w:rsidR="0070714C" w:rsidRPr="00A03D6C" w:rsidRDefault="0070714C" w:rsidP="0070714C">
            <w:pPr>
              <w:pStyle w:val="75-"/>
              <w:ind w:left="300" w:hanging="150"/>
            </w:pPr>
          </w:p>
        </w:tc>
        <w:tc>
          <w:tcPr>
            <w:tcW w:w="3969" w:type="dxa"/>
            <w:tcBorders>
              <w:bottom w:val="single" w:sz="2" w:space="0" w:color="auto"/>
            </w:tcBorders>
            <w:tcMar>
              <w:left w:w="136" w:type="dxa"/>
              <w:right w:w="136" w:type="dxa"/>
            </w:tcMar>
          </w:tcPr>
          <w:p w:rsidR="0070714C" w:rsidRPr="00A03D6C" w:rsidRDefault="0070714C" w:rsidP="0070714C">
            <w:pPr>
              <w:pStyle w:val="80-"/>
            </w:pPr>
            <w:r w:rsidRPr="00A03D6C">
              <w:rPr>
                <w:rFonts w:hint="eastAsia"/>
              </w:rPr>
              <w:t>【知・技】小学校学習指導要領第２章第１節国語の学年別漢字配当表に示されている漢字に加え，その他の常用漢字のうち</w:t>
            </w:r>
            <w:r w:rsidRPr="00A03D6C">
              <w:t>300字程度から400字程</w:t>
            </w:r>
            <w:r w:rsidRPr="00A03D6C">
              <w:rPr>
                <w:rFonts w:hint="eastAsia"/>
              </w:rPr>
              <w:t>度までの漢字を読んでいる。また，学年別漢字配当表の漢字のうち</w:t>
            </w:r>
            <w:r w:rsidRPr="00A03D6C">
              <w:t>900字程度の漢字を書き，文や文章の中で使</w:t>
            </w:r>
            <w:r w:rsidRPr="00A03D6C">
              <w:rPr>
                <w:rFonts w:hint="eastAsia"/>
              </w:rPr>
              <w:t>っている。（</w:t>
            </w:r>
            <w:r w:rsidRPr="00A03D6C">
              <w:t>(1)</w:t>
            </w:r>
            <w:r w:rsidRPr="00A03D6C">
              <w:rPr>
                <w:rFonts w:hint="eastAsia"/>
              </w:rPr>
              <w:t>イ）</w:t>
            </w:r>
          </w:p>
          <w:p w:rsidR="0070714C" w:rsidRPr="00A03D6C" w:rsidRDefault="0070714C" w:rsidP="0070714C">
            <w:pPr>
              <w:pStyle w:val="80-"/>
            </w:pPr>
            <w:r w:rsidRPr="00A03D6C">
              <w:rPr>
                <w:rFonts w:hint="eastAsia"/>
              </w:rPr>
              <w:t>【態】学習課題に沿って，積極的に漢字を読んだり書いたりしようとしている。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10</w:t>
            </w:r>
            <w:r w:rsidRPr="00A03D6C">
              <w:rPr>
                <w:rFonts w:ascii="ＭＳ 明朝" w:eastAsia="ＭＳ 明朝" w:hAnsi="ＭＳ 明朝"/>
              </w:rPr>
              <w:t>月</w:t>
            </w:r>
          </w:p>
        </w:tc>
        <w:tc>
          <w:tcPr>
            <w:tcW w:w="2212" w:type="dxa"/>
            <w:tcBorders>
              <w:top w:val="single" w:sz="2" w:space="0" w:color="auto"/>
            </w:tcBorders>
          </w:tcPr>
          <w:p w:rsidR="0070714C" w:rsidRPr="00A03D6C" w:rsidRDefault="0070714C" w:rsidP="0070714C">
            <w:r w:rsidRPr="00A03D6C">
              <w:t>[</w:t>
            </w:r>
            <w:r w:rsidRPr="00A03D6C">
              <w:rPr>
                <w:rFonts w:hint="eastAsia"/>
              </w:rPr>
              <w:t>話し合い</w:t>
            </w:r>
            <w:r w:rsidRPr="00A03D6C">
              <w:t>]</w:t>
            </w:r>
          </w:p>
          <w:p w:rsidR="0070714C" w:rsidRPr="00A03D6C" w:rsidRDefault="0070714C" w:rsidP="0070714C">
            <w:r w:rsidRPr="00A03D6C">
              <w:t>話し合い</w:t>
            </w:r>
            <w:r w:rsidRPr="00A03D6C">
              <w:rPr>
                <w:rFonts w:hint="eastAsia"/>
              </w:rPr>
              <w:t>の展開を捉える</w:t>
            </w:r>
          </w:p>
          <w:p w:rsidR="0070714C" w:rsidRPr="00A03D6C" w:rsidRDefault="0070714C" w:rsidP="0070714C">
            <w:pPr>
              <w:pStyle w:val="50-"/>
              <w:ind w:left="150" w:hanging="150"/>
            </w:pPr>
            <w:r w:rsidRPr="00A03D6C">
              <w:t>◎（知・技(2)ア）</w:t>
            </w:r>
          </w:p>
          <w:p w:rsidR="0070714C" w:rsidRPr="00A03D6C" w:rsidRDefault="0070714C" w:rsidP="0070714C">
            <w:pPr>
              <w:pStyle w:val="50-"/>
              <w:ind w:left="150" w:hanging="150"/>
            </w:pPr>
            <w:r w:rsidRPr="00A03D6C">
              <w:t>◎（思・判・表A(1)オ）</w:t>
            </w:r>
          </w:p>
          <w:p w:rsidR="0070714C" w:rsidRPr="00A03D6C" w:rsidRDefault="0070714C" w:rsidP="0070714C">
            <w:pPr>
              <w:pStyle w:val="50-"/>
              <w:ind w:left="150" w:hanging="150"/>
              <w:rPr>
                <w:spacing w:val="-6"/>
              </w:rPr>
            </w:pPr>
            <w:r w:rsidRPr="00A03D6C">
              <w:rPr>
                <w:rFonts w:hint="eastAsia"/>
              </w:rPr>
              <w:t>▼</w:t>
            </w:r>
            <w:r w:rsidRPr="00A03D6C">
              <w:rPr>
                <w:rFonts w:hint="eastAsia"/>
                <w:spacing w:val="-6"/>
              </w:rPr>
              <w:t>（主体的に学習に取り組む態度）</w:t>
            </w:r>
          </w:p>
          <w:p w:rsidR="0070714C" w:rsidRPr="00A03D6C" w:rsidRDefault="0070714C" w:rsidP="0070714C">
            <w:pPr>
              <w:pStyle w:val="50-"/>
              <w:spacing w:afterLines="50" w:after="130"/>
              <w:ind w:left="150" w:hanging="150"/>
            </w:pPr>
            <w:r w:rsidRPr="00A03D6C">
              <w:t>★（思・判・表A(2)イ）</w:t>
            </w:r>
          </w:p>
        </w:tc>
        <w:tc>
          <w:tcPr>
            <w:tcW w:w="292" w:type="dxa"/>
            <w:tcMar>
              <w:left w:w="0" w:type="dxa"/>
              <w:right w:w="0" w:type="dxa"/>
            </w:tcMar>
          </w:tcPr>
          <w:p w:rsidR="0070714C" w:rsidRPr="00A03D6C" w:rsidRDefault="0070714C" w:rsidP="0070714C">
            <w:pPr>
              <w:pStyle w:val="60-"/>
            </w:pPr>
            <w:r w:rsidRPr="00A03D6C">
              <w:rPr>
                <w:rFonts w:hint="eastAsia"/>
              </w:rPr>
              <w:t>1</w:t>
            </w:r>
          </w:p>
        </w:tc>
        <w:tc>
          <w:tcPr>
            <w:tcW w:w="3393" w:type="dxa"/>
          </w:tcPr>
          <w:p w:rsidR="0070714C" w:rsidRPr="00A03D6C" w:rsidRDefault="0070714C" w:rsidP="0070714C">
            <w:pPr>
              <w:pStyle w:val="70-"/>
            </w:pPr>
            <w:r w:rsidRPr="00A03D6C">
              <w:rPr>
                <w:rStyle w:val="71-"/>
                <w:rFonts w:ascii="ＭＳ 明朝" w:eastAsia="ＭＳ 明朝" w:hint="eastAsia"/>
              </w:rPr>
              <w:t>1</w:t>
            </w:r>
            <w:r w:rsidRPr="00A03D6C">
              <w:t xml:space="preserve"> </w:t>
            </w:r>
            <w:r w:rsidRPr="00A03D6C">
              <w:rPr>
                <w:rFonts w:hint="eastAsia"/>
              </w:rPr>
              <w:t>教材文を読み，「登山研修の思い出」についての展示内容の話し合いであるという目的を確認する。</w:t>
            </w:r>
          </w:p>
          <w:p w:rsidR="0070714C" w:rsidRPr="00A03D6C" w:rsidRDefault="0070714C" w:rsidP="0070714C">
            <w:pPr>
              <w:pStyle w:val="70-"/>
            </w:pPr>
            <w:r w:rsidRPr="00A03D6C">
              <w:rPr>
                <w:rStyle w:val="71-"/>
                <w:rFonts w:ascii="ＭＳ 明朝" w:eastAsia="ＭＳ 明朝"/>
              </w:rPr>
              <w:t>2</w:t>
            </w:r>
            <w:r w:rsidRPr="00A03D6C">
              <w:t xml:space="preserve"> </w:t>
            </w:r>
            <w:r w:rsidRPr="00A03D6C">
              <w:rPr>
                <w:rFonts w:hint="eastAsia"/>
              </w:rPr>
              <w:t>話し合いの例文を聞き，空欄①②に当てはまる言葉を検討する。</w:t>
            </w:r>
          </w:p>
          <w:p w:rsidR="0070714C" w:rsidRPr="00A03D6C" w:rsidRDefault="0070714C" w:rsidP="0070714C">
            <w:pPr>
              <w:pStyle w:val="70-"/>
              <w:ind w:left="300" w:hangingChars="200" w:hanging="300"/>
            </w:pPr>
            <w:r w:rsidRPr="00A03D6C">
              <w:rPr>
                <w:rStyle w:val="71-"/>
                <w:rFonts w:ascii="ＭＳ 明朝" w:eastAsia="ＭＳ 明朝"/>
              </w:rPr>
              <w:t>3</w:t>
            </w:r>
            <w:r w:rsidRPr="00A03D6C">
              <w:t xml:space="preserve"> </w:t>
            </w:r>
            <w:r w:rsidRPr="00A03D6C">
              <w:rPr>
                <w:rFonts w:hint="eastAsia"/>
              </w:rPr>
              <w:t>学習を振り返る。</w:t>
            </w:r>
          </w:p>
          <w:p w:rsidR="0070714C" w:rsidRPr="00A03D6C" w:rsidRDefault="0070714C" w:rsidP="0070714C">
            <w:pPr>
              <w:pStyle w:val="75-"/>
              <w:ind w:left="300" w:hanging="150"/>
            </w:pPr>
          </w:p>
        </w:tc>
        <w:tc>
          <w:tcPr>
            <w:tcW w:w="3969" w:type="dxa"/>
            <w:tcMar>
              <w:left w:w="136" w:type="dxa"/>
              <w:right w:w="136" w:type="dxa"/>
            </w:tcMar>
          </w:tcPr>
          <w:p w:rsidR="0070714C" w:rsidRPr="00A03D6C" w:rsidRDefault="0070714C" w:rsidP="0070714C">
            <w:pPr>
              <w:pStyle w:val="80-"/>
            </w:pPr>
            <w:r w:rsidRPr="00A03D6C">
              <w:rPr>
                <w:rFonts w:hint="eastAsia"/>
              </w:rPr>
              <w:t>【知・技】意見と根拠など情報と情報との関係について理解している。（</w:t>
            </w:r>
            <w:r w:rsidRPr="00A03D6C">
              <w:t>(2)ア）</w:t>
            </w:r>
          </w:p>
          <w:p w:rsidR="0070714C" w:rsidRPr="00A03D6C" w:rsidRDefault="0070714C" w:rsidP="0070714C">
            <w:pPr>
              <w:pStyle w:val="80-"/>
            </w:pPr>
            <w:r w:rsidRPr="00A03D6C">
              <w:rPr>
                <w:rFonts w:hint="eastAsia"/>
              </w:rPr>
              <w:t>【思・判・表】「話すこと・聞くこと」において，話題や展開を捉えながら話し合い，互いの発言を結び付けて考えをまとめている。</w:t>
            </w:r>
            <w:r w:rsidRPr="00A03D6C">
              <w:t>（A(1)オ）</w:t>
            </w:r>
          </w:p>
          <w:p w:rsidR="0070714C" w:rsidRPr="00A03D6C" w:rsidRDefault="0070714C" w:rsidP="0070714C">
            <w:pPr>
              <w:pStyle w:val="80-"/>
            </w:pPr>
            <w:r w:rsidRPr="00A03D6C">
              <w:rPr>
                <w:rFonts w:hint="eastAsia"/>
              </w:rPr>
              <w:t>【態】進んで話題の展開を捉え，学習課題に沿って話し合いにおける発言のしかたについて考えようとしている。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1</w:t>
            </w:r>
            <w:r w:rsidRPr="00A03D6C">
              <w:rPr>
                <w:rFonts w:ascii="ＭＳ 明朝" w:eastAsia="ＭＳ 明朝" w:hAnsi="ＭＳ 明朝"/>
              </w:rPr>
              <w:t>1月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話題や展開を捉えて話し合おう</w:t>
            </w:r>
          </w:p>
          <w:p w:rsidR="0070714C" w:rsidRPr="00A03D6C" w:rsidRDefault="0070714C" w:rsidP="0070714C">
            <w:pPr>
              <w:pStyle w:val="40-"/>
              <w:rPr>
                <w:rFonts w:ascii="ＭＳ 明朝" w:eastAsia="ＭＳ 明朝"/>
              </w:rPr>
            </w:pPr>
            <w:r w:rsidRPr="00A03D6C">
              <w:rPr>
                <w:rFonts w:ascii="ＭＳ 明朝" w:eastAsia="ＭＳ 明朝" w:hint="eastAsia"/>
              </w:rPr>
              <w:t>グループ・ディスカッションをする</w:t>
            </w:r>
          </w:p>
          <w:p w:rsidR="0070714C" w:rsidRPr="00A03D6C" w:rsidRDefault="0070714C" w:rsidP="0070714C">
            <w:pPr>
              <w:pStyle w:val="50-"/>
              <w:ind w:left="150" w:hanging="150"/>
            </w:pPr>
            <w:r w:rsidRPr="00A03D6C">
              <w:t>◎（知・技(2)ア）</w:t>
            </w:r>
          </w:p>
          <w:p w:rsidR="0070714C" w:rsidRPr="00A03D6C" w:rsidRDefault="0070714C" w:rsidP="0070714C">
            <w:pPr>
              <w:pStyle w:val="50-"/>
              <w:ind w:left="150" w:hanging="150"/>
            </w:pPr>
            <w:r w:rsidRPr="00A03D6C">
              <w:t>◎（思・判・表A(1)オ）</w:t>
            </w:r>
          </w:p>
          <w:p w:rsidR="0070714C" w:rsidRPr="00A03D6C" w:rsidRDefault="0070714C" w:rsidP="0070714C">
            <w:pPr>
              <w:pStyle w:val="50-"/>
              <w:ind w:left="150" w:hanging="150"/>
            </w:pPr>
            <w:r w:rsidRPr="00A03D6C">
              <w:rPr>
                <w:rFonts w:hint="eastAsia"/>
              </w:rPr>
              <w:t>▼（主体的に学習に取り組む態度）</w:t>
            </w:r>
          </w:p>
          <w:p w:rsidR="0070714C" w:rsidRPr="00A03D6C" w:rsidRDefault="0070714C" w:rsidP="0070714C">
            <w:pPr>
              <w:pStyle w:val="50-"/>
              <w:ind w:left="150" w:hanging="150"/>
            </w:pPr>
            <w:r w:rsidRPr="00A03D6C">
              <w:t>★（思・判・表A(2)イ）</w:t>
            </w:r>
          </w:p>
        </w:tc>
        <w:tc>
          <w:tcPr>
            <w:tcW w:w="292" w:type="dxa"/>
            <w:tcBorders>
              <w:bottom w:val="single" w:sz="2" w:space="0" w:color="auto"/>
            </w:tcBorders>
            <w:tcMar>
              <w:left w:w="0" w:type="dxa"/>
              <w:right w:w="0" w:type="dxa"/>
            </w:tcMar>
          </w:tcPr>
          <w:p w:rsidR="0070714C" w:rsidRPr="00A03D6C" w:rsidRDefault="0070714C" w:rsidP="0070714C">
            <w:pPr>
              <w:pStyle w:val="70-"/>
              <w:ind w:left="0" w:firstLineChars="0" w:firstLine="0"/>
              <w:jc w:val="center"/>
              <w:rPr>
                <w:szCs w:val="15"/>
              </w:rPr>
            </w:pPr>
            <w:r w:rsidRPr="00A03D6C">
              <w:rPr>
                <w:rFonts w:hint="eastAsia"/>
                <w:szCs w:val="15"/>
              </w:rPr>
              <w:t>4</w:t>
            </w:r>
          </w:p>
          <w:p w:rsidR="0070714C" w:rsidRPr="00A03D6C" w:rsidRDefault="0070714C" w:rsidP="0070714C">
            <w:pPr>
              <w:pStyle w:val="70-"/>
              <w:ind w:left="0" w:firstLineChars="0" w:firstLine="0"/>
              <w:jc w:val="center"/>
              <w:rPr>
                <w:szCs w:val="15"/>
              </w:rPr>
            </w:pPr>
          </w:p>
          <w:p w:rsidR="0070714C" w:rsidRPr="00A03D6C" w:rsidRDefault="0070714C" w:rsidP="0070714C">
            <w:pPr>
              <w:pStyle w:val="70-"/>
              <w:ind w:left="0" w:firstLineChars="0" w:firstLine="0"/>
              <w:jc w:val="center"/>
              <w:rPr>
                <w:szCs w:val="15"/>
              </w:rPr>
            </w:pPr>
          </w:p>
          <w:p w:rsidR="0070714C" w:rsidRPr="00A03D6C" w:rsidRDefault="0070714C" w:rsidP="0070714C">
            <w:pPr>
              <w:pStyle w:val="70-"/>
              <w:ind w:left="0" w:firstLineChars="0" w:firstLine="0"/>
              <w:jc w:val="center"/>
              <w:rPr>
                <w:szCs w:val="15"/>
              </w:rPr>
            </w:pPr>
          </w:p>
          <w:p w:rsidR="0070714C" w:rsidRPr="00A03D6C" w:rsidRDefault="0070714C" w:rsidP="0070714C">
            <w:pPr>
              <w:pStyle w:val="70-"/>
              <w:ind w:left="0" w:firstLineChars="0" w:firstLine="0"/>
              <w:jc w:val="center"/>
              <w:rPr>
                <w:szCs w:val="15"/>
              </w:rPr>
            </w:pPr>
          </w:p>
          <w:p w:rsidR="0070714C" w:rsidRPr="00A03D6C" w:rsidRDefault="0070714C" w:rsidP="0070714C">
            <w:pPr>
              <w:pStyle w:val="70-"/>
              <w:jc w:val="center"/>
              <w:rPr>
                <w:szCs w:val="15"/>
              </w:rPr>
            </w:pPr>
          </w:p>
          <w:p w:rsidR="0070714C" w:rsidRPr="00A03D6C" w:rsidRDefault="0070714C" w:rsidP="0070714C">
            <w:pPr>
              <w:pStyle w:val="70-"/>
              <w:jc w:val="center"/>
              <w:rPr>
                <w:szCs w:val="15"/>
              </w:rPr>
            </w:pPr>
          </w:p>
          <w:p w:rsidR="0070714C" w:rsidRPr="00A03D6C" w:rsidRDefault="0070714C" w:rsidP="0070714C">
            <w:pPr>
              <w:pStyle w:val="60-"/>
            </w:pPr>
          </w:p>
        </w:tc>
        <w:tc>
          <w:tcPr>
            <w:tcW w:w="3393" w:type="dxa"/>
            <w:tcBorders>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rPr>
                <w:rStyle w:val="71-"/>
                <w:rFonts w:ascii="ＭＳ 明朝" w:eastAsia="ＭＳ 明朝"/>
              </w:rPr>
              <w:t xml:space="preserve"> </w:t>
            </w:r>
            <w:r w:rsidRPr="00A03D6C">
              <w:rPr>
                <w:rFonts w:hint="eastAsia"/>
              </w:rPr>
              <w:t>話し合いの話題を決め，目的を明確にする。</w:t>
            </w:r>
          </w:p>
          <w:p w:rsidR="0070714C" w:rsidRPr="00A03D6C" w:rsidRDefault="0070714C" w:rsidP="0070714C">
            <w:pPr>
              <w:pStyle w:val="70-"/>
            </w:pPr>
            <w:r w:rsidRPr="00A03D6C">
              <w:rPr>
                <w:rStyle w:val="71-"/>
                <w:rFonts w:ascii="ＭＳ 明朝" w:eastAsia="ＭＳ 明朝"/>
              </w:rPr>
              <w:t>2</w:t>
            </w:r>
            <w:r w:rsidRPr="00A03D6C">
              <w:t xml:space="preserve"> </w:t>
            </w:r>
            <w:r w:rsidRPr="00A03D6C">
              <w:rPr>
                <w:rFonts w:hint="eastAsia"/>
              </w:rPr>
              <w:t>自分の考えをまとめる。</w:t>
            </w:r>
          </w:p>
          <w:p w:rsidR="0070714C" w:rsidRPr="00A03D6C" w:rsidRDefault="0070714C" w:rsidP="0070714C">
            <w:pPr>
              <w:pStyle w:val="70-"/>
            </w:pPr>
            <w:r w:rsidRPr="00A03D6C">
              <w:rPr>
                <w:rStyle w:val="71-"/>
                <w:rFonts w:ascii="ＭＳ 明朝" w:eastAsia="ＭＳ 明朝"/>
              </w:rPr>
              <w:t>3</w:t>
            </w:r>
            <w:r w:rsidRPr="00A03D6C">
              <w:t xml:space="preserve"> </w:t>
            </w:r>
            <w:r w:rsidRPr="00A03D6C">
              <w:rPr>
                <w:rFonts w:hint="eastAsia"/>
              </w:rPr>
              <w:t>司会と書記を決め，グループで話し合う。</w:t>
            </w:r>
          </w:p>
          <w:p w:rsidR="0070714C" w:rsidRPr="00A03D6C" w:rsidRDefault="0070714C" w:rsidP="0070714C">
            <w:pPr>
              <w:pStyle w:val="70-"/>
            </w:pPr>
            <w:r w:rsidRPr="00A03D6C">
              <w:rPr>
                <w:rStyle w:val="71-"/>
                <w:rFonts w:ascii="ＭＳ 明朝" w:eastAsia="ＭＳ 明朝"/>
              </w:rPr>
              <w:t>4</w:t>
            </w:r>
            <w:r w:rsidRPr="00A03D6C">
              <w:t xml:space="preserve"> </w:t>
            </w:r>
            <w:r w:rsidRPr="00A03D6C">
              <w:rPr>
                <w:rFonts w:hint="eastAsia"/>
              </w:rPr>
              <w:t>話し合いの結果を報告する。</w:t>
            </w:r>
          </w:p>
          <w:p w:rsidR="0070714C" w:rsidRPr="00A03D6C" w:rsidRDefault="0070714C" w:rsidP="0070714C">
            <w:pPr>
              <w:pStyle w:val="70-"/>
              <w:ind w:left="300" w:hangingChars="200" w:hanging="300"/>
            </w:pPr>
            <w:r w:rsidRPr="00A03D6C">
              <w:rPr>
                <w:rStyle w:val="71-"/>
                <w:rFonts w:ascii="ＭＳ 明朝" w:eastAsia="ＭＳ 明朝"/>
              </w:rPr>
              <w:t>5</w:t>
            </w:r>
            <w:r w:rsidRPr="00A03D6C">
              <w:t xml:space="preserve"> </w:t>
            </w:r>
            <w:r w:rsidRPr="00A03D6C">
              <w:rPr>
                <w:rFonts w:hint="eastAsia"/>
              </w:rPr>
              <w:t>学習を振り返る。</w:t>
            </w:r>
          </w:p>
          <w:p w:rsidR="0070714C" w:rsidRPr="00A03D6C" w:rsidRDefault="0070714C" w:rsidP="0070714C">
            <w:pPr>
              <w:pStyle w:val="75-"/>
              <w:spacing w:afterLines="70" w:after="182"/>
              <w:ind w:left="300" w:hanging="150"/>
            </w:pPr>
          </w:p>
        </w:tc>
        <w:tc>
          <w:tcPr>
            <w:tcW w:w="3969" w:type="dxa"/>
            <w:tcBorders>
              <w:bottom w:val="single" w:sz="2" w:space="0" w:color="auto"/>
            </w:tcBorders>
            <w:tcMar>
              <w:left w:w="136" w:type="dxa"/>
              <w:right w:w="136" w:type="dxa"/>
            </w:tcMar>
          </w:tcPr>
          <w:p w:rsidR="0070714C" w:rsidRPr="00A03D6C" w:rsidRDefault="0070714C" w:rsidP="0070714C">
            <w:pPr>
              <w:pStyle w:val="80-"/>
            </w:pPr>
            <w:r w:rsidRPr="00A03D6C">
              <w:rPr>
                <w:rFonts w:hint="eastAsia"/>
              </w:rPr>
              <w:t>【知・技】意見と根拠など情報と情報との関係について理解している。（</w:t>
            </w:r>
            <w:r w:rsidRPr="00A03D6C">
              <w:t>(2)ア）</w:t>
            </w:r>
          </w:p>
          <w:p w:rsidR="0070714C" w:rsidRPr="00A03D6C" w:rsidRDefault="0070714C" w:rsidP="0070714C">
            <w:pPr>
              <w:pStyle w:val="80-"/>
            </w:pPr>
            <w:r w:rsidRPr="00A03D6C">
              <w:rPr>
                <w:rFonts w:hint="eastAsia"/>
              </w:rPr>
              <w:t>【思・判・表】「話すこと・聞くこと」において，話題や展開を捉えながら話し合い，互いの発言を結び付けて考えをまとめている。</w:t>
            </w:r>
            <w:r w:rsidRPr="00A03D6C">
              <w:t>（A(1)オ）</w:t>
            </w:r>
          </w:p>
          <w:p w:rsidR="0070714C" w:rsidRPr="00A03D6C" w:rsidRDefault="0070714C" w:rsidP="0070714C">
            <w:pPr>
              <w:pStyle w:val="80-"/>
            </w:pPr>
            <w:r w:rsidRPr="00A03D6C">
              <w:rPr>
                <w:rFonts w:hint="eastAsia"/>
              </w:rPr>
              <w:t>【態】積極的に互いの発言を結び付けて考えをまとめ，学習の見通しをもってグループ・ディスカッションをしようとしている。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1</w:t>
            </w:r>
            <w:r w:rsidRPr="00A03D6C">
              <w:rPr>
                <w:rFonts w:ascii="ＭＳ 明朝" w:eastAsia="ＭＳ 明朝" w:hAnsi="ＭＳ 明朝"/>
              </w:rPr>
              <w:t>1月</w:t>
            </w:r>
          </w:p>
        </w:tc>
        <w:tc>
          <w:tcPr>
            <w:tcW w:w="2212" w:type="dxa"/>
            <w:tcBorders>
              <w:top w:val="single" w:sz="2" w:space="0" w:color="auto"/>
              <w:bottom w:val="single" w:sz="2" w:space="0" w:color="auto"/>
            </w:tcBorders>
          </w:tcPr>
          <w:p w:rsidR="0070714C" w:rsidRPr="00A03D6C" w:rsidRDefault="0070714C" w:rsidP="0070714C">
            <w:r w:rsidRPr="00A03D6C">
              <w:rPr>
                <w:rFonts w:hint="eastAsia"/>
              </w:rPr>
              <w:t>音読を楽しもう　大阿蘇</w:t>
            </w:r>
          </w:p>
          <w:p w:rsidR="0070714C" w:rsidRPr="00A03D6C" w:rsidRDefault="0070714C" w:rsidP="0070714C">
            <w:pPr>
              <w:pStyle w:val="50-"/>
              <w:ind w:left="150" w:hanging="150"/>
            </w:pPr>
            <w:r w:rsidRPr="00A03D6C">
              <w:rPr>
                <w:rFonts w:hint="eastAsia"/>
              </w:rPr>
              <w:t>◎（知・技</w:t>
            </w:r>
            <w:r w:rsidRPr="00A03D6C">
              <w:t>(1)ウ）</w:t>
            </w:r>
          </w:p>
          <w:p w:rsidR="0070714C" w:rsidRPr="00A03D6C" w:rsidRDefault="0070714C" w:rsidP="0070714C">
            <w:pPr>
              <w:pStyle w:val="50-"/>
              <w:ind w:left="150" w:hanging="150"/>
            </w:pPr>
            <w:r w:rsidRPr="00A03D6C">
              <w:rPr>
                <w:rFonts w:hint="eastAsia"/>
              </w:rPr>
              <w:t>◎（思・判・表</w:t>
            </w:r>
            <w:r w:rsidRPr="00A03D6C">
              <w:t>C(1)エ）</w:t>
            </w:r>
          </w:p>
          <w:p w:rsidR="0070714C" w:rsidRPr="00A03D6C" w:rsidRDefault="0070714C" w:rsidP="0070714C">
            <w:pPr>
              <w:pStyle w:val="50-"/>
              <w:spacing w:afterLines="30" w:after="78"/>
              <w:ind w:left="150" w:hanging="150"/>
            </w:pPr>
            <w:r w:rsidRPr="00A03D6C">
              <w:rPr>
                <w:rFonts w:hint="eastAsia"/>
              </w:rPr>
              <w:t>▼</w:t>
            </w:r>
            <w:r w:rsidRPr="00A03D6C">
              <w:rPr>
                <w:rFonts w:hint="eastAsia"/>
                <w:spacing w:val="-6"/>
              </w:rPr>
              <w:t>（主体的に学習に取り組む態度）</w:t>
            </w:r>
          </w:p>
        </w:tc>
        <w:tc>
          <w:tcPr>
            <w:tcW w:w="292" w:type="dxa"/>
            <w:tcBorders>
              <w:top w:val="single" w:sz="2" w:space="0" w:color="auto"/>
            </w:tcBorders>
            <w:tcMar>
              <w:left w:w="0" w:type="dxa"/>
              <w:right w:w="0" w:type="dxa"/>
            </w:tcMar>
          </w:tcPr>
          <w:p w:rsidR="0070714C" w:rsidRPr="00A03D6C" w:rsidRDefault="0070714C" w:rsidP="0070714C">
            <w:pPr>
              <w:pStyle w:val="60-"/>
            </w:pPr>
            <w:r w:rsidRPr="00A03D6C">
              <w:rPr>
                <w:rFonts w:hint="eastAsia"/>
              </w:rPr>
              <w:t>1</w:t>
            </w:r>
          </w:p>
        </w:tc>
        <w:tc>
          <w:tcPr>
            <w:tcW w:w="3393" w:type="dxa"/>
            <w:tcBorders>
              <w:top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rPr>
                <w:rStyle w:val="71-"/>
                <w:rFonts w:ascii="ＭＳ 明朝" w:eastAsia="ＭＳ 明朝"/>
              </w:rPr>
              <w:t xml:space="preserve"> </w:t>
            </w:r>
            <w:r w:rsidRPr="00A03D6C">
              <w:rPr>
                <w:rFonts w:hint="eastAsia"/>
              </w:rPr>
              <w:t>言葉の響きやリズムを味わいながら朗読する。</w:t>
            </w:r>
          </w:p>
          <w:p w:rsidR="0070714C" w:rsidRPr="00A03D6C" w:rsidRDefault="0070714C" w:rsidP="0070714C">
            <w:pPr>
              <w:pStyle w:val="75-"/>
              <w:ind w:left="300" w:hanging="150"/>
              <w:rPr>
                <w:bdr w:val="single" w:sz="4" w:space="0" w:color="auto"/>
              </w:rPr>
            </w:pPr>
            <w:r w:rsidRPr="00A03D6C">
              <w:rPr>
                <w:rFonts w:hint="eastAsia"/>
              </w:rPr>
              <w:t>・繰り返しの表現や，繰り返しながら変化していく表現などに注目する。</w:t>
            </w:r>
          </w:p>
          <w:p w:rsidR="0070714C" w:rsidRPr="00A03D6C" w:rsidRDefault="0070714C" w:rsidP="0070714C">
            <w:pPr>
              <w:pStyle w:val="75-"/>
              <w:ind w:left="300" w:hanging="150"/>
              <w:rPr>
                <w:szCs w:val="15"/>
              </w:rPr>
            </w:pPr>
          </w:p>
        </w:tc>
        <w:tc>
          <w:tcPr>
            <w:tcW w:w="3969" w:type="dxa"/>
            <w:tcBorders>
              <w:top w:val="single" w:sz="2" w:space="0" w:color="auto"/>
            </w:tcBorders>
            <w:tcMar>
              <w:left w:w="136" w:type="dxa"/>
              <w:right w:w="136" w:type="dxa"/>
            </w:tcMar>
          </w:tcPr>
          <w:p w:rsidR="0070714C" w:rsidRPr="00A03D6C" w:rsidRDefault="0070714C" w:rsidP="0070714C">
            <w:pPr>
              <w:pStyle w:val="80-"/>
              <w:rPr>
                <w:spacing w:val="-2"/>
              </w:rPr>
            </w:pPr>
            <w:r w:rsidRPr="00A03D6C">
              <w:rPr>
                <w:rFonts w:hint="eastAsia"/>
              </w:rPr>
              <w:t>【知・技】</w:t>
            </w:r>
            <w:r w:rsidRPr="00A03D6C">
              <w:rPr>
                <w:rFonts w:hint="eastAsia"/>
                <w:spacing w:val="-2"/>
              </w:rPr>
              <w:t>事象や行為，心情を表す語句の量を増すとともに，語句の辞書的な意味と文脈上の意味との関係に注意して話や文章の中で使うことを通して，語感を磨き語彙を豊かにしている。（</w:t>
            </w:r>
            <w:r w:rsidRPr="00A03D6C">
              <w:rPr>
                <w:spacing w:val="-2"/>
              </w:rPr>
              <w:t>(1)ウ）</w:t>
            </w:r>
          </w:p>
          <w:p w:rsidR="0070714C" w:rsidRPr="00A03D6C" w:rsidRDefault="0070714C" w:rsidP="0070714C">
            <w:pPr>
              <w:pStyle w:val="80-"/>
            </w:pPr>
            <w:r w:rsidRPr="00A03D6C">
              <w:rPr>
                <w:rFonts w:hint="eastAsia"/>
              </w:rPr>
              <w:t>【思・判・表】「読むこと」において，文章</w:t>
            </w:r>
            <w:r w:rsidRPr="00A03D6C">
              <w:rPr>
                <w:rFonts w:hint="eastAsia"/>
                <w:spacing w:val="-4"/>
              </w:rPr>
              <w:t>の構成や展開，表現の効果について，根拠を明確にして考えている。（</w:t>
            </w:r>
            <w:r w:rsidRPr="00A03D6C">
              <w:rPr>
                <w:spacing w:val="-4"/>
              </w:rPr>
              <w:t>C(1)エ）</w:t>
            </w:r>
          </w:p>
          <w:p w:rsidR="0070714C" w:rsidRPr="00A03D6C" w:rsidRDefault="0070714C" w:rsidP="0070714C">
            <w:pPr>
              <w:pStyle w:val="80-"/>
            </w:pPr>
            <w:r w:rsidRPr="00A03D6C">
              <w:rPr>
                <w:rFonts w:hint="eastAsia"/>
              </w:rPr>
              <w:t>【態】進んで</w:t>
            </w:r>
            <w:r w:rsidRPr="00A03D6C">
              <w:t>表現の効果について考え</w:t>
            </w:r>
            <w:r w:rsidRPr="00A03D6C">
              <w:rPr>
                <w:rFonts w:hint="eastAsia"/>
              </w:rPr>
              <w:t>，今までの学習を生かして朗読しようとしている。</w:t>
            </w:r>
          </w:p>
        </w:tc>
      </w:tr>
      <w:tr w:rsidR="0070714C" w:rsidRPr="00A03D6C" w:rsidTr="00A03D6C">
        <w:tc>
          <w:tcPr>
            <w:tcW w:w="479" w:type="dxa"/>
            <w:tcBorders>
              <w:top w:val="single" w:sz="2" w:space="0" w:color="auto"/>
              <w:bottom w:val="single" w:sz="4" w:space="0" w:color="000000" w:themeColor="text1"/>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1</w:t>
            </w:r>
            <w:r w:rsidRPr="00A03D6C">
              <w:rPr>
                <w:rFonts w:ascii="ＭＳ 明朝" w:eastAsia="ＭＳ 明朝" w:hAnsi="ＭＳ 明朝"/>
              </w:rPr>
              <w:t>1月</w:t>
            </w:r>
          </w:p>
        </w:tc>
        <w:tc>
          <w:tcPr>
            <w:tcW w:w="2212" w:type="dxa"/>
            <w:tcBorders>
              <w:top w:val="single" w:sz="2" w:space="0" w:color="auto"/>
              <w:bottom w:val="single" w:sz="4" w:space="0" w:color="000000" w:themeColor="text1"/>
            </w:tcBorders>
          </w:tcPr>
          <w:p w:rsidR="0070714C" w:rsidRPr="00A03D6C" w:rsidRDefault="0070714C" w:rsidP="0070714C">
            <w:pPr>
              <w:pStyle w:val="40-"/>
              <w:rPr>
                <w:rFonts w:ascii="ＭＳ 明朝" w:eastAsia="ＭＳ 明朝"/>
              </w:rPr>
            </w:pPr>
            <w:r w:rsidRPr="00A03D6C">
              <w:rPr>
                <w:rFonts w:ascii="ＭＳ 明朝" w:eastAsia="ＭＳ 明朝" w:hint="eastAsia"/>
              </w:rPr>
              <w:t>季節のしおり　秋</w:t>
            </w:r>
          </w:p>
          <w:p w:rsidR="0070714C" w:rsidRPr="00A03D6C" w:rsidRDefault="0070714C" w:rsidP="0070714C">
            <w:pPr>
              <w:pStyle w:val="50-"/>
              <w:ind w:left="150" w:hanging="150"/>
            </w:pPr>
            <w:r w:rsidRPr="00A03D6C">
              <w:rPr>
                <w:rFonts w:hint="eastAsia"/>
              </w:rPr>
              <w:t>◎（知・技</w:t>
            </w:r>
            <w:r w:rsidRPr="00A03D6C">
              <w:t>(1)</w:t>
            </w:r>
            <w:r w:rsidRPr="00A03D6C">
              <w:rPr>
                <w:rFonts w:hint="eastAsia"/>
              </w:rPr>
              <w:t>ウ）</w:t>
            </w:r>
          </w:p>
          <w:p w:rsidR="0070714C" w:rsidRPr="00A03D6C" w:rsidRDefault="0070714C" w:rsidP="0070714C">
            <w:pPr>
              <w:pStyle w:val="50-"/>
              <w:spacing w:afterLines="30" w:after="78"/>
              <w:ind w:left="150" w:hanging="150"/>
            </w:pPr>
            <w:r w:rsidRPr="00A03D6C">
              <w:rPr>
                <w:rFonts w:hint="eastAsia"/>
              </w:rPr>
              <w:t>▼</w:t>
            </w:r>
            <w:r w:rsidRPr="00A03D6C">
              <w:rPr>
                <w:rFonts w:hint="eastAsia"/>
                <w:spacing w:val="-6"/>
              </w:rPr>
              <w:t>（主体的に学習に取り組む態度）</w:t>
            </w:r>
          </w:p>
        </w:tc>
        <w:tc>
          <w:tcPr>
            <w:tcW w:w="292" w:type="dxa"/>
            <w:tcBorders>
              <w:bottom w:val="single" w:sz="4" w:space="0" w:color="000000" w:themeColor="text1"/>
            </w:tcBorders>
            <w:tcMar>
              <w:left w:w="0" w:type="dxa"/>
              <w:right w:w="0" w:type="dxa"/>
            </w:tcMar>
          </w:tcPr>
          <w:p w:rsidR="0070714C" w:rsidRPr="00A03D6C" w:rsidRDefault="0070714C" w:rsidP="0070714C">
            <w:pPr>
              <w:pStyle w:val="60-"/>
            </w:pPr>
            <w:r w:rsidRPr="00A03D6C">
              <w:rPr>
                <w:rFonts w:hint="eastAsia"/>
              </w:rPr>
              <w:t>-</w:t>
            </w:r>
          </w:p>
        </w:tc>
        <w:tc>
          <w:tcPr>
            <w:tcW w:w="3393" w:type="dxa"/>
            <w:tcBorders>
              <w:bottom w:val="single" w:sz="4" w:space="0" w:color="000000" w:themeColor="text1"/>
            </w:tcBorders>
          </w:tcPr>
          <w:p w:rsidR="0070714C" w:rsidRPr="00A03D6C" w:rsidRDefault="0070714C" w:rsidP="0070714C">
            <w:pPr>
              <w:pStyle w:val="70-"/>
            </w:pPr>
            <w:r w:rsidRPr="00A03D6C">
              <w:rPr>
                <w:rFonts w:hint="eastAsia"/>
              </w:rPr>
              <w:t>・月にまつわる言葉や，秋の情景を詠んだ俳句や和歌，小説の一説を味わい，伝統的な言語文化に親しむ。</w:t>
            </w:r>
          </w:p>
          <w:p w:rsidR="0070714C" w:rsidRPr="00A03D6C" w:rsidRDefault="0070714C" w:rsidP="0070714C">
            <w:pPr>
              <w:pStyle w:val="75-"/>
              <w:ind w:left="300" w:hanging="150"/>
            </w:pPr>
          </w:p>
        </w:tc>
        <w:tc>
          <w:tcPr>
            <w:tcW w:w="3969" w:type="dxa"/>
            <w:tcBorders>
              <w:bottom w:val="single" w:sz="4" w:space="0" w:color="000000" w:themeColor="text1"/>
            </w:tcBorders>
            <w:tcMar>
              <w:left w:w="136" w:type="dxa"/>
              <w:right w:w="136" w:type="dxa"/>
            </w:tcMar>
          </w:tcPr>
          <w:p w:rsidR="0070714C" w:rsidRPr="00A03D6C" w:rsidRDefault="0070714C" w:rsidP="0070714C">
            <w:pPr>
              <w:pStyle w:val="80-"/>
            </w:pPr>
            <w:r w:rsidRPr="00A03D6C">
              <w:rPr>
                <w:rFonts w:hint="eastAsia"/>
              </w:rPr>
              <w:t>【知・技】</w:t>
            </w:r>
            <w:r w:rsidRPr="00A03D6C">
              <w:rPr>
                <w:rFonts w:cs="ＭＳ Ｐゴシック" w:hint="eastAsia"/>
                <w:color w:val="000000" w:themeColor="text1"/>
                <w:spacing w:val="-4"/>
                <w:kern w:val="0"/>
                <w:szCs w:val="15"/>
              </w:rPr>
              <w:t>事象や行為，心情を表す語句の量を増すとともに，語句の辞書的な意味と文脈上の意味との関係に注意して話や文章の中で使うことを通して，語感を磨き語彙を豊かに</w:t>
            </w:r>
            <w:r w:rsidRPr="00A03D6C">
              <w:rPr>
                <w:rFonts w:hint="eastAsia"/>
                <w:spacing w:val="-4"/>
              </w:rPr>
              <w:t>している。（</w:t>
            </w:r>
            <w:r w:rsidRPr="00A03D6C">
              <w:rPr>
                <w:spacing w:val="-4"/>
              </w:rPr>
              <w:t>(1)</w:t>
            </w:r>
            <w:r w:rsidRPr="00A03D6C">
              <w:rPr>
                <w:rFonts w:hint="eastAsia"/>
                <w:spacing w:val="-4"/>
              </w:rPr>
              <w:t>ウ）</w:t>
            </w:r>
          </w:p>
          <w:p w:rsidR="0070714C" w:rsidRPr="00A03D6C" w:rsidRDefault="0070714C" w:rsidP="0070714C">
            <w:pPr>
              <w:pStyle w:val="80-"/>
            </w:pPr>
            <w:r w:rsidRPr="00A03D6C">
              <w:rPr>
                <w:rFonts w:hint="eastAsia"/>
              </w:rPr>
              <w:t>【態】</w:t>
            </w:r>
            <w:r w:rsidRPr="00A03D6C">
              <w:rPr>
                <w:rFonts w:hint="eastAsia"/>
                <w:spacing w:val="-2"/>
              </w:rPr>
              <w:t>伝統的な言語文化に関するこれまでの学習を生かして，積極的に語感を磨き，言語文化を大切にしようとしている。</w:t>
            </w:r>
          </w:p>
        </w:tc>
      </w:tr>
      <w:tr w:rsidR="0070714C" w:rsidRPr="00A03D6C" w:rsidTr="0070714C">
        <w:tc>
          <w:tcPr>
            <w:tcW w:w="10345"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70714C" w:rsidRPr="00A03D6C" w:rsidRDefault="0070714C" w:rsidP="0070714C">
            <w:pPr>
              <w:pStyle w:val="30-"/>
              <w:ind w:firstLineChars="33" w:firstLine="49"/>
              <w:rPr>
                <w:rFonts w:ascii="ＭＳ 明朝" w:eastAsia="ＭＳ 明朝"/>
              </w:rPr>
            </w:pPr>
            <w:r w:rsidRPr="00A03D6C">
              <w:rPr>
                <w:rFonts w:ascii="ＭＳ 明朝" w:eastAsia="ＭＳ 明朝" w:hint="eastAsia"/>
                <w:szCs w:val="15"/>
              </w:rPr>
              <w:t>６　いにしえの心にふれる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11月</w:t>
            </w:r>
          </w:p>
        </w:tc>
        <w:tc>
          <w:tcPr>
            <w:tcW w:w="2212" w:type="dxa"/>
            <w:tcBorders>
              <w:top w:val="single" w:sz="2" w:space="0" w:color="auto"/>
              <w:bottom w:val="single" w:sz="2" w:space="0" w:color="auto"/>
            </w:tcBorders>
          </w:tcPr>
          <w:p w:rsidR="0070714C" w:rsidRPr="00A03D6C" w:rsidRDefault="0070714C" w:rsidP="0070714C">
            <w:r w:rsidRPr="00A03D6C">
              <w:rPr>
                <w:rFonts w:hint="eastAsia"/>
              </w:rPr>
              <w:t>音読を楽しもう　いろは歌</w:t>
            </w:r>
          </w:p>
          <w:p w:rsidR="0070714C" w:rsidRPr="00A03D6C" w:rsidRDefault="0070714C" w:rsidP="0070714C">
            <w:r w:rsidRPr="00A03D6C">
              <w:rPr>
                <w:rFonts w:hint="eastAsia"/>
              </w:rPr>
              <w:t>古典の世界</w:t>
            </w:r>
          </w:p>
          <w:p w:rsidR="0070714C" w:rsidRPr="00A03D6C" w:rsidRDefault="0070714C" w:rsidP="0070714C">
            <w:pPr>
              <w:pStyle w:val="50-"/>
              <w:ind w:left="150" w:hanging="150"/>
            </w:pPr>
            <w:r w:rsidRPr="00A03D6C">
              <w:rPr>
                <w:rFonts w:hint="eastAsia"/>
              </w:rPr>
              <w:t>◎</w:t>
            </w:r>
            <w:r w:rsidRPr="00A03D6C">
              <w:t>（知・技(3)ア）</w:t>
            </w:r>
          </w:p>
          <w:p w:rsidR="0070714C" w:rsidRPr="00A03D6C" w:rsidRDefault="0070714C" w:rsidP="0070714C">
            <w:pPr>
              <w:pStyle w:val="50-"/>
              <w:ind w:left="150" w:hanging="150"/>
            </w:pPr>
            <w:r w:rsidRPr="00A03D6C">
              <w:t>◎（知・技(3)</w:t>
            </w:r>
            <w:r w:rsidRPr="00A03D6C">
              <w:rPr>
                <w:rFonts w:hint="eastAsia"/>
              </w:rPr>
              <w:t>イ</w:t>
            </w:r>
            <w:r w:rsidRPr="00A03D6C">
              <w:t>）</w:t>
            </w:r>
          </w:p>
          <w:p w:rsidR="0070714C" w:rsidRPr="00A03D6C" w:rsidRDefault="0070714C" w:rsidP="0070714C">
            <w:pPr>
              <w:pStyle w:val="50-"/>
              <w:spacing w:afterLines="30" w:after="78"/>
              <w:ind w:left="150" w:hanging="150"/>
              <w:rPr>
                <w:szCs w:val="15"/>
              </w:rPr>
            </w:pPr>
            <w:r w:rsidRPr="00A03D6C">
              <w:rPr>
                <w:rFonts w:hint="eastAsia"/>
              </w:rPr>
              <w:t>▼</w:t>
            </w:r>
            <w:r w:rsidRPr="00A03D6C">
              <w:rPr>
                <w:rFonts w:hint="eastAsia"/>
                <w:spacing w:val="-6"/>
              </w:rPr>
              <w:t>（主体的に学習に取り組む態度）</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rPr>
              <w:t>1</w:t>
            </w:r>
          </w:p>
        </w:tc>
        <w:tc>
          <w:tcPr>
            <w:tcW w:w="3393" w:type="dxa"/>
            <w:tcBorders>
              <w:top w:val="single" w:sz="2" w:space="0" w:color="auto"/>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rPr>
                <w:rFonts w:hint="eastAsia"/>
                <w:w w:val="50"/>
              </w:rPr>
              <w:t xml:space="preserve">　</w:t>
            </w:r>
            <w:r w:rsidRPr="00A03D6C">
              <w:t>P154</w:t>
            </w:r>
            <w:r w:rsidRPr="00A03D6C">
              <w:rPr>
                <w:rFonts w:hint="eastAsia"/>
              </w:rPr>
              <w:t>「いろは歌」を音読する。</w:t>
            </w:r>
          </w:p>
          <w:p w:rsidR="0070714C" w:rsidRPr="00A03D6C" w:rsidRDefault="0070714C" w:rsidP="0070714C">
            <w:pPr>
              <w:pStyle w:val="70-"/>
            </w:pPr>
            <w:r w:rsidRPr="00A03D6C">
              <w:rPr>
                <w:rStyle w:val="71-"/>
                <w:rFonts w:ascii="ＭＳ 明朝" w:eastAsia="ＭＳ 明朝"/>
              </w:rPr>
              <w:t>2</w:t>
            </w:r>
            <w:r w:rsidRPr="00A03D6C">
              <w:rPr>
                <w:rFonts w:hint="eastAsia"/>
                <w:w w:val="150"/>
              </w:rPr>
              <w:t xml:space="preserve"> </w:t>
            </w:r>
            <w:r w:rsidRPr="00A03D6C">
              <w:t>P156</w:t>
            </w:r>
            <w:r w:rsidRPr="00A03D6C">
              <w:rPr>
                <w:rFonts w:hint="eastAsia"/>
              </w:rPr>
              <w:t>「</w:t>
            </w:r>
            <w:r w:rsidRPr="00A03D6C">
              <w:t>古典の世界」を読み</w:t>
            </w:r>
            <w:r w:rsidRPr="00A03D6C">
              <w:rPr>
                <w:rFonts w:hint="eastAsia"/>
              </w:rPr>
              <w:t>，3年間の古典学習について見通しをもつ。</w:t>
            </w:r>
          </w:p>
          <w:p w:rsidR="0070714C" w:rsidRPr="00A03D6C" w:rsidRDefault="0070714C" w:rsidP="0070714C">
            <w:pPr>
              <w:pStyle w:val="75-"/>
              <w:ind w:left="300" w:hanging="150"/>
            </w:pP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w:t>
            </w:r>
          </w:p>
          <w:p w:rsidR="0070714C" w:rsidRPr="00A03D6C" w:rsidRDefault="0070714C" w:rsidP="0070714C">
            <w:pPr>
              <w:pStyle w:val="85-"/>
            </w:pPr>
            <w:r w:rsidRPr="00A03D6C">
              <w:rPr>
                <w:rFonts w:hint="eastAsia"/>
              </w:rPr>
              <w:t>・音読に必要な文語のきまりや訓読のしかたを知り，古文を音読し，古典特有のリズムを通して，古典の世界に親しんでいる。（</w:t>
            </w:r>
            <w:r w:rsidRPr="00A03D6C">
              <w:t>(3)</w:t>
            </w:r>
            <w:r w:rsidRPr="00A03D6C">
              <w:rPr>
                <w:rFonts w:hint="eastAsia"/>
              </w:rPr>
              <w:t>ア）</w:t>
            </w:r>
          </w:p>
          <w:p w:rsidR="0070714C" w:rsidRPr="00A03D6C" w:rsidRDefault="0070714C" w:rsidP="0070714C">
            <w:pPr>
              <w:pStyle w:val="85-"/>
            </w:pPr>
            <w:r w:rsidRPr="00A03D6C">
              <w:rPr>
                <w:rFonts w:hint="eastAsia"/>
              </w:rPr>
              <w:t>・古典にはさまざまな種類の作品があることを知っている。（</w:t>
            </w:r>
            <w:r w:rsidRPr="00A03D6C">
              <w:t>(3)</w:t>
            </w:r>
            <w:r w:rsidRPr="00A03D6C">
              <w:rPr>
                <w:rFonts w:hint="eastAsia"/>
              </w:rPr>
              <w:t>イ）</w:t>
            </w:r>
          </w:p>
          <w:p w:rsidR="0070714C" w:rsidRPr="00A03D6C" w:rsidRDefault="0070714C" w:rsidP="0070714C">
            <w:pPr>
              <w:pStyle w:val="80-"/>
            </w:pPr>
            <w:r w:rsidRPr="00A03D6C">
              <w:rPr>
                <w:rFonts w:hint="eastAsia"/>
              </w:rPr>
              <w:t>【態】</w:t>
            </w:r>
            <w:r w:rsidRPr="00A03D6C">
              <w:rPr>
                <w:rFonts w:hint="eastAsia"/>
                <w:spacing w:val="-4"/>
              </w:rPr>
              <w:t>古典にはさまざまな種類の作品があることを積極的に知り，今までの学習を生かして古文を音読しよう</w:t>
            </w:r>
            <w:r w:rsidRPr="00A03D6C">
              <w:rPr>
                <w:rFonts w:hint="eastAsia"/>
                <w:spacing w:val="-4"/>
              </w:rPr>
              <w:lastRenderedPageBreak/>
              <w:t>としている</w:t>
            </w:r>
            <w:r w:rsidRPr="00A03D6C">
              <w:rPr>
                <w:spacing w:val="-4"/>
              </w:rPr>
              <w:t>。</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lastRenderedPageBreak/>
              <w:t>11月</w:t>
            </w:r>
          </w:p>
        </w:tc>
        <w:tc>
          <w:tcPr>
            <w:tcW w:w="2212" w:type="dxa"/>
            <w:tcBorders>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蓬萊の玉の枝</w:t>
            </w:r>
          </w:p>
          <w:p w:rsidR="0070714C" w:rsidRPr="00A03D6C" w:rsidRDefault="0070714C" w:rsidP="0070714C">
            <w:pPr>
              <w:pStyle w:val="40-"/>
              <w:rPr>
                <w:rFonts w:ascii="ＭＳ 明朝" w:eastAsia="ＭＳ 明朝"/>
              </w:rPr>
            </w:pPr>
            <w:r w:rsidRPr="00A03D6C">
              <w:rPr>
                <w:rFonts w:ascii="ＭＳ 明朝" w:eastAsia="ＭＳ 明朝" w:hint="eastAsia"/>
                <w:spacing w:val="-10"/>
              </w:rPr>
              <w:t>―</w:t>
            </w:r>
            <w:r w:rsidRPr="00A03D6C">
              <w:rPr>
                <w:rFonts w:ascii="ＭＳ 明朝" w:eastAsia="ＭＳ 明朝" w:hint="eastAsia"/>
              </w:rPr>
              <w:t>―「竹取物語」から</w:t>
            </w:r>
          </w:p>
          <w:p w:rsidR="0070714C" w:rsidRPr="00A03D6C" w:rsidRDefault="0070714C" w:rsidP="0070714C">
            <w:pPr>
              <w:pStyle w:val="50-"/>
              <w:ind w:left="150" w:hanging="150"/>
            </w:pPr>
            <w:r w:rsidRPr="00A03D6C">
              <w:rPr>
                <w:rFonts w:hint="eastAsia"/>
              </w:rPr>
              <w:t>◎</w:t>
            </w:r>
            <w:r w:rsidRPr="00A03D6C">
              <w:t>（知・技(3)ア）</w:t>
            </w:r>
          </w:p>
          <w:p w:rsidR="0070714C" w:rsidRPr="00A03D6C" w:rsidRDefault="0070714C" w:rsidP="0070714C">
            <w:pPr>
              <w:pStyle w:val="50-"/>
              <w:ind w:left="150" w:hanging="150"/>
            </w:pPr>
            <w:r w:rsidRPr="00A03D6C">
              <w:rPr>
                <w:rFonts w:hint="eastAsia"/>
              </w:rPr>
              <w:t>◎（思・判・表C</w:t>
            </w:r>
            <w:r w:rsidRPr="00A03D6C">
              <w:t>(1)</w:t>
            </w:r>
            <w:r w:rsidRPr="00A03D6C">
              <w:rPr>
                <w:rFonts w:hint="eastAsia"/>
              </w:rPr>
              <w:t>イ</w:t>
            </w:r>
            <w:r w:rsidRPr="00A03D6C">
              <w:t>）</w:t>
            </w:r>
          </w:p>
          <w:p w:rsidR="0070714C" w:rsidRPr="00A03D6C" w:rsidRDefault="0070714C" w:rsidP="0070714C">
            <w:pPr>
              <w:pStyle w:val="50-"/>
              <w:ind w:left="150" w:hanging="150"/>
            </w:pPr>
            <w:r w:rsidRPr="00A03D6C">
              <w:rPr>
                <w:rFonts w:hint="eastAsia"/>
              </w:rPr>
              <w:t>▼（主体的に学習に取り組む態度）</w:t>
            </w:r>
          </w:p>
          <w:p w:rsidR="0070714C" w:rsidRPr="00A03D6C" w:rsidRDefault="0070714C" w:rsidP="0070714C">
            <w:pPr>
              <w:pStyle w:val="50-"/>
              <w:ind w:left="150" w:hanging="150"/>
              <w:rPr>
                <w:szCs w:val="15"/>
              </w:rPr>
            </w:pPr>
            <w:r w:rsidRPr="00A03D6C">
              <w:rPr>
                <w:rFonts w:hint="eastAsia"/>
              </w:rPr>
              <w:t>★（思・判・表</w:t>
            </w:r>
            <w:r w:rsidRPr="00A03D6C">
              <w:t>C(2)イ）</w:t>
            </w:r>
          </w:p>
        </w:tc>
        <w:tc>
          <w:tcPr>
            <w:tcW w:w="292" w:type="dxa"/>
            <w:tcBorders>
              <w:bottom w:val="single" w:sz="2" w:space="0" w:color="auto"/>
            </w:tcBorders>
            <w:tcMar>
              <w:left w:w="0" w:type="dxa"/>
              <w:right w:w="0" w:type="dxa"/>
            </w:tcMar>
          </w:tcPr>
          <w:p w:rsidR="0070714C" w:rsidRPr="00A03D6C" w:rsidRDefault="0070714C" w:rsidP="0070714C">
            <w:pPr>
              <w:autoSpaceDE w:val="0"/>
              <w:autoSpaceDN w:val="0"/>
              <w:spacing w:line="260" w:lineRule="exact"/>
              <w:ind w:left="150" w:hangingChars="100" w:hanging="150"/>
              <w:jc w:val="center"/>
              <w:textAlignment w:val="center"/>
              <w:rPr>
                <w:szCs w:val="15"/>
              </w:rPr>
            </w:pPr>
            <w:r w:rsidRPr="00A03D6C">
              <w:rPr>
                <w:rFonts w:hint="eastAsia"/>
                <w:szCs w:val="15"/>
              </w:rPr>
              <w:t>４</w:t>
            </w:r>
          </w:p>
          <w:p w:rsidR="0070714C" w:rsidRPr="00A03D6C" w:rsidRDefault="0070714C" w:rsidP="0070714C">
            <w:pPr>
              <w:pStyle w:val="60-"/>
              <w:rPr>
                <w:szCs w:val="15"/>
              </w:rPr>
            </w:pPr>
          </w:p>
          <w:p w:rsidR="0070714C" w:rsidRPr="00A03D6C" w:rsidRDefault="0070714C" w:rsidP="0070714C">
            <w:pPr>
              <w:pStyle w:val="60-"/>
              <w:rPr>
                <w:szCs w:val="15"/>
              </w:rPr>
            </w:pPr>
          </w:p>
          <w:p w:rsidR="0070714C" w:rsidRPr="00A03D6C" w:rsidRDefault="0070714C" w:rsidP="0070714C">
            <w:pPr>
              <w:pStyle w:val="60-"/>
              <w:rPr>
                <w:szCs w:val="15"/>
              </w:rPr>
            </w:pPr>
          </w:p>
          <w:p w:rsidR="0070714C" w:rsidRPr="00A03D6C" w:rsidRDefault="0070714C" w:rsidP="0070714C">
            <w:pPr>
              <w:pStyle w:val="60-"/>
              <w:rPr>
                <w:szCs w:val="15"/>
              </w:rPr>
            </w:pPr>
          </w:p>
          <w:p w:rsidR="0070714C" w:rsidRPr="00A03D6C" w:rsidRDefault="0070714C" w:rsidP="0070714C">
            <w:pPr>
              <w:pStyle w:val="60-"/>
              <w:rPr>
                <w:szCs w:val="15"/>
              </w:rPr>
            </w:pPr>
          </w:p>
          <w:p w:rsidR="0070714C" w:rsidRPr="00A03D6C" w:rsidRDefault="0070714C" w:rsidP="0070714C">
            <w:pPr>
              <w:pStyle w:val="60-"/>
            </w:pPr>
          </w:p>
        </w:tc>
        <w:tc>
          <w:tcPr>
            <w:tcW w:w="3393" w:type="dxa"/>
            <w:tcBorders>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rPr>
                <w:rStyle w:val="71-"/>
                <w:rFonts w:ascii="ＭＳ 明朝" w:eastAsia="ＭＳ 明朝"/>
              </w:rPr>
              <w:t xml:space="preserve"> </w:t>
            </w:r>
            <w:r w:rsidRPr="00A03D6C">
              <w:rPr>
                <w:rFonts w:hint="eastAsia"/>
              </w:rPr>
              <w:t>作品を通読する。</w:t>
            </w:r>
          </w:p>
          <w:p w:rsidR="0070714C" w:rsidRPr="00A03D6C" w:rsidRDefault="0070714C" w:rsidP="0070714C">
            <w:pPr>
              <w:pStyle w:val="70-"/>
            </w:pPr>
            <w:r w:rsidRPr="00A03D6C">
              <w:rPr>
                <w:rStyle w:val="71-"/>
                <w:rFonts w:ascii="ＭＳ 明朝" w:eastAsia="ＭＳ 明朝"/>
              </w:rPr>
              <w:t xml:space="preserve">2 </w:t>
            </w:r>
            <w:r w:rsidRPr="00A03D6C">
              <w:rPr>
                <w:rFonts w:hint="eastAsia"/>
              </w:rPr>
              <w:t>古典の文章について，現代の文章との違いを確かめる。（学習②）</w:t>
            </w:r>
          </w:p>
          <w:p w:rsidR="0070714C" w:rsidRPr="00A03D6C" w:rsidRDefault="0070714C" w:rsidP="0070714C">
            <w:pPr>
              <w:pStyle w:val="70-"/>
            </w:pPr>
            <w:r w:rsidRPr="00A03D6C">
              <w:rPr>
                <w:rStyle w:val="71-"/>
                <w:rFonts w:ascii="ＭＳ 明朝" w:eastAsia="ＭＳ 明朝"/>
              </w:rPr>
              <w:t xml:space="preserve">3 </w:t>
            </w:r>
            <w:r w:rsidRPr="00A03D6C">
              <w:rPr>
                <w:rFonts w:hint="eastAsia"/>
              </w:rPr>
              <w:t>描かれている古典の世界を想像する。（学習③）</w:t>
            </w:r>
          </w:p>
          <w:p w:rsidR="0070714C" w:rsidRPr="00A03D6C" w:rsidRDefault="0070714C" w:rsidP="0070714C">
            <w:pPr>
              <w:pStyle w:val="70-"/>
            </w:pPr>
            <w:r w:rsidRPr="00A03D6C">
              <w:rPr>
                <w:rStyle w:val="71-"/>
                <w:rFonts w:ascii="ＭＳ 明朝" w:eastAsia="ＭＳ 明朝"/>
              </w:rPr>
              <w:t xml:space="preserve">4 </w:t>
            </w:r>
            <w:r w:rsidRPr="00A03D6C">
              <w:rPr>
                <w:rFonts w:hint="eastAsia"/>
              </w:rPr>
              <w:t>学習を振り返る。</w:t>
            </w:r>
          </w:p>
          <w:p w:rsidR="0070714C" w:rsidRPr="00A03D6C" w:rsidRDefault="0070714C" w:rsidP="0070714C">
            <w:pPr>
              <w:pStyle w:val="75-"/>
              <w:spacing w:afterLines="50" w:after="130"/>
              <w:ind w:left="300" w:hanging="150"/>
            </w:pPr>
          </w:p>
        </w:tc>
        <w:tc>
          <w:tcPr>
            <w:tcW w:w="3969" w:type="dxa"/>
            <w:tcBorders>
              <w:bottom w:val="single" w:sz="2" w:space="0" w:color="auto"/>
            </w:tcBorders>
            <w:tcMar>
              <w:left w:w="136" w:type="dxa"/>
              <w:right w:w="136" w:type="dxa"/>
            </w:tcMar>
          </w:tcPr>
          <w:p w:rsidR="0070714C" w:rsidRPr="00A03D6C" w:rsidRDefault="0070714C" w:rsidP="0070714C">
            <w:pPr>
              <w:pStyle w:val="80-"/>
            </w:pPr>
            <w:r w:rsidRPr="00A03D6C">
              <w:rPr>
                <w:rFonts w:hint="eastAsia"/>
              </w:rPr>
              <w:t>【知・技】音読に必要な文語のきまりや訓読のしかたを知り，古文を音読し，古典特有のリズムを通して，古典の世界に親しんでいる。（</w:t>
            </w:r>
            <w:r w:rsidRPr="00A03D6C">
              <w:t>(3)</w:t>
            </w:r>
            <w:r w:rsidRPr="00A03D6C">
              <w:rPr>
                <w:rFonts w:hint="eastAsia"/>
              </w:rPr>
              <w:t>ア）</w:t>
            </w:r>
          </w:p>
          <w:p w:rsidR="0070714C" w:rsidRPr="00A03D6C" w:rsidRDefault="0070714C" w:rsidP="0070714C">
            <w:pPr>
              <w:pStyle w:val="80-"/>
            </w:pPr>
            <w:r w:rsidRPr="00A03D6C">
              <w:rPr>
                <w:rFonts w:hint="eastAsia"/>
              </w:rPr>
              <w:t>【思・判・表】「読むこと」において，場面の展開や登場人物の相互関係，心情の変化などについて，描写を基に捉えている。（C</w:t>
            </w:r>
            <w:r w:rsidRPr="00A03D6C">
              <w:t>(1)</w:t>
            </w:r>
            <w:r w:rsidRPr="00A03D6C">
              <w:rPr>
                <w:rFonts w:hint="eastAsia"/>
              </w:rPr>
              <w:t>イ</w:t>
            </w:r>
            <w:r w:rsidRPr="00A03D6C">
              <w:t>）</w:t>
            </w:r>
          </w:p>
          <w:p w:rsidR="0070714C" w:rsidRPr="00A03D6C" w:rsidRDefault="0070714C" w:rsidP="0070714C">
            <w:pPr>
              <w:pStyle w:val="80-"/>
            </w:pPr>
            <w:r w:rsidRPr="00A03D6C">
              <w:rPr>
                <w:rFonts w:hint="eastAsia"/>
              </w:rPr>
              <w:t>【態】進んで古文を音読し，学習課題に沿って描かれている古典の世界を想像しようとしている。</w:t>
            </w:r>
          </w:p>
        </w:tc>
      </w:tr>
      <w:tr w:rsidR="0070714C" w:rsidRPr="00A03D6C" w:rsidTr="00A03D6C">
        <w:tc>
          <w:tcPr>
            <w:tcW w:w="479" w:type="dxa"/>
            <w:tcBorders>
              <w:top w:val="single" w:sz="2" w:space="0" w:color="auto"/>
              <w:bottom w:val="single" w:sz="4" w:space="0" w:color="000000" w:themeColor="text1"/>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11月</w:t>
            </w:r>
          </w:p>
        </w:tc>
        <w:tc>
          <w:tcPr>
            <w:tcW w:w="2212" w:type="dxa"/>
            <w:tcBorders>
              <w:top w:val="single" w:sz="2" w:space="0" w:color="auto"/>
              <w:bottom w:val="single" w:sz="4" w:space="0" w:color="000000" w:themeColor="text1"/>
            </w:tcBorders>
          </w:tcPr>
          <w:p w:rsidR="0070714C" w:rsidRPr="00A03D6C" w:rsidRDefault="0070714C" w:rsidP="0070714C">
            <w:pPr>
              <w:pStyle w:val="40-"/>
              <w:rPr>
                <w:rFonts w:ascii="ＭＳ 明朝" w:eastAsia="ＭＳ 明朝"/>
              </w:rPr>
            </w:pPr>
            <w:r w:rsidRPr="00A03D6C">
              <w:rPr>
                <w:rFonts w:ascii="ＭＳ 明朝" w:eastAsia="ＭＳ 明朝" w:hint="eastAsia"/>
              </w:rPr>
              <w:t>今に生きる言葉</w:t>
            </w:r>
          </w:p>
          <w:p w:rsidR="0070714C" w:rsidRPr="00A03D6C" w:rsidRDefault="0070714C" w:rsidP="0070714C">
            <w:pPr>
              <w:pStyle w:val="40-"/>
              <w:rPr>
                <w:rFonts w:ascii="ＭＳ 明朝" w:eastAsia="ＭＳ 明朝"/>
              </w:rPr>
            </w:pPr>
            <w:r w:rsidRPr="00A03D6C">
              <w:rPr>
                <w:rFonts w:ascii="ＭＳ 明朝" w:eastAsia="ＭＳ 明朝" w:hint="eastAsia"/>
              </w:rPr>
              <w:t>［書く］故事成語を使って体験文を書こう</w:t>
            </w:r>
          </w:p>
          <w:p w:rsidR="0070714C" w:rsidRPr="00A03D6C" w:rsidRDefault="0070714C" w:rsidP="0070714C">
            <w:pPr>
              <w:pStyle w:val="50-"/>
              <w:ind w:left="150" w:hanging="150"/>
            </w:pPr>
            <w:r w:rsidRPr="00A03D6C">
              <w:rPr>
                <w:rFonts w:hint="eastAsia"/>
              </w:rPr>
              <w:t>◎（知・技(3)ア</w:t>
            </w:r>
            <w:r w:rsidRPr="00A03D6C">
              <w:t>）</w:t>
            </w:r>
          </w:p>
          <w:p w:rsidR="0070714C" w:rsidRPr="00A03D6C" w:rsidRDefault="0070714C" w:rsidP="0070714C">
            <w:pPr>
              <w:pStyle w:val="50-"/>
              <w:ind w:left="150" w:hanging="150"/>
            </w:pPr>
            <w:r w:rsidRPr="00A03D6C">
              <w:rPr>
                <w:rFonts w:hint="eastAsia"/>
              </w:rPr>
              <w:t>◎（思・判・表C</w:t>
            </w:r>
            <w:r w:rsidRPr="00A03D6C">
              <w:t>(1)</w:t>
            </w:r>
            <w:r w:rsidRPr="00A03D6C">
              <w:rPr>
                <w:rFonts w:hint="eastAsia"/>
              </w:rPr>
              <w:t>オ</w:t>
            </w:r>
            <w:r w:rsidRPr="00A03D6C">
              <w:t>）</w:t>
            </w:r>
          </w:p>
          <w:p w:rsidR="0070714C" w:rsidRPr="00A03D6C" w:rsidRDefault="0070714C" w:rsidP="0070714C">
            <w:pPr>
              <w:pStyle w:val="50-"/>
              <w:ind w:left="150" w:hanging="150"/>
            </w:pPr>
            <w:r w:rsidRPr="00A03D6C">
              <w:rPr>
                <w:rFonts w:hint="eastAsia"/>
              </w:rPr>
              <w:t>◎（思・判・表B</w:t>
            </w:r>
            <w:r w:rsidRPr="00A03D6C">
              <w:t>(1)</w:t>
            </w:r>
            <w:r w:rsidRPr="00A03D6C">
              <w:rPr>
                <w:rFonts w:hint="eastAsia"/>
              </w:rPr>
              <w:t>イ</w:t>
            </w:r>
            <w:r w:rsidRPr="00A03D6C">
              <w:t>）</w:t>
            </w:r>
          </w:p>
          <w:p w:rsidR="0070714C" w:rsidRPr="00A03D6C" w:rsidRDefault="0070714C" w:rsidP="0070714C">
            <w:pPr>
              <w:pStyle w:val="50-"/>
              <w:ind w:left="150" w:hanging="150"/>
            </w:pPr>
            <w:r w:rsidRPr="00A03D6C">
              <w:rPr>
                <w:rFonts w:hint="eastAsia"/>
              </w:rPr>
              <w:t>▼</w:t>
            </w:r>
            <w:r w:rsidRPr="00A03D6C">
              <w:rPr>
                <w:rFonts w:hint="eastAsia"/>
                <w:spacing w:val="-6"/>
              </w:rPr>
              <w:t>（主体的に学習に取り組む態度）</w:t>
            </w:r>
          </w:p>
          <w:p w:rsidR="0070714C" w:rsidRPr="00A03D6C" w:rsidRDefault="0070714C" w:rsidP="0070714C">
            <w:pPr>
              <w:pStyle w:val="50-"/>
              <w:ind w:left="150" w:hanging="150"/>
            </w:pPr>
            <w:r w:rsidRPr="00A03D6C">
              <w:rPr>
                <w:rFonts w:hint="eastAsia"/>
              </w:rPr>
              <w:t>★（思・判・表</w:t>
            </w:r>
            <w:r w:rsidRPr="00A03D6C">
              <w:t>C(2)</w:t>
            </w:r>
            <w:r w:rsidRPr="00A03D6C">
              <w:rPr>
                <w:rFonts w:hint="eastAsia"/>
              </w:rPr>
              <w:t>イ）</w:t>
            </w:r>
          </w:p>
          <w:p w:rsidR="0070714C" w:rsidRPr="00A03D6C" w:rsidRDefault="0070714C" w:rsidP="0070714C">
            <w:pPr>
              <w:pStyle w:val="50-"/>
              <w:ind w:left="150" w:hanging="150"/>
            </w:pPr>
            <w:r w:rsidRPr="00A03D6C">
              <w:rPr>
                <w:rFonts w:hint="eastAsia"/>
              </w:rPr>
              <w:t>★（思・判・表</w:t>
            </w:r>
            <w:r w:rsidRPr="00A03D6C">
              <w:t>B(2)</w:t>
            </w:r>
            <w:r w:rsidRPr="00A03D6C">
              <w:rPr>
                <w:rFonts w:hint="eastAsia"/>
              </w:rPr>
              <w:t>ア）</w:t>
            </w:r>
          </w:p>
        </w:tc>
        <w:tc>
          <w:tcPr>
            <w:tcW w:w="292" w:type="dxa"/>
            <w:tcBorders>
              <w:top w:val="single" w:sz="2" w:space="0" w:color="auto"/>
              <w:bottom w:val="single" w:sz="4" w:space="0" w:color="000000" w:themeColor="text1"/>
            </w:tcBorders>
            <w:tcMar>
              <w:left w:w="0" w:type="dxa"/>
              <w:right w:w="0" w:type="dxa"/>
            </w:tcMar>
          </w:tcPr>
          <w:p w:rsidR="0070714C" w:rsidRPr="00A03D6C" w:rsidRDefault="0070714C" w:rsidP="0070714C">
            <w:pPr>
              <w:pStyle w:val="60-"/>
            </w:pPr>
            <w:r w:rsidRPr="00A03D6C">
              <w:rPr>
                <w:rFonts w:hint="eastAsia"/>
              </w:rPr>
              <w:t>2</w:t>
            </w: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p w:rsidR="0070714C" w:rsidRPr="00A03D6C" w:rsidRDefault="0070714C" w:rsidP="0070714C">
            <w:pPr>
              <w:pStyle w:val="60-"/>
            </w:pPr>
          </w:p>
        </w:tc>
        <w:tc>
          <w:tcPr>
            <w:tcW w:w="3393" w:type="dxa"/>
            <w:tcBorders>
              <w:top w:val="single" w:sz="2" w:space="0" w:color="auto"/>
              <w:bottom w:val="single" w:sz="4" w:space="0" w:color="000000" w:themeColor="text1"/>
            </w:tcBorders>
          </w:tcPr>
          <w:p w:rsidR="0070714C" w:rsidRPr="00A03D6C" w:rsidRDefault="0070714C" w:rsidP="0070714C">
            <w:pPr>
              <w:pStyle w:val="70-"/>
            </w:pPr>
            <w:r w:rsidRPr="00A03D6C">
              <w:rPr>
                <w:rStyle w:val="71-"/>
                <w:rFonts w:ascii="ＭＳ 明朝" w:eastAsia="ＭＳ 明朝" w:hint="eastAsia"/>
              </w:rPr>
              <w:t>1</w:t>
            </w:r>
            <w:r w:rsidRPr="00A03D6C">
              <w:rPr>
                <w:rStyle w:val="71-"/>
                <w:rFonts w:ascii="ＭＳ 明朝" w:eastAsia="ＭＳ 明朝"/>
              </w:rPr>
              <w:t xml:space="preserve"> </w:t>
            </w:r>
            <w:r w:rsidRPr="00A03D6C">
              <w:rPr>
                <w:rFonts w:hint="eastAsia"/>
              </w:rPr>
              <w:t>漢文を音読し，独特のリズムや言い回しに親しむ。（学習①）</w:t>
            </w:r>
          </w:p>
          <w:p w:rsidR="0070714C" w:rsidRPr="00A03D6C" w:rsidRDefault="0070714C" w:rsidP="0070714C">
            <w:pPr>
              <w:pStyle w:val="70-"/>
            </w:pPr>
            <w:r w:rsidRPr="00A03D6C">
              <w:rPr>
                <w:rStyle w:val="71-"/>
                <w:rFonts w:ascii="ＭＳ 明朝" w:eastAsia="ＭＳ 明朝"/>
              </w:rPr>
              <w:t xml:space="preserve">2 </w:t>
            </w:r>
            <w:r w:rsidRPr="00A03D6C">
              <w:rPr>
                <w:rFonts w:hint="eastAsia"/>
              </w:rPr>
              <w:t>本文を読み，故事成語について理解する。</w:t>
            </w:r>
          </w:p>
          <w:p w:rsidR="0070714C" w:rsidRPr="00A03D6C" w:rsidRDefault="0070714C" w:rsidP="0070714C">
            <w:pPr>
              <w:pStyle w:val="70-"/>
            </w:pPr>
            <w:r w:rsidRPr="00A03D6C">
              <w:rPr>
                <w:rStyle w:val="71-"/>
                <w:rFonts w:ascii="ＭＳ 明朝" w:eastAsia="ＭＳ 明朝"/>
              </w:rPr>
              <w:t xml:space="preserve">3 </w:t>
            </w:r>
            <w:r w:rsidRPr="00A03D6C">
              <w:rPr>
                <w:rFonts w:hint="eastAsia"/>
              </w:rPr>
              <w:t>故事成語を使って，体験文を書く。（学習③）</w:t>
            </w:r>
          </w:p>
          <w:p w:rsidR="0070714C" w:rsidRPr="00A03D6C" w:rsidRDefault="0070714C" w:rsidP="0070714C">
            <w:pPr>
              <w:pStyle w:val="70-"/>
            </w:pPr>
            <w:r w:rsidRPr="00A03D6C">
              <w:rPr>
                <w:rStyle w:val="71-"/>
                <w:rFonts w:ascii="ＭＳ 明朝" w:eastAsia="ＭＳ 明朝"/>
              </w:rPr>
              <w:t xml:space="preserve">4 </w:t>
            </w:r>
            <w:r w:rsidRPr="00A03D6C">
              <w:rPr>
                <w:rFonts w:hint="eastAsia"/>
              </w:rPr>
              <w:t>学習を振り返る。</w:t>
            </w:r>
          </w:p>
          <w:p w:rsidR="0070714C" w:rsidRPr="00A03D6C" w:rsidRDefault="0070714C" w:rsidP="0070714C">
            <w:pPr>
              <w:pStyle w:val="75-"/>
              <w:spacing w:afterLines="50" w:after="130"/>
              <w:ind w:left="300" w:hanging="150"/>
              <w:rPr>
                <w:szCs w:val="15"/>
              </w:rPr>
            </w:pPr>
          </w:p>
        </w:tc>
        <w:tc>
          <w:tcPr>
            <w:tcW w:w="3969" w:type="dxa"/>
            <w:tcBorders>
              <w:top w:val="single" w:sz="2" w:space="0" w:color="auto"/>
              <w:bottom w:val="single" w:sz="4" w:space="0" w:color="000000" w:themeColor="text1"/>
            </w:tcBorders>
            <w:tcMar>
              <w:left w:w="136" w:type="dxa"/>
              <w:right w:w="136" w:type="dxa"/>
            </w:tcMar>
          </w:tcPr>
          <w:p w:rsidR="0070714C" w:rsidRPr="00A03D6C" w:rsidRDefault="0070714C" w:rsidP="0070714C">
            <w:pPr>
              <w:pStyle w:val="80-"/>
            </w:pPr>
            <w:r w:rsidRPr="00A03D6C">
              <w:rPr>
                <w:rFonts w:hint="eastAsia"/>
              </w:rPr>
              <w:t>【知・技】音読に必要な文語のきまりや訓読のしかたを知り，漢文を音読し，古典特有のリズムを通して，古典の世界に親しんでいる。（</w:t>
            </w:r>
            <w:r w:rsidRPr="00A03D6C">
              <w:t>(3)</w:t>
            </w:r>
            <w:r w:rsidRPr="00A03D6C">
              <w:rPr>
                <w:rFonts w:hint="eastAsia"/>
              </w:rPr>
              <w:t>ア）</w:t>
            </w:r>
          </w:p>
          <w:p w:rsidR="0070714C" w:rsidRPr="00A03D6C" w:rsidRDefault="0070714C" w:rsidP="0070714C">
            <w:pPr>
              <w:pStyle w:val="80-"/>
            </w:pPr>
            <w:r w:rsidRPr="00A03D6C">
              <w:rPr>
                <w:rFonts w:hint="eastAsia"/>
              </w:rPr>
              <w:t>【思・判・表】</w:t>
            </w:r>
          </w:p>
          <w:p w:rsidR="0070714C" w:rsidRPr="00A03D6C" w:rsidRDefault="0070714C" w:rsidP="0070714C">
            <w:pPr>
              <w:pStyle w:val="85-"/>
            </w:pPr>
            <w:r w:rsidRPr="00A03D6C">
              <w:rPr>
                <w:rFonts w:hint="eastAsia"/>
              </w:rPr>
              <w:t>・「読むこと」において，文章を読んで理解したことに基づいて，自分の考えを確かなものにしている。（C</w:t>
            </w:r>
            <w:r w:rsidRPr="00A03D6C">
              <w:t>(1)</w:t>
            </w:r>
            <w:r w:rsidRPr="00A03D6C">
              <w:rPr>
                <w:rFonts w:hint="eastAsia"/>
              </w:rPr>
              <w:t>オ</w:t>
            </w:r>
            <w:r w:rsidRPr="00A03D6C">
              <w:t>）</w:t>
            </w:r>
          </w:p>
          <w:p w:rsidR="0070714C" w:rsidRPr="00A03D6C" w:rsidRDefault="0070714C" w:rsidP="0070714C">
            <w:pPr>
              <w:pStyle w:val="85-"/>
            </w:pPr>
            <w:r w:rsidRPr="00A03D6C">
              <w:rPr>
                <w:rFonts w:hint="eastAsia"/>
              </w:rPr>
              <w:t>・「書くこと」において，書く内容の中心が明確になるように，段落の役割などを意識して文章の構成や展開を考えている。（</w:t>
            </w:r>
            <w:r w:rsidRPr="00A03D6C">
              <w:t>B(1)</w:t>
            </w:r>
            <w:r w:rsidRPr="00A03D6C">
              <w:rPr>
                <w:rFonts w:hint="eastAsia"/>
              </w:rPr>
              <w:t>イ</w:t>
            </w:r>
            <w:r w:rsidRPr="00A03D6C">
              <w:t>）</w:t>
            </w:r>
            <w:r w:rsidRPr="00A03D6C">
              <w:rPr>
                <w:rFonts w:hint="eastAsia"/>
              </w:rPr>
              <w:t xml:space="preserve">　　</w:t>
            </w:r>
          </w:p>
          <w:p w:rsidR="0070714C" w:rsidRPr="00A03D6C" w:rsidRDefault="0070714C" w:rsidP="0070714C">
            <w:pPr>
              <w:pStyle w:val="80-"/>
            </w:pPr>
            <w:r w:rsidRPr="00A03D6C">
              <w:rPr>
                <w:rFonts w:hint="eastAsia"/>
              </w:rPr>
              <w:t>【態】積極的に漢文を音読し，今までの学習を生かして故事成語を使った文章を書こうとしている。</w:t>
            </w:r>
          </w:p>
        </w:tc>
      </w:tr>
      <w:tr w:rsidR="0070714C" w:rsidRPr="00A03D6C" w:rsidTr="0070714C">
        <w:tc>
          <w:tcPr>
            <w:tcW w:w="10345"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70714C" w:rsidRPr="00A03D6C" w:rsidRDefault="0070714C" w:rsidP="0070714C">
            <w:pPr>
              <w:pStyle w:val="30-"/>
              <w:ind w:firstLineChars="33" w:firstLine="49"/>
              <w:rPr>
                <w:rFonts w:ascii="ＭＳ 明朝" w:eastAsia="ＭＳ 明朝"/>
              </w:rPr>
            </w:pPr>
            <w:r w:rsidRPr="00A03D6C">
              <w:rPr>
                <w:rFonts w:ascii="ＭＳ 明朝" w:eastAsia="ＭＳ 明朝" w:hint="eastAsia"/>
                <w:szCs w:val="15"/>
              </w:rPr>
              <w:t>７　価値を見いだす</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12月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「不便」の価値を見つめ直す</w:t>
            </w:r>
          </w:p>
          <w:p w:rsidR="0070714C" w:rsidRPr="00A03D6C" w:rsidRDefault="0070714C" w:rsidP="0070714C">
            <w:pPr>
              <w:pStyle w:val="40-"/>
              <w:rPr>
                <w:rFonts w:ascii="ＭＳ 明朝" w:eastAsia="ＭＳ 明朝"/>
              </w:rPr>
            </w:pPr>
            <w:r w:rsidRPr="00A03D6C">
              <w:rPr>
                <w:rFonts w:ascii="ＭＳ 明朝" w:eastAsia="ＭＳ 明朝" w:hint="eastAsia"/>
              </w:rPr>
              <w:t>［書く］根拠を明確にして，意見をまとめよう</w:t>
            </w:r>
          </w:p>
          <w:p w:rsidR="0070714C" w:rsidRPr="00A03D6C" w:rsidRDefault="0070714C" w:rsidP="0070714C">
            <w:pPr>
              <w:pStyle w:val="50-"/>
              <w:ind w:left="150" w:hanging="150"/>
            </w:pPr>
            <w:r w:rsidRPr="00A03D6C">
              <w:rPr>
                <w:rFonts w:hint="eastAsia"/>
              </w:rPr>
              <w:t>◎（知・技</w:t>
            </w:r>
            <w:r w:rsidRPr="00A03D6C">
              <w:t>(2)</w:t>
            </w:r>
            <w:r w:rsidRPr="00A03D6C">
              <w:rPr>
                <w:rFonts w:hint="eastAsia"/>
              </w:rPr>
              <w:t>ア</w:t>
            </w:r>
            <w:r w:rsidRPr="00A03D6C">
              <w:t>）</w:t>
            </w:r>
          </w:p>
          <w:p w:rsidR="0070714C" w:rsidRPr="00A03D6C" w:rsidRDefault="0070714C" w:rsidP="0070714C">
            <w:pPr>
              <w:pStyle w:val="50-"/>
              <w:ind w:left="150" w:hanging="150"/>
            </w:pPr>
            <w:r w:rsidRPr="00A03D6C">
              <w:rPr>
                <w:rFonts w:hint="eastAsia"/>
              </w:rPr>
              <w:t>◎（知・技</w:t>
            </w:r>
            <w:r w:rsidRPr="00A03D6C">
              <w:t>(2)</w:t>
            </w:r>
            <w:r w:rsidRPr="00A03D6C">
              <w:rPr>
                <w:rFonts w:hint="eastAsia"/>
              </w:rPr>
              <w:t>イ</w:t>
            </w:r>
            <w:r w:rsidRPr="00A03D6C">
              <w:t>）</w:t>
            </w:r>
          </w:p>
          <w:p w:rsidR="0070714C" w:rsidRPr="00A03D6C" w:rsidRDefault="0070714C" w:rsidP="0070714C">
            <w:pPr>
              <w:pStyle w:val="50-"/>
              <w:ind w:left="150" w:hanging="150"/>
              <w:rPr>
                <w:spacing w:val="-4"/>
              </w:rPr>
            </w:pPr>
            <w:r w:rsidRPr="00A03D6C">
              <w:rPr>
                <w:rFonts w:hint="eastAsia"/>
              </w:rPr>
              <w:t>◎</w:t>
            </w:r>
            <w:r w:rsidRPr="00A03D6C">
              <w:rPr>
                <w:rFonts w:hint="eastAsia"/>
                <w:spacing w:val="-4"/>
              </w:rPr>
              <w:t>（思・判・表</w:t>
            </w:r>
            <w:r w:rsidRPr="00A03D6C">
              <w:rPr>
                <w:spacing w:val="-4"/>
              </w:rPr>
              <w:t>C(1)</w:t>
            </w:r>
            <w:r w:rsidRPr="00A03D6C">
              <w:rPr>
                <w:rFonts w:hint="eastAsia"/>
                <w:spacing w:val="-4"/>
              </w:rPr>
              <w:t>ウ</w:t>
            </w:r>
            <w:r w:rsidRPr="00A03D6C">
              <w:rPr>
                <w:spacing w:val="-4"/>
              </w:rPr>
              <w:t>）</w:t>
            </w:r>
          </w:p>
          <w:p w:rsidR="0070714C" w:rsidRPr="00A03D6C" w:rsidRDefault="0070714C" w:rsidP="0070714C">
            <w:pPr>
              <w:pStyle w:val="50-"/>
              <w:ind w:left="150" w:hanging="150"/>
            </w:pPr>
            <w:r w:rsidRPr="00A03D6C">
              <w:rPr>
                <w:rFonts w:hint="eastAsia"/>
              </w:rPr>
              <w:t>◎（思・判・表</w:t>
            </w:r>
            <w:r w:rsidRPr="00A03D6C">
              <w:t>C(1)</w:t>
            </w:r>
            <w:r w:rsidRPr="00A03D6C">
              <w:rPr>
                <w:rFonts w:hint="eastAsia"/>
              </w:rPr>
              <w:t>オ</w:t>
            </w:r>
            <w:r w:rsidRPr="00A03D6C">
              <w:t>）</w:t>
            </w:r>
          </w:p>
          <w:p w:rsidR="0070714C" w:rsidRPr="00A03D6C" w:rsidRDefault="0070714C" w:rsidP="0070714C">
            <w:pPr>
              <w:pStyle w:val="50-"/>
              <w:ind w:left="150" w:hanging="150"/>
            </w:pPr>
            <w:r w:rsidRPr="00A03D6C">
              <w:rPr>
                <w:rFonts w:hint="eastAsia"/>
              </w:rPr>
              <w:t>◎（思・判・表B</w:t>
            </w:r>
            <w:r w:rsidRPr="00A03D6C">
              <w:t>(1)</w:t>
            </w:r>
            <w:r w:rsidRPr="00A03D6C">
              <w:rPr>
                <w:rFonts w:hint="eastAsia"/>
              </w:rPr>
              <w:t>ウ</w:t>
            </w:r>
            <w:r w:rsidRPr="00A03D6C">
              <w:t>）</w:t>
            </w:r>
          </w:p>
          <w:p w:rsidR="0070714C" w:rsidRPr="00A03D6C" w:rsidRDefault="0070714C" w:rsidP="0070714C">
            <w:pPr>
              <w:pStyle w:val="50-"/>
              <w:ind w:left="150" w:hanging="150"/>
            </w:pPr>
            <w:r w:rsidRPr="00A03D6C">
              <w:rPr>
                <w:rFonts w:hint="eastAsia"/>
              </w:rPr>
              <w:t>▼</w:t>
            </w:r>
            <w:r w:rsidRPr="00A03D6C">
              <w:rPr>
                <w:rFonts w:hint="eastAsia"/>
                <w:spacing w:val="-6"/>
              </w:rPr>
              <w:t>（主体的に学習に取り組む態度）</w:t>
            </w:r>
          </w:p>
          <w:p w:rsidR="0070714C" w:rsidRPr="00A03D6C" w:rsidRDefault="0070714C" w:rsidP="0070714C">
            <w:pPr>
              <w:pStyle w:val="50-"/>
              <w:ind w:left="150" w:hanging="150"/>
            </w:pPr>
            <w:r w:rsidRPr="00A03D6C">
              <w:rPr>
                <w:rFonts w:hint="eastAsia"/>
              </w:rPr>
              <w:t>★（思・判・表</w:t>
            </w:r>
            <w:r w:rsidRPr="00A03D6C">
              <w:t>C(2)ア）</w:t>
            </w:r>
          </w:p>
          <w:p w:rsidR="0070714C" w:rsidRPr="00A03D6C" w:rsidRDefault="0070714C" w:rsidP="0070714C">
            <w:pPr>
              <w:pStyle w:val="50-"/>
              <w:spacing w:afterLines="50" w:after="130"/>
              <w:ind w:left="150" w:hanging="150"/>
            </w:pPr>
            <w:r w:rsidRPr="00A03D6C">
              <w:rPr>
                <w:rFonts w:hint="eastAsia"/>
              </w:rPr>
              <w:t>★（思・判・表</w:t>
            </w:r>
            <w:r w:rsidRPr="00A03D6C">
              <w:t>B(2)ア）</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autoSpaceDE w:val="0"/>
              <w:autoSpaceDN w:val="0"/>
              <w:spacing w:line="260" w:lineRule="exact"/>
              <w:ind w:left="150" w:hangingChars="100" w:hanging="150"/>
              <w:jc w:val="center"/>
              <w:textAlignment w:val="center"/>
              <w:rPr>
                <w:szCs w:val="15"/>
              </w:rPr>
            </w:pPr>
            <w:r w:rsidRPr="00A03D6C">
              <w:rPr>
                <w:rFonts w:hint="eastAsia"/>
                <w:szCs w:val="15"/>
              </w:rPr>
              <w:t>4</w:t>
            </w:r>
          </w:p>
          <w:p w:rsidR="0070714C" w:rsidRPr="00A03D6C" w:rsidRDefault="0070714C" w:rsidP="0070714C">
            <w:pPr>
              <w:autoSpaceDE w:val="0"/>
              <w:autoSpaceDN w:val="0"/>
              <w:spacing w:line="260" w:lineRule="exact"/>
              <w:ind w:left="150" w:hangingChars="100" w:hanging="150"/>
              <w:jc w:val="center"/>
              <w:textAlignment w:val="center"/>
              <w:rPr>
                <w:szCs w:val="15"/>
              </w:rPr>
            </w:pPr>
          </w:p>
          <w:p w:rsidR="0070714C" w:rsidRPr="00A03D6C" w:rsidRDefault="0070714C" w:rsidP="0070714C">
            <w:pPr>
              <w:autoSpaceDE w:val="0"/>
              <w:autoSpaceDN w:val="0"/>
              <w:spacing w:line="260" w:lineRule="exact"/>
              <w:ind w:left="150" w:hangingChars="100" w:hanging="150"/>
              <w:jc w:val="center"/>
              <w:textAlignment w:val="center"/>
              <w:rPr>
                <w:szCs w:val="15"/>
              </w:rPr>
            </w:pPr>
          </w:p>
          <w:p w:rsidR="0070714C" w:rsidRPr="00A03D6C" w:rsidRDefault="0070714C" w:rsidP="0070714C">
            <w:pPr>
              <w:autoSpaceDE w:val="0"/>
              <w:autoSpaceDN w:val="0"/>
              <w:spacing w:line="260" w:lineRule="exact"/>
              <w:ind w:left="150" w:hangingChars="100" w:hanging="150"/>
              <w:jc w:val="center"/>
              <w:textAlignment w:val="center"/>
              <w:rPr>
                <w:szCs w:val="15"/>
              </w:rPr>
            </w:pPr>
          </w:p>
          <w:p w:rsidR="0070714C" w:rsidRPr="00A03D6C" w:rsidRDefault="0070714C" w:rsidP="0070714C">
            <w:pPr>
              <w:autoSpaceDE w:val="0"/>
              <w:autoSpaceDN w:val="0"/>
              <w:spacing w:line="260" w:lineRule="exact"/>
              <w:ind w:left="150" w:hangingChars="100" w:hanging="150"/>
              <w:jc w:val="center"/>
              <w:textAlignment w:val="center"/>
              <w:rPr>
                <w:szCs w:val="15"/>
              </w:rPr>
            </w:pPr>
          </w:p>
          <w:p w:rsidR="0070714C" w:rsidRPr="00A03D6C" w:rsidRDefault="0070714C" w:rsidP="0070714C">
            <w:pPr>
              <w:autoSpaceDE w:val="0"/>
              <w:autoSpaceDN w:val="0"/>
              <w:spacing w:line="260" w:lineRule="exact"/>
              <w:ind w:left="150" w:hangingChars="100" w:hanging="150"/>
              <w:jc w:val="center"/>
              <w:textAlignment w:val="center"/>
              <w:rPr>
                <w:szCs w:val="15"/>
              </w:rPr>
            </w:pPr>
          </w:p>
          <w:p w:rsidR="0070714C" w:rsidRPr="00A03D6C" w:rsidRDefault="0070714C" w:rsidP="0070714C">
            <w:pPr>
              <w:autoSpaceDE w:val="0"/>
              <w:autoSpaceDN w:val="0"/>
              <w:spacing w:line="260" w:lineRule="exact"/>
              <w:ind w:left="150" w:hangingChars="100" w:hanging="150"/>
              <w:jc w:val="center"/>
              <w:textAlignment w:val="center"/>
              <w:rPr>
                <w:szCs w:val="15"/>
              </w:rPr>
            </w:pPr>
          </w:p>
          <w:p w:rsidR="0070714C" w:rsidRPr="00A03D6C" w:rsidRDefault="0070714C" w:rsidP="0070714C">
            <w:pPr>
              <w:autoSpaceDE w:val="0"/>
              <w:autoSpaceDN w:val="0"/>
              <w:spacing w:line="260" w:lineRule="exact"/>
              <w:ind w:left="150" w:hangingChars="100" w:hanging="150"/>
              <w:jc w:val="center"/>
              <w:textAlignment w:val="center"/>
              <w:rPr>
                <w:szCs w:val="15"/>
              </w:rPr>
            </w:pPr>
          </w:p>
          <w:p w:rsidR="0070714C" w:rsidRPr="00A03D6C" w:rsidRDefault="0070714C" w:rsidP="0070714C">
            <w:pPr>
              <w:autoSpaceDE w:val="0"/>
              <w:autoSpaceDN w:val="0"/>
              <w:spacing w:line="260" w:lineRule="exact"/>
              <w:ind w:left="150" w:hangingChars="100" w:hanging="150"/>
              <w:jc w:val="center"/>
              <w:textAlignment w:val="center"/>
              <w:rPr>
                <w:szCs w:val="15"/>
              </w:rPr>
            </w:pPr>
          </w:p>
          <w:p w:rsidR="0070714C" w:rsidRPr="00A03D6C" w:rsidRDefault="0070714C" w:rsidP="0070714C">
            <w:pPr>
              <w:autoSpaceDE w:val="0"/>
              <w:autoSpaceDN w:val="0"/>
              <w:spacing w:line="260" w:lineRule="exact"/>
              <w:ind w:left="150" w:hangingChars="100" w:hanging="150"/>
              <w:jc w:val="center"/>
              <w:textAlignment w:val="center"/>
              <w:rPr>
                <w:szCs w:val="15"/>
              </w:rPr>
            </w:pPr>
          </w:p>
          <w:p w:rsidR="0070714C" w:rsidRPr="00A03D6C" w:rsidRDefault="0070714C" w:rsidP="0070714C">
            <w:pPr>
              <w:autoSpaceDE w:val="0"/>
              <w:autoSpaceDN w:val="0"/>
              <w:spacing w:line="260" w:lineRule="exact"/>
              <w:ind w:left="150" w:hangingChars="100" w:hanging="150"/>
              <w:jc w:val="center"/>
              <w:textAlignment w:val="center"/>
              <w:rPr>
                <w:szCs w:val="15"/>
              </w:rPr>
            </w:pPr>
          </w:p>
          <w:p w:rsidR="0070714C" w:rsidRPr="00A03D6C" w:rsidRDefault="0070714C" w:rsidP="0070714C">
            <w:pPr>
              <w:autoSpaceDE w:val="0"/>
              <w:autoSpaceDN w:val="0"/>
              <w:spacing w:line="260" w:lineRule="exact"/>
              <w:ind w:left="150" w:hangingChars="100" w:hanging="150"/>
              <w:jc w:val="center"/>
              <w:textAlignment w:val="center"/>
              <w:rPr>
                <w:szCs w:val="15"/>
              </w:rPr>
            </w:pPr>
          </w:p>
          <w:p w:rsidR="0070714C" w:rsidRPr="00A03D6C" w:rsidRDefault="0070714C" w:rsidP="0070714C">
            <w:pPr>
              <w:autoSpaceDE w:val="0"/>
              <w:autoSpaceDN w:val="0"/>
              <w:spacing w:line="260" w:lineRule="exact"/>
              <w:ind w:left="150" w:hangingChars="100" w:hanging="150"/>
              <w:jc w:val="center"/>
              <w:textAlignment w:val="center"/>
              <w:rPr>
                <w:szCs w:val="15"/>
              </w:rPr>
            </w:pPr>
          </w:p>
          <w:p w:rsidR="0070714C" w:rsidRPr="00A03D6C" w:rsidRDefault="0070714C" w:rsidP="0070714C">
            <w:pPr>
              <w:autoSpaceDE w:val="0"/>
              <w:autoSpaceDN w:val="0"/>
              <w:spacing w:line="260" w:lineRule="exact"/>
              <w:ind w:left="150" w:hangingChars="100" w:hanging="150"/>
              <w:jc w:val="center"/>
              <w:textAlignment w:val="center"/>
              <w:rPr>
                <w:szCs w:val="15"/>
              </w:rPr>
            </w:pPr>
          </w:p>
          <w:p w:rsidR="0070714C" w:rsidRPr="00A03D6C" w:rsidRDefault="0070714C" w:rsidP="0070714C">
            <w:pPr>
              <w:autoSpaceDE w:val="0"/>
              <w:autoSpaceDN w:val="0"/>
              <w:spacing w:line="260" w:lineRule="exact"/>
              <w:ind w:left="150" w:hangingChars="100" w:hanging="150"/>
              <w:jc w:val="center"/>
              <w:textAlignment w:val="center"/>
              <w:rPr>
                <w:szCs w:val="15"/>
              </w:rPr>
            </w:pPr>
          </w:p>
          <w:p w:rsidR="0070714C" w:rsidRPr="00A03D6C" w:rsidRDefault="0070714C" w:rsidP="0070714C">
            <w:pPr>
              <w:autoSpaceDE w:val="0"/>
              <w:autoSpaceDN w:val="0"/>
              <w:spacing w:line="260" w:lineRule="exact"/>
              <w:ind w:left="150" w:hangingChars="100" w:hanging="150"/>
              <w:jc w:val="center"/>
              <w:textAlignment w:val="center"/>
            </w:pPr>
          </w:p>
        </w:tc>
        <w:tc>
          <w:tcPr>
            <w:tcW w:w="3393" w:type="dxa"/>
            <w:tcBorders>
              <w:top w:val="single" w:sz="2" w:space="0" w:color="auto"/>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rPr>
                <w:rStyle w:val="71-"/>
                <w:rFonts w:ascii="ＭＳ 明朝" w:eastAsia="ＭＳ 明朝"/>
              </w:rPr>
              <w:t xml:space="preserve"> </w:t>
            </w:r>
            <w:r w:rsidRPr="00A03D6C">
              <w:rPr>
                <w:rFonts w:hint="eastAsia"/>
              </w:rPr>
              <w:t>本文を通読し，内容を捉える。</w:t>
            </w:r>
          </w:p>
          <w:p w:rsidR="0070714C" w:rsidRPr="00A03D6C" w:rsidRDefault="0070714C" w:rsidP="0070714C">
            <w:pPr>
              <w:pStyle w:val="70-"/>
            </w:pPr>
            <w:r w:rsidRPr="00A03D6C">
              <w:rPr>
                <w:rStyle w:val="71-"/>
                <w:rFonts w:ascii="ＭＳ 明朝" w:eastAsia="ＭＳ 明朝" w:hint="eastAsia"/>
              </w:rPr>
              <w:t>2</w:t>
            </w:r>
            <w:r w:rsidRPr="00A03D6C">
              <w:rPr>
                <w:rStyle w:val="71-"/>
                <w:rFonts w:ascii="ＭＳ 明朝" w:eastAsia="ＭＳ 明朝"/>
              </w:rPr>
              <w:t xml:space="preserve"> </w:t>
            </w:r>
            <w:r w:rsidRPr="00A03D6C">
              <w:rPr>
                <w:rFonts w:hint="eastAsia"/>
              </w:rPr>
              <w:t>筆者の考えを要約する。</w:t>
            </w:r>
          </w:p>
          <w:p w:rsidR="0070714C" w:rsidRPr="00A03D6C" w:rsidRDefault="0070714C" w:rsidP="0070714C">
            <w:pPr>
              <w:pStyle w:val="70-"/>
            </w:pPr>
            <w:r w:rsidRPr="00A03D6C">
              <w:rPr>
                <w:rStyle w:val="71-"/>
                <w:rFonts w:ascii="ＭＳ 明朝" w:eastAsia="ＭＳ 明朝"/>
              </w:rPr>
              <w:t xml:space="preserve">3 </w:t>
            </w:r>
            <w:r w:rsidRPr="00A03D6C">
              <w:rPr>
                <w:rFonts w:hint="eastAsia"/>
              </w:rPr>
              <w:t>根拠を明確にして，意見をまとめる。（学習③）</w:t>
            </w:r>
          </w:p>
          <w:p w:rsidR="0070714C" w:rsidRPr="00A03D6C" w:rsidRDefault="0070714C" w:rsidP="0070714C">
            <w:pPr>
              <w:pStyle w:val="70-"/>
            </w:pPr>
            <w:r w:rsidRPr="00A03D6C">
              <w:rPr>
                <w:rStyle w:val="71-"/>
                <w:rFonts w:ascii="ＭＳ 明朝" w:eastAsia="ＭＳ 明朝"/>
              </w:rPr>
              <w:t xml:space="preserve">4 </w:t>
            </w:r>
            <w:r w:rsidRPr="00A03D6C">
              <w:rPr>
                <w:rFonts w:hint="eastAsia"/>
              </w:rPr>
              <w:t>学習を振り返る。</w:t>
            </w:r>
          </w:p>
          <w:p w:rsidR="0070714C" w:rsidRPr="00A03D6C" w:rsidRDefault="0070714C" w:rsidP="0070714C">
            <w:pPr>
              <w:pStyle w:val="75-"/>
              <w:ind w:left="300" w:hanging="150"/>
              <w:rPr>
                <w:szCs w:val="15"/>
              </w:rPr>
            </w:pP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w:t>
            </w:r>
          </w:p>
          <w:p w:rsidR="0070714C" w:rsidRPr="00A03D6C" w:rsidRDefault="0070714C" w:rsidP="0070714C">
            <w:pPr>
              <w:pStyle w:val="85-"/>
            </w:pPr>
            <w:r w:rsidRPr="00A03D6C">
              <w:rPr>
                <w:rFonts w:hint="eastAsia"/>
              </w:rPr>
              <w:t>・原因と結果，意見と根拠など情報と情報との関係について理解している。（</w:t>
            </w:r>
            <w:r w:rsidRPr="00A03D6C">
              <w:t>(2)</w:t>
            </w:r>
            <w:r w:rsidRPr="00A03D6C">
              <w:rPr>
                <w:rFonts w:hint="eastAsia"/>
              </w:rPr>
              <w:t>ア）</w:t>
            </w:r>
          </w:p>
          <w:p w:rsidR="0070714C" w:rsidRPr="00A03D6C" w:rsidRDefault="0070714C" w:rsidP="0070714C">
            <w:pPr>
              <w:pStyle w:val="85-"/>
            </w:pPr>
            <w:r w:rsidRPr="00A03D6C">
              <w:rPr>
                <w:rFonts w:hint="eastAsia"/>
              </w:rPr>
              <w:t>・比較や分類，関係づけなどの情報の整理のしかた，引用のしかたや出典の示し方について理解を深め，それらを使っている。（</w:t>
            </w:r>
            <w:r w:rsidRPr="00A03D6C">
              <w:t>(2)</w:t>
            </w:r>
            <w:r w:rsidRPr="00A03D6C">
              <w:rPr>
                <w:rFonts w:hint="eastAsia"/>
              </w:rPr>
              <w:t>イ）</w:t>
            </w:r>
            <w:r w:rsidRPr="00A03D6C">
              <w:t xml:space="preserve"> </w:t>
            </w:r>
          </w:p>
          <w:p w:rsidR="0070714C" w:rsidRPr="00A03D6C" w:rsidRDefault="0070714C" w:rsidP="0070714C">
            <w:pPr>
              <w:pStyle w:val="80-"/>
            </w:pPr>
            <w:r w:rsidRPr="00A03D6C">
              <w:rPr>
                <w:rFonts w:hint="eastAsia"/>
              </w:rPr>
              <w:t>【思・判・表】</w:t>
            </w:r>
          </w:p>
          <w:p w:rsidR="0070714C" w:rsidRPr="00A03D6C" w:rsidRDefault="0070714C" w:rsidP="0070714C">
            <w:pPr>
              <w:pStyle w:val="85-"/>
            </w:pPr>
            <w:r w:rsidRPr="00A03D6C">
              <w:rPr>
                <w:rFonts w:hint="eastAsia"/>
              </w:rPr>
              <w:t>・「読むこと」において，目的に応じて必要な情報に着目して要約し，内容を解釈している。（</w:t>
            </w:r>
            <w:r w:rsidRPr="00A03D6C">
              <w:t>C(1)</w:t>
            </w:r>
            <w:r w:rsidRPr="00A03D6C">
              <w:rPr>
                <w:rFonts w:hint="eastAsia"/>
              </w:rPr>
              <w:t>ウ</w:t>
            </w:r>
            <w:r w:rsidRPr="00A03D6C">
              <w:t>）</w:t>
            </w:r>
          </w:p>
          <w:p w:rsidR="0070714C" w:rsidRPr="00A03D6C" w:rsidRDefault="0070714C" w:rsidP="0070714C">
            <w:pPr>
              <w:pStyle w:val="85-"/>
            </w:pPr>
            <w:r w:rsidRPr="00A03D6C">
              <w:rPr>
                <w:rFonts w:hint="eastAsia"/>
              </w:rPr>
              <w:t>・「読むこと」において，文章を読んで理解したことに基づいて，自分の考えを確かなものにしている。（</w:t>
            </w:r>
            <w:r w:rsidRPr="00A03D6C">
              <w:t>C(1)</w:t>
            </w:r>
            <w:r w:rsidRPr="00A03D6C">
              <w:rPr>
                <w:rFonts w:hint="eastAsia"/>
              </w:rPr>
              <w:t>オ</w:t>
            </w:r>
            <w:r w:rsidRPr="00A03D6C">
              <w:t>）</w:t>
            </w:r>
          </w:p>
          <w:p w:rsidR="0070714C" w:rsidRPr="00A03D6C" w:rsidRDefault="0070714C" w:rsidP="0070714C">
            <w:pPr>
              <w:pStyle w:val="85-"/>
            </w:pPr>
            <w:r w:rsidRPr="00A03D6C">
              <w:rPr>
                <w:rFonts w:hint="eastAsia"/>
              </w:rPr>
              <w:t>・「書くこと」において，根拠を明確にしながら，自分の考えが伝わる文章になるように工夫している。（</w:t>
            </w:r>
            <w:r w:rsidRPr="00A03D6C">
              <w:t>B(1)</w:t>
            </w:r>
            <w:r w:rsidRPr="00A03D6C">
              <w:rPr>
                <w:rFonts w:hint="eastAsia"/>
              </w:rPr>
              <w:t>ウ</w:t>
            </w:r>
            <w:r w:rsidRPr="00A03D6C">
              <w:t>）</w:t>
            </w:r>
          </w:p>
          <w:p w:rsidR="0070714C" w:rsidRPr="00A03D6C" w:rsidRDefault="0070714C" w:rsidP="0070714C">
            <w:pPr>
              <w:pStyle w:val="80-"/>
            </w:pPr>
            <w:r w:rsidRPr="00A03D6C">
              <w:rPr>
                <w:rFonts w:hint="eastAsia"/>
              </w:rPr>
              <w:t>【態】積極的に必要な情報に着目して要約し，自分の考えを文章にまとめようとしている。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12月</w:t>
            </w:r>
          </w:p>
        </w:tc>
        <w:tc>
          <w:tcPr>
            <w:tcW w:w="2212" w:type="dxa"/>
          </w:tcPr>
          <w:p w:rsidR="0070714C" w:rsidRPr="00A03D6C" w:rsidRDefault="0070714C" w:rsidP="0070714C">
            <w:pPr>
              <w:pStyle w:val="40-"/>
              <w:rPr>
                <w:rFonts w:ascii="ＭＳ 明朝" w:eastAsia="ＭＳ 明朝"/>
              </w:rPr>
            </w:pPr>
            <w:r w:rsidRPr="00A03D6C">
              <w:rPr>
                <w:rFonts w:ascii="ＭＳ 明朝" w:eastAsia="ＭＳ 明朝" w:hint="eastAsia"/>
              </w:rPr>
              <w:t>助言を自分の文章に生かそう</w:t>
            </w:r>
          </w:p>
          <w:p w:rsidR="0070714C" w:rsidRPr="00A03D6C" w:rsidRDefault="0070714C" w:rsidP="0070714C">
            <w:pPr>
              <w:pStyle w:val="40-"/>
              <w:rPr>
                <w:rFonts w:ascii="ＭＳ 明朝" w:eastAsia="ＭＳ 明朝"/>
              </w:rPr>
            </w:pPr>
            <w:r w:rsidRPr="00A03D6C">
              <w:rPr>
                <w:rFonts w:ascii="ＭＳ 明朝" w:eastAsia="ＭＳ 明朝" w:hint="eastAsia"/>
              </w:rPr>
              <w:t>作品の書評を書く</w:t>
            </w:r>
          </w:p>
          <w:p w:rsidR="0070714C" w:rsidRPr="00A03D6C" w:rsidRDefault="0070714C" w:rsidP="0070714C">
            <w:pPr>
              <w:pStyle w:val="50-"/>
              <w:ind w:left="150" w:hanging="150"/>
            </w:pPr>
            <w:r w:rsidRPr="00A03D6C">
              <w:rPr>
                <w:rFonts w:hint="eastAsia"/>
              </w:rPr>
              <w:t>◎（知・技</w:t>
            </w:r>
            <w:r w:rsidRPr="00A03D6C">
              <w:t>(3)オ）</w:t>
            </w:r>
          </w:p>
          <w:p w:rsidR="0070714C" w:rsidRPr="00A03D6C" w:rsidRDefault="0070714C" w:rsidP="0070714C">
            <w:pPr>
              <w:pStyle w:val="50-"/>
              <w:ind w:left="150" w:hanging="150"/>
            </w:pPr>
            <w:r w:rsidRPr="00A03D6C">
              <w:rPr>
                <w:rFonts w:hint="eastAsia"/>
              </w:rPr>
              <w:t>◎（思・判・表</w:t>
            </w:r>
            <w:r w:rsidRPr="00A03D6C">
              <w:t>B(1)オ）</w:t>
            </w:r>
          </w:p>
          <w:p w:rsidR="0070714C" w:rsidRPr="00A03D6C" w:rsidRDefault="0070714C" w:rsidP="0070714C">
            <w:pPr>
              <w:pStyle w:val="50-"/>
              <w:ind w:left="150" w:hanging="150"/>
              <w:rPr>
                <w:spacing w:val="-4"/>
              </w:rPr>
            </w:pPr>
            <w:r w:rsidRPr="00A03D6C">
              <w:rPr>
                <w:rFonts w:hint="eastAsia"/>
              </w:rPr>
              <w:t>▼</w:t>
            </w:r>
            <w:r w:rsidRPr="00A03D6C">
              <w:rPr>
                <w:rFonts w:hint="eastAsia"/>
                <w:spacing w:val="-6"/>
              </w:rPr>
              <w:t>（主体的に学習に取り組む態度）</w:t>
            </w:r>
          </w:p>
          <w:p w:rsidR="0070714C" w:rsidRPr="00A03D6C" w:rsidRDefault="0070714C" w:rsidP="0070714C">
            <w:pPr>
              <w:pStyle w:val="50-"/>
              <w:spacing w:afterLines="50" w:after="130"/>
              <w:ind w:left="150" w:hanging="150"/>
            </w:pPr>
            <w:r w:rsidRPr="00A03D6C">
              <w:rPr>
                <w:rFonts w:hint="eastAsia"/>
              </w:rPr>
              <w:t>★（思・判・表</w:t>
            </w:r>
            <w:r w:rsidRPr="00A03D6C">
              <w:t>B(2)ア）</w:t>
            </w:r>
          </w:p>
        </w:tc>
        <w:tc>
          <w:tcPr>
            <w:tcW w:w="292" w:type="dxa"/>
            <w:tcMar>
              <w:left w:w="0" w:type="dxa"/>
              <w:right w:w="0" w:type="dxa"/>
            </w:tcMar>
          </w:tcPr>
          <w:p w:rsidR="0070714C" w:rsidRPr="00A03D6C" w:rsidRDefault="0070714C" w:rsidP="0070714C">
            <w:pPr>
              <w:pStyle w:val="70-"/>
              <w:jc w:val="center"/>
              <w:rPr>
                <w:szCs w:val="15"/>
              </w:rPr>
            </w:pPr>
            <w:r w:rsidRPr="00A03D6C">
              <w:rPr>
                <w:szCs w:val="15"/>
              </w:rPr>
              <w:t>2</w:t>
            </w:r>
          </w:p>
        </w:tc>
        <w:tc>
          <w:tcPr>
            <w:tcW w:w="3393" w:type="dxa"/>
          </w:tcPr>
          <w:p w:rsidR="0070714C" w:rsidRPr="00A03D6C" w:rsidRDefault="0070714C" w:rsidP="0070714C">
            <w:pPr>
              <w:pStyle w:val="70-"/>
            </w:pPr>
            <w:r w:rsidRPr="00A03D6C">
              <w:rPr>
                <w:rStyle w:val="71-"/>
                <w:rFonts w:ascii="ＭＳ 明朝" w:eastAsia="ＭＳ 明朝" w:hint="eastAsia"/>
              </w:rPr>
              <w:t>1</w:t>
            </w:r>
            <w:r w:rsidRPr="00A03D6C">
              <w:rPr>
                <w:rStyle w:val="71-"/>
                <w:rFonts w:ascii="ＭＳ 明朝" w:eastAsia="ＭＳ 明朝"/>
              </w:rPr>
              <w:t xml:space="preserve"> </w:t>
            </w:r>
            <w:r w:rsidRPr="00A03D6C">
              <w:rPr>
                <w:rFonts w:hint="eastAsia"/>
              </w:rPr>
              <w:t>作品を選び，内容や魅力を分析する。</w:t>
            </w:r>
          </w:p>
          <w:p w:rsidR="0070714C" w:rsidRPr="00A03D6C" w:rsidRDefault="0070714C" w:rsidP="0070714C">
            <w:pPr>
              <w:pStyle w:val="70-"/>
            </w:pPr>
            <w:r w:rsidRPr="00A03D6C">
              <w:rPr>
                <w:rStyle w:val="71-"/>
                <w:rFonts w:ascii="ＭＳ 明朝" w:eastAsia="ＭＳ 明朝" w:hint="eastAsia"/>
              </w:rPr>
              <w:t>2</w:t>
            </w:r>
            <w:r w:rsidRPr="00A03D6C">
              <w:rPr>
                <w:rStyle w:val="71-"/>
                <w:rFonts w:ascii="ＭＳ 明朝" w:eastAsia="ＭＳ 明朝"/>
              </w:rPr>
              <w:t xml:space="preserve"> </w:t>
            </w:r>
            <w:r w:rsidRPr="00A03D6C">
              <w:rPr>
                <w:rFonts w:hint="eastAsia"/>
              </w:rPr>
              <w:t>どの観点から論じるかを決め，書評を書く。</w:t>
            </w:r>
          </w:p>
          <w:p w:rsidR="0070714C" w:rsidRPr="00A03D6C" w:rsidRDefault="0070714C" w:rsidP="0070714C">
            <w:pPr>
              <w:pStyle w:val="70-"/>
            </w:pPr>
            <w:r w:rsidRPr="00A03D6C">
              <w:rPr>
                <w:rStyle w:val="71-"/>
                <w:rFonts w:ascii="ＭＳ 明朝" w:eastAsia="ＭＳ 明朝"/>
              </w:rPr>
              <w:t xml:space="preserve">3 </w:t>
            </w:r>
            <w:r w:rsidRPr="00A03D6C">
              <w:rPr>
                <w:rFonts w:hint="eastAsia"/>
              </w:rPr>
              <w:t>友達どうしで書評を読み，助言し合う。</w:t>
            </w:r>
          </w:p>
          <w:p w:rsidR="0070714C" w:rsidRPr="00A03D6C" w:rsidRDefault="0070714C" w:rsidP="0070714C">
            <w:pPr>
              <w:pStyle w:val="70-"/>
            </w:pPr>
            <w:r w:rsidRPr="00A03D6C">
              <w:rPr>
                <w:rStyle w:val="71-"/>
                <w:rFonts w:ascii="ＭＳ 明朝" w:eastAsia="ＭＳ 明朝"/>
              </w:rPr>
              <w:t xml:space="preserve">4 </w:t>
            </w:r>
            <w:r w:rsidRPr="00A03D6C">
              <w:rPr>
                <w:rFonts w:hint="eastAsia"/>
              </w:rPr>
              <w:t>学習を振り返る。</w:t>
            </w:r>
          </w:p>
          <w:p w:rsidR="0070714C" w:rsidRPr="00A03D6C" w:rsidRDefault="0070714C" w:rsidP="0070714C">
            <w:pPr>
              <w:pStyle w:val="75-"/>
              <w:ind w:left="300" w:hanging="150"/>
            </w:pPr>
          </w:p>
        </w:tc>
        <w:tc>
          <w:tcPr>
            <w:tcW w:w="3969" w:type="dxa"/>
            <w:tcMar>
              <w:left w:w="136" w:type="dxa"/>
              <w:right w:w="136" w:type="dxa"/>
            </w:tcMar>
          </w:tcPr>
          <w:p w:rsidR="0070714C" w:rsidRPr="00A03D6C" w:rsidRDefault="0070714C" w:rsidP="0070714C">
            <w:pPr>
              <w:pStyle w:val="80-"/>
            </w:pPr>
            <w:r w:rsidRPr="00A03D6C">
              <w:rPr>
                <w:rFonts w:hint="eastAsia"/>
              </w:rPr>
              <w:t>【知・技】読書が，知識や情報を得たり，自分の考えを広げたりすることに役立つことを理解している。（</w:t>
            </w:r>
            <w:r w:rsidRPr="00A03D6C">
              <w:t>(3)</w:t>
            </w:r>
            <w:r w:rsidRPr="00A03D6C">
              <w:rPr>
                <w:rFonts w:hint="eastAsia"/>
              </w:rPr>
              <w:t>オ</w:t>
            </w:r>
            <w:r w:rsidRPr="00A03D6C">
              <w:t>）</w:t>
            </w:r>
          </w:p>
          <w:p w:rsidR="0070714C" w:rsidRPr="00A03D6C" w:rsidRDefault="0070714C" w:rsidP="0070714C">
            <w:pPr>
              <w:pStyle w:val="80-"/>
              <w:rPr>
                <w:spacing w:val="-4"/>
              </w:rPr>
            </w:pPr>
            <w:r w:rsidRPr="00A03D6C">
              <w:rPr>
                <w:rFonts w:hint="eastAsia"/>
              </w:rPr>
              <w:t>【思・判・表】</w:t>
            </w:r>
            <w:r w:rsidRPr="00A03D6C">
              <w:rPr>
                <w:rFonts w:hint="eastAsia"/>
                <w:spacing w:val="-4"/>
              </w:rPr>
              <w:t>「書くこと」において，根拠の明確さなどについて，読み手からの助言などを踏まえ，自分の文章のよい点や改善点を見いだしている。（</w:t>
            </w:r>
            <w:r w:rsidRPr="00A03D6C">
              <w:rPr>
                <w:spacing w:val="-4"/>
              </w:rPr>
              <w:t>B(1)オ）</w:t>
            </w:r>
          </w:p>
          <w:p w:rsidR="0070714C" w:rsidRPr="00A03D6C" w:rsidRDefault="0070714C" w:rsidP="0070714C">
            <w:pPr>
              <w:pStyle w:val="80-"/>
            </w:pPr>
            <w:r w:rsidRPr="00A03D6C">
              <w:rPr>
                <w:rFonts w:hint="eastAsia"/>
              </w:rPr>
              <w:t>【態】読み手からの助言などを踏まえ，自分の文章のよい点や改善点を進んで見いだし，学習課題に沿って書評を書き，助言し合おうとしている。</w:t>
            </w:r>
          </w:p>
        </w:tc>
      </w:tr>
      <w:tr w:rsidR="0070714C" w:rsidRPr="00A03D6C" w:rsidTr="0070714C">
        <w:tc>
          <w:tcPr>
            <w:tcW w:w="10345"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70714C" w:rsidRPr="00A03D6C" w:rsidRDefault="0070714C" w:rsidP="0070714C">
            <w:pPr>
              <w:pStyle w:val="30-"/>
              <w:ind w:firstLineChars="33" w:firstLine="49"/>
              <w:rPr>
                <w:rFonts w:ascii="ＭＳ 明朝" w:eastAsia="ＭＳ 明朝"/>
              </w:rPr>
            </w:pPr>
            <w:r w:rsidRPr="00A03D6C">
              <w:rPr>
                <w:rFonts w:ascii="ＭＳ 明朝" w:eastAsia="ＭＳ 明朝" w:hint="eastAsia"/>
              </w:rPr>
              <w:t>８　自分を見つめる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1月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少年の日の思い出</w:t>
            </w:r>
          </w:p>
          <w:p w:rsidR="0070714C" w:rsidRPr="00A03D6C" w:rsidRDefault="0070714C" w:rsidP="0070714C">
            <w:pPr>
              <w:pStyle w:val="40-"/>
              <w:rPr>
                <w:rFonts w:ascii="ＭＳ 明朝" w:eastAsia="ＭＳ 明朝"/>
              </w:rPr>
            </w:pPr>
            <w:r w:rsidRPr="00A03D6C">
              <w:rPr>
                <w:rFonts w:ascii="ＭＳ 明朝" w:eastAsia="ＭＳ 明朝" w:hint="eastAsia"/>
              </w:rPr>
              <w:t>［書く］別の人物の視点から文章を書き換えよう</w:t>
            </w:r>
          </w:p>
          <w:p w:rsidR="0070714C" w:rsidRPr="00A03D6C" w:rsidRDefault="0070714C" w:rsidP="0070714C">
            <w:pPr>
              <w:pStyle w:val="40-"/>
              <w:rPr>
                <w:rFonts w:ascii="ＭＳ 明朝" w:eastAsia="ＭＳ 明朝"/>
              </w:rPr>
            </w:pPr>
            <w:r w:rsidRPr="00A03D6C">
              <w:rPr>
                <w:rFonts w:ascii="ＭＳ 明朝" w:eastAsia="ＭＳ 明朝" w:hint="eastAsia"/>
              </w:rPr>
              <w:t>◎（知・技</w:t>
            </w:r>
            <w:r w:rsidRPr="00A03D6C">
              <w:rPr>
                <w:rFonts w:ascii="ＭＳ 明朝" w:eastAsia="ＭＳ 明朝"/>
              </w:rPr>
              <w:t>(1)</w:t>
            </w:r>
            <w:r w:rsidRPr="00A03D6C">
              <w:rPr>
                <w:rFonts w:ascii="ＭＳ 明朝" w:eastAsia="ＭＳ 明朝" w:hint="eastAsia"/>
              </w:rPr>
              <w:t>ウ</w:t>
            </w:r>
            <w:r w:rsidRPr="00A03D6C">
              <w:rPr>
                <w:rFonts w:ascii="ＭＳ 明朝" w:eastAsia="ＭＳ 明朝"/>
              </w:rPr>
              <w:t>）</w:t>
            </w:r>
          </w:p>
          <w:p w:rsidR="0070714C" w:rsidRPr="00A03D6C" w:rsidRDefault="0070714C" w:rsidP="0070714C">
            <w:pPr>
              <w:pStyle w:val="50-"/>
              <w:ind w:left="150" w:hanging="150"/>
            </w:pPr>
            <w:r w:rsidRPr="00A03D6C">
              <w:rPr>
                <w:rFonts w:hint="eastAsia"/>
              </w:rPr>
              <w:lastRenderedPageBreak/>
              <w:t>◎（思・判・表</w:t>
            </w:r>
            <w:r w:rsidRPr="00A03D6C">
              <w:t>C(1)エ）</w:t>
            </w:r>
          </w:p>
          <w:p w:rsidR="0070714C" w:rsidRPr="00A03D6C" w:rsidRDefault="0070714C" w:rsidP="0070714C">
            <w:pPr>
              <w:pStyle w:val="50-"/>
              <w:ind w:left="150" w:hanging="150"/>
            </w:pPr>
            <w:r w:rsidRPr="00A03D6C">
              <w:rPr>
                <w:rFonts w:hint="eastAsia"/>
              </w:rPr>
              <w:t>◎（思・判・表</w:t>
            </w:r>
            <w:r w:rsidRPr="00A03D6C">
              <w:t>C(1)</w:t>
            </w:r>
            <w:r w:rsidRPr="00A03D6C">
              <w:rPr>
                <w:rFonts w:hint="eastAsia"/>
              </w:rPr>
              <w:t>オ</w:t>
            </w:r>
            <w:r w:rsidRPr="00A03D6C">
              <w:t>）</w:t>
            </w:r>
          </w:p>
          <w:p w:rsidR="0070714C" w:rsidRPr="00A03D6C" w:rsidRDefault="0070714C" w:rsidP="0070714C">
            <w:pPr>
              <w:pStyle w:val="50-"/>
              <w:ind w:left="150" w:hanging="150"/>
            </w:pPr>
            <w:r w:rsidRPr="00A03D6C">
              <w:rPr>
                <w:rFonts w:hint="eastAsia"/>
              </w:rPr>
              <w:t>◎（思・判・表</w:t>
            </w:r>
            <w:r w:rsidRPr="00A03D6C">
              <w:t>B(1)</w:t>
            </w:r>
            <w:r w:rsidRPr="00A03D6C">
              <w:rPr>
                <w:rFonts w:hint="eastAsia"/>
              </w:rPr>
              <w:t>イ</w:t>
            </w:r>
            <w:r w:rsidRPr="00A03D6C">
              <w:t>）</w:t>
            </w:r>
          </w:p>
          <w:p w:rsidR="0070714C" w:rsidRPr="00A03D6C" w:rsidRDefault="0070714C" w:rsidP="0070714C">
            <w:pPr>
              <w:pStyle w:val="50-"/>
              <w:spacing w:afterLines="30" w:after="78"/>
              <w:ind w:left="150" w:hanging="150"/>
            </w:pP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lastRenderedPageBreak/>
              <w:t>6</w:t>
            </w:r>
          </w:p>
        </w:tc>
        <w:tc>
          <w:tcPr>
            <w:tcW w:w="3393" w:type="dxa"/>
            <w:tcBorders>
              <w:top w:val="single" w:sz="2" w:space="0" w:color="auto"/>
              <w:bottom w:val="single" w:sz="2" w:space="0" w:color="auto"/>
            </w:tcBorders>
          </w:tcPr>
          <w:p w:rsidR="0070714C" w:rsidRPr="00A03D6C" w:rsidRDefault="0070714C" w:rsidP="0070714C">
            <w:pPr>
              <w:pStyle w:val="70-"/>
              <w:rPr>
                <w:bdr w:val="single" w:sz="4" w:space="0" w:color="auto"/>
              </w:rPr>
            </w:pPr>
            <w:r w:rsidRPr="00A03D6C">
              <w:rPr>
                <w:rStyle w:val="71-"/>
                <w:rFonts w:ascii="ＭＳ 明朝" w:eastAsia="ＭＳ 明朝" w:hint="eastAsia"/>
              </w:rPr>
              <w:t>1</w:t>
            </w:r>
            <w:r w:rsidRPr="00A03D6C">
              <w:rPr>
                <w:rStyle w:val="71-"/>
                <w:rFonts w:ascii="ＭＳ 明朝" w:eastAsia="ＭＳ 明朝"/>
              </w:rPr>
              <w:t xml:space="preserve"> </w:t>
            </w:r>
            <w:r w:rsidRPr="00A03D6C">
              <w:rPr>
                <w:rFonts w:hint="eastAsia"/>
              </w:rPr>
              <w:t>作品を通読する。</w:t>
            </w:r>
          </w:p>
          <w:p w:rsidR="0070714C" w:rsidRPr="00A03D6C" w:rsidRDefault="0070714C" w:rsidP="0070714C">
            <w:pPr>
              <w:pStyle w:val="70-"/>
            </w:pPr>
            <w:r w:rsidRPr="00A03D6C">
              <w:rPr>
                <w:rStyle w:val="71-"/>
                <w:rFonts w:ascii="ＭＳ 明朝" w:eastAsia="ＭＳ 明朝"/>
              </w:rPr>
              <w:t xml:space="preserve">2 </w:t>
            </w:r>
            <w:r w:rsidRPr="00A03D6C">
              <w:rPr>
                <w:rFonts w:hint="eastAsia"/>
              </w:rPr>
              <w:t>作品の展開を捉える。（学習①）</w:t>
            </w:r>
          </w:p>
          <w:p w:rsidR="0070714C" w:rsidRPr="00A03D6C" w:rsidRDefault="0070714C" w:rsidP="0070714C">
            <w:pPr>
              <w:pStyle w:val="70-"/>
            </w:pPr>
            <w:r w:rsidRPr="00A03D6C">
              <w:rPr>
                <w:rStyle w:val="71-"/>
                <w:rFonts w:ascii="ＭＳ 明朝" w:eastAsia="ＭＳ 明朝"/>
              </w:rPr>
              <w:t>3</w:t>
            </w:r>
            <w:r w:rsidRPr="00A03D6C">
              <w:rPr>
                <w:rFonts w:hint="eastAsia"/>
              </w:rPr>
              <w:t>「僕」の心情の変化をまとめる。</w:t>
            </w:r>
          </w:p>
          <w:p w:rsidR="0070714C" w:rsidRPr="00A03D6C" w:rsidRDefault="0070714C" w:rsidP="0070714C">
            <w:pPr>
              <w:pStyle w:val="70-"/>
            </w:pPr>
            <w:r w:rsidRPr="00A03D6C">
              <w:rPr>
                <w:rStyle w:val="71-"/>
                <w:rFonts w:ascii="ＭＳ 明朝" w:eastAsia="ＭＳ 明朝"/>
              </w:rPr>
              <w:t xml:space="preserve">4 </w:t>
            </w:r>
            <w:r w:rsidRPr="00A03D6C">
              <w:rPr>
                <w:rFonts w:hint="eastAsia"/>
              </w:rPr>
              <w:t>別の人物の視点から文章を書き換える。（学</w:t>
            </w:r>
            <w:r w:rsidRPr="00A03D6C">
              <w:rPr>
                <w:rFonts w:hint="eastAsia"/>
              </w:rPr>
              <w:lastRenderedPageBreak/>
              <w:t>習③）</w:t>
            </w:r>
          </w:p>
          <w:p w:rsidR="0070714C" w:rsidRPr="00A03D6C" w:rsidRDefault="0070714C" w:rsidP="0070714C">
            <w:pPr>
              <w:pStyle w:val="70-"/>
            </w:pPr>
            <w:r w:rsidRPr="00A03D6C">
              <w:rPr>
                <w:rStyle w:val="71-"/>
                <w:rFonts w:ascii="ＭＳ 明朝" w:eastAsia="ＭＳ 明朝"/>
              </w:rPr>
              <w:t xml:space="preserve">5 </w:t>
            </w:r>
            <w:r w:rsidRPr="00A03D6C">
              <w:rPr>
                <w:rFonts w:hint="eastAsia"/>
              </w:rPr>
              <w:t>学習を振り返る。</w:t>
            </w:r>
          </w:p>
          <w:p w:rsidR="0070714C" w:rsidRPr="00A03D6C" w:rsidRDefault="0070714C" w:rsidP="0070714C">
            <w:pPr>
              <w:pStyle w:val="75-"/>
              <w:ind w:left="300" w:hanging="150"/>
            </w:pP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rPr>
                <w:spacing w:val="-2"/>
              </w:rPr>
            </w:pPr>
            <w:r w:rsidRPr="00A03D6C">
              <w:rPr>
                <w:rFonts w:hint="eastAsia"/>
              </w:rPr>
              <w:lastRenderedPageBreak/>
              <w:t>【知・技】</w:t>
            </w:r>
            <w:r w:rsidRPr="00A03D6C">
              <w:rPr>
                <w:rFonts w:hint="eastAsia"/>
                <w:spacing w:val="-2"/>
              </w:rPr>
              <w:t>語感を磨き語彙を豊かにしている。（</w:t>
            </w:r>
            <w:r w:rsidRPr="00A03D6C">
              <w:rPr>
                <w:spacing w:val="-2"/>
              </w:rPr>
              <w:t>(1)</w:t>
            </w:r>
            <w:r w:rsidRPr="00A03D6C">
              <w:rPr>
                <w:rFonts w:hint="eastAsia"/>
                <w:spacing w:val="-2"/>
              </w:rPr>
              <w:t>ウ）</w:t>
            </w:r>
          </w:p>
          <w:p w:rsidR="0070714C" w:rsidRPr="00A03D6C" w:rsidRDefault="0070714C" w:rsidP="0070714C">
            <w:pPr>
              <w:pStyle w:val="80-"/>
            </w:pPr>
            <w:r w:rsidRPr="00A03D6C">
              <w:rPr>
                <w:rFonts w:hint="eastAsia"/>
              </w:rPr>
              <w:t>【思・判・表】</w:t>
            </w:r>
          </w:p>
          <w:p w:rsidR="0070714C" w:rsidRPr="00A03D6C" w:rsidRDefault="0070714C" w:rsidP="0070714C">
            <w:pPr>
              <w:pStyle w:val="85-"/>
            </w:pPr>
            <w:r w:rsidRPr="00A03D6C">
              <w:rPr>
                <w:rFonts w:hint="eastAsia"/>
              </w:rPr>
              <w:t>・「読むこと」において，文章の構成や展開，表現の効果について，根拠を明確にして考え，自分の</w:t>
            </w:r>
            <w:r w:rsidRPr="00A03D6C">
              <w:rPr>
                <w:rFonts w:hint="eastAsia"/>
              </w:rPr>
              <w:lastRenderedPageBreak/>
              <w:t>考えを確かなものにしている。（</w:t>
            </w:r>
            <w:r w:rsidRPr="00A03D6C">
              <w:t>C(1)</w:t>
            </w:r>
            <w:r w:rsidRPr="00A03D6C">
              <w:rPr>
                <w:rFonts w:hint="eastAsia"/>
              </w:rPr>
              <w:t>エ</w:t>
            </w:r>
            <w:r w:rsidRPr="00A03D6C">
              <w:t>）</w:t>
            </w:r>
            <w:r w:rsidRPr="00A03D6C">
              <w:rPr>
                <w:rFonts w:hint="eastAsia"/>
              </w:rPr>
              <w:t>（</w:t>
            </w:r>
            <w:r w:rsidRPr="00A03D6C">
              <w:t>C(1)</w:t>
            </w:r>
            <w:r w:rsidRPr="00A03D6C">
              <w:rPr>
                <w:rFonts w:hint="eastAsia"/>
              </w:rPr>
              <w:t>オ</w:t>
            </w:r>
            <w:r w:rsidRPr="00A03D6C">
              <w:t>）</w:t>
            </w:r>
          </w:p>
          <w:p w:rsidR="0070714C" w:rsidRPr="00A03D6C" w:rsidRDefault="0070714C" w:rsidP="0070714C">
            <w:pPr>
              <w:pStyle w:val="85-"/>
            </w:pPr>
            <w:r w:rsidRPr="00A03D6C">
              <w:rPr>
                <w:rFonts w:hint="eastAsia"/>
              </w:rPr>
              <w:t>・「書くこと」において，書く内容の中心が明確になるように，段落の役割などを意識して文章の構成や展開を考えている。（</w:t>
            </w:r>
            <w:r w:rsidRPr="00A03D6C">
              <w:t>B(1)</w:t>
            </w:r>
            <w:r w:rsidRPr="00A03D6C">
              <w:rPr>
                <w:rFonts w:hint="eastAsia"/>
              </w:rPr>
              <w:t>イ</w:t>
            </w:r>
            <w:r w:rsidRPr="00A03D6C">
              <w:t>）</w:t>
            </w:r>
          </w:p>
          <w:p w:rsidR="0070714C" w:rsidRPr="00A03D6C" w:rsidRDefault="0070714C" w:rsidP="0070714C">
            <w:pPr>
              <w:pStyle w:val="80-"/>
            </w:pPr>
            <w:r w:rsidRPr="00A03D6C">
              <w:rPr>
                <w:rFonts w:hint="eastAsia"/>
              </w:rPr>
              <w:t>【態】文章の構成や展開，表現の効果について積極的に考え，学習の見通しをもって別の人物の視点から文章を書き換えようとしている。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lastRenderedPageBreak/>
              <w:t>1月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漢字に親しもう５</w:t>
            </w:r>
          </w:p>
          <w:p w:rsidR="0070714C" w:rsidRPr="00A03D6C" w:rsidRDefault="0070714C" w:rsidP="0070714C">
            <w:pPr>
              <w:pStyle w:val="40-"/>
              <w:rPr>
                <w:rFonts w:ascii="ＭＳ 明朝" w:eastAsia="ＭＳ 明朝"/>
              </w:rPr>
            </w:pPr>
            <w:r w:rsidRPr="00A03D6C">
              <w:rPr>
                <w:rFonts w:ascii="ＭＳ 明朝" w:eastAsia="ＭＳ 明朝" w:hint="eastAsia"/>
              </w:rPr>
              <w:t>◎（知・技</w:t>
            </w:r>
            <w:r w:rsidRPr="00A03D6C">
              <w:rPr>
                <w:rFonts w:ascii="ＭＳ 明朝" w:eastAsia="ＭＳ 明朝"/>
              </w:rPr>
              <w:t>(1)</w:t>
            </w:r>
            <w:r w:rsidRPr="00A03D6C">
              <w:rPr>
                <w:rFonts w:ascii="ＭＳ 明朝" w:eastAsia="ＭＳ 明朝" w:hint="eastAsia"/>
              </w:rPr>
              <w:t xml:space="preserve">イ） </w:t>
            </w:r>
          </w:p>
          <w:p w:rsidR="0070714C" w:rsidRPr="00A03D6C" w:rsidRDefault="0070714C" w:rsidP="0070714C">
            <w:pPr>
              <w:pStyle w:val="50-"/>
              <w:spacing w:afterLines="20" w:after="52"/>
              <w:ind w:left="150" w:hanging="150"/>
            </w:pPr>
            <w:r w:rsidRPr="00A03D6C">
              <w:rPr>
                <w:rFonts w:hint="eastAsia"/>
              </w:rPr>
              <w:t>▼（主体的に学習に取り組む態度）</w:t>
            </w:r>
          </w:p>
        </w:tc>
        <w:tc>
          <w:tcPr>
            <w:tcW w:w="292" w:type="dxa"/>
            <w:tcBorders>
              <w:bottom w:val="single" w:sz="2" w:space="0" w:color="auto"/>
            </w:tcBorders>
            <w:tcMar>
              <w:left w:w="0" w:type="dxa"/>
              <w:right w:w="0" w:type="dxa"/>
            </w:tcMar>
          </w:tcPr>
          <w:p w:rsidR="0070714C" w:rsidRPr="00A03D6C" w:rsidRDefault="0070714C" w:rsidP="0070714C">
            <w:pPr>
              <w:pStyle w:val="70-"/>
              <w:jc w:val="center"/>
              <w:rPr>
                <w:szCs w:val="15"/>
              </w:rPr>
            </w:pPr>
            <w:r w:rsidRPr="00A03D6C">
              <w:rPr>
                <w:rFonts w:hint="eastAsia"/>
              </w:rPr>
              <w:t>1</w:t>
            </w:r>
          </w:p>
        </w:tc>
        <w:tc>
          <w:tcPr>
            <w:tcW w:w="3393" w:type="dxa"/>
            <w:tcBorders>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t xml:space="preserve"> 新出漢字を確認する。</w:t>
            </w:r>
          </w:p>
          <w:p w:rsidR="0070714C" w:rsidRPr="00A03D6C" w:rsidRDefault="0070714C" w:rsidP="0070714C">
            <w:pPr>
              <w:pStyle w:val="70-"/>
            </w:pPr>
            <w:r w:rsidRPr="00A03D6C">
              <w:rPr>
                <w:rStyle w:val="71-"/>
                <w:rFonts w:ascii="ＭＳ 明朝" w:eastAsia="ＭＳ 明朝"/>
              </w:rPr>
              <w:t>2</w:t>
            </w:r>
            <w:r w:rsidRPr="00A03D6C">
              <w:t xml:space="preserve"> 練習</w:t>
            </w:r>
            <w:r w:rsidRPr="00A03D6C">
              <w:rPr>
                <w:rFonts w:hint="eastAsia"/>
              </w:rPr>
              <w:t>問題に取り組む。</w:t>
            </w:r>
          </w:p>
          <w:p w:rsidR="0070714C" w:rsidRPr="00A03D6C" w:rsidRDefault="0070714C" w:rsidP="0070714C">
            <w:pPr>
              <w:pStyle w:val="75-"/>
              <w:ind w:left="300" w:hanging="150"/>
              <w:rPr>
                <w:szCs w:val="15"/>
              </w:rPr>
            </w:pPr>
          </w:p>
        </w:tc>
        <w:tc>
          <w:tcPr>
            <w:tcW w:w="3969" w:type="dxa"/>
            <w:tcBorders>
              <w:bottom w:val="single" w:sz="2" w:space="0" w:color="auto"/>
            </w:tcBorders>
            <w:tcMar>
              <w:left w:w="136" w:type="dxa"/>
              <w:right w:w="136" w:type="dxa"/>
            </w:tcMar>
          </w:tcPr>
          <w:p w:rsidR="0070714C" w:rsidRPr="00A03D6C" w:rsidRDefault="0070714C" w:rsidP="0070714C">
            <w:pPr>
              <w:pStyle w:val="80-"/>
            </w:pPr>
            <w:r w:rsidRPr="00A03D6C">
              <w:rPr>
                <w:rFonts w:hint="eastAsia"/>
              </w:rPr>
              <w:t>【知・技】小学校学習指導要領第２章第１節国語の学年別漢字配当表に示されている漢字に加え，その他の常用漢字のうち</w:t>
            </w:r>
            <w:r w:rsidRPr="00A03D6C">
              <w:t>300字程度から400字程</w:t>
            </w:r>
            <w:r w:rsidRPr="00A03D6C">
              <w:rPr>
                <w:rFonts w:hint="eastAsia"/>
              </w:rPr>
              <w:t>度までの漢字を読んでいる。また，学年別漢字配当表の漢字のうち</w:t>
            </w:r>
            <w:r w:rsidRPr="00A03D6C">
              <w:t>900字程度の漢字を書き，文や文章の中で使</w:t>
            </w:r>
            <w:r w:rsidRPr="00A03D6C">
              <w:rPr>
                <w:rFonts w:hint="eastAsia"/>
              </w:rPr>
              <w:t>っている。（</w:t>
            </w:r>
            <w:r w:rsidRPr="00A03D6C">
              <w:t>(1)</w:t>
            </w:r>
            <w:r w:rsidRPr="00A03D6C">
              <w:rPr>
                <w:rFonts w:hint="eastAsia"/>
              </w:rPr>
              <w:t>イ）</w:t>
            </w:r>
          </w:p>
          <w:p w:rsidR="0070714C" w:rsidRPr="00A03D6C" w:rsidRDefault="0070714C" w:rsidP="0070714C">
            <w:pPr>
              <w:pStyle w:val="70-"/>
              <w:ind w:left="450" w:hangingChars="300" w:hanging="450"/>
              <w:rPr>
                <w:szCs w:val="15"/>
              </w:rPr>
            </w:pPr>
            <w:r w:rsidRPr="00A03D6C">
              <w:rPr>
                <w:rFonts w:hint="eastAsia"/>
              </w:rPr>
              <w:t>【態】学習課題に沿って，積極的に漢字を読んだり書いたりしようとしている。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1月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文法への扉３</w:t>
            </w:r>
          </w:p>
          <w:p w:rsidR="0070714C" w:rsidRPr="00A03D6C" w:rsidRDefault="0070714C" w:rsidP="0070714C">
            <w:pPr>
              <w:pStyle w:val="40-"/>
              <w:rPr>
                <w:rFonts w:ascii="ＭＳ 明朝" w:eastAsia="ＭＳ 明朝"/>
              </w:rPr>
            </w:pPr>
            <w:r w:rsidRPr="00A03D6C">
              <w:rPr>
                <w:rFonts w:ascii="ＭＳ 明朝" w:eastAsia="ＭＳ 明朝" w:hint="eastAsia"/>
              </w:rPr>
              <w:t>単語の性質を見つけよう</w:t>
            </w:r>
          </w:p>
          <w:p w:rsidR="0070714C" w:rsidRPr="00A03D6C" w:rsidRDefault="0070714C" w:rsidP="0070714C">
            <w:pPr>
              <w:pStyle w:val="40-"/>
              <w:rPr>
                <w:rFonts w:ascii="ＭＳ 明朝" w:eastAsia="ＭＳ 明朝"/>
              </w:rPr>
            </w:pPr>
            <w:r w:rsidRPr="00A03D6C">
              <w:rPr>
                <w:rFonts w:ascii="ＭＳ 明朝" w:eastAsia="ＭＳ 明朝" w:hint="eastAsia"/>
              </w:rPr>
              <w:t>◎（知・技</w:t>
            </w:r>
            <w:r w:rsidRPr="00A03D6C">
              <w:rPr>
                <w:rFonts w:ascii="ＭＳ 明朝" w:eastAsia="ＭＳ 明朝"/>
              </w:rPr>
              <w:t>(1)</w:t>
            </w:r>
            <w:r w:rsidRPr="00A03D6C">
              <w:rPr>
                <w:rFonts w:ascii="ＭＳ 明朝" w:eastAsia="ＭＳ 明朝" w:hint="eastAsia"/>
              </w:rPr>
              <w:t>エ）</w:t>
            </w:r>
          </w:p>
          <w:p w:rsidR="0070714C" w:rsidRPr="00A03D6C" w:rsidRDefault="0070714C" w:rsidP="0070714C">
            <w:pPr>
              <w:pStyle w:val="50-"/>
              <w:spacing w:afterLines="20" w:after="52"/>
              <w:ind w:left="150" w:hanging="150"/>
              <w:rPr>
                <w:spacing w:val="-6"/>
              </w:rPr>
            </w:pPr>
            <w:r w:rsidRPr="00A03D6C">
              <w:rPr>
                <w:rFonts w:hint="eastAsia"/>
              </w:rPr>
              <w:t>▼</w:t>
            </w:r>
            <w:r w:rsidRPr="00A03D6C">
              <w:rPr>
                <w:rFonts w:hint="eastAsia"/>
                <w:spacing w:val="-6"/>
              </w:rPr>
              <w:t>（主体的に学習に取り組む</w:t>
            </w:r>
          </w:p>
          <w:p w:rsidR="0070714C" w:rsidRPr="00A03D6C" w:rsidRDefault="0070714C" w:rsidP="0070714C">
            <w:pPr>
              <w:pStyle w:val="50-"/>
              <w:spacing w:afterLines="20" w:after="52"/>
              <w:ind w:left="99" w:firstLineChars="0" w:firstLine="0"/>
            </w:pPr>
            <w:r w:rsidRPr="00A03D6C">
              <w:rPr>
                <w:rFonts w:hint="eastAsia"/>
                <w:spacing w:val="-6"/>
              </w:rPr>
              <w:t>態度）</w:t>
            </w:r>
          </w:p>
        </w:tc>
        <w:tc>
          <w:tcPr>
            <w:tcW w:w="292" w:type="dxa"/>
            <w:tcBorders>
              <w:bottom w:val="single" w:sz="2" w:space="0" w:color="auto"/>
            </w:tcBorders>
            <w:tcMar>
              <w:left w:w="0" w:type="dxa"/>
              <w:right w:w="0" w:type="dxa"/>
            </w:tcMar>
          </w:tcPr>
          <w:p w:rsidR="0070714C" w:rsidRPr="00A03D6C" w:rsidRDefault="0070714C" w:rsidP="0070714C">
            <w:pPr>
              <w:pStyle w:val="70-"/>
              <w:jc w:val="center"/>
            </w:pPr>
            <w:r w:rsidRPr="00A03D6C">
              <w:t>2</w:t>
            </w:r>
          </w:p>
        </w:tc>
        <w:tc>
          <w:tcPr>
            <w:tcW w:w="3393" w:type="dxa"/>
            <w:tcBorders>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t xml:space="preserve"> </w:t>
            </w:r>
            <w:r w:rsidRPr="00A03D6C">
              <w:rPr>
                <w:rFonts w:hint="eastAsia"/>
                <w:spacing w:val="-4"/>
              </w:rPr>
              <w:t>P189の例題に取り組み，単語の性質について考える。</w:t>
            </w:r>
          </w:p>
          <w:p w:rsidR="0070714C" w:rsidRPr="00A03D6C" w:rsidRDefault="0070714C" w:rsidP="0070714C">
            <w:pPr>
              <w:pStyle w:val="70-"/>
              <w:rPr>
                <w:rStyle w:val="71-"/>
                <w:rFonts w:ascii="ＭＳ 明朝" w:eastAsia="ＭＳ 明朝"/>
              </w:rPr>
            </w:pPr>
            <w:r w:rsidRPr="00A03D6C">
              <w:rPr>
                <w:rStyle w:val="71-"/>
                <w:rFonts w:ascii="ＭＳ 明朝" w:eastAsia="ＭＳ 明朝"/>
              </w:rPr>
              <w:t>2</w:t>
            </w:r>
            <w:r w:rsidRPr="00A03D6C">
              <w:rPr>
                <w:rFonts w:hint="eastAsia"/>
                <w:w w:val="50"/>
              </w:rPr>
              <w:t xml:space="preserve">　</w:t>
            </w:r>
            <w:r w:rsidRPr="00A03D6C">
              <w:rPr>
                <w:rFonts w:hint="eastAsia"/>
              </w:rPr>
              <w:t>P247-250文法3「単語の分類」を読み，「自立語と付属語」，「活用の有無」，「品詞」，「体言と用言」について理解する。</w:t>
            </w:r>
          </w:p>
        </w:tc>
        <w:tc>
          <w:tcPr>
            <w:tcW w:w="3969" w:type="dxa"/>
            <w:tcBorders>
              <w:bottom w:val="single" w:sz="2" w:space="0" w:color="auto"/>
            </w:tcBorders>
            <w:tcMar>
              <w:left w:w="136" w:type="dxa"/>
              <w:right w:w="136" w:type="dxa"/>
            </w:tcMar>
          </w:tcPr>
          <w:p w:rsidR="0070714C" w:rsidRPr="00A03D6C" w:rsidRDefault="0070714C" w:rsidP="0070714C">
            <w:pPr>
              <w:pStyle w:val="80-"/>
            </w:pPr>
            <w:r w:rsidRPr="00A03D6C">
              <w:rPr>
                <w:rFonts w:hint="eastAsia"/>
              </w:rPr>
              <w:t>【知・技】</w:t>
            </w:r>
            <w:r w:rsidRPr="00A03D6C">
              <w:t>単語の類別について理解</w:t>
            </w:r>
            <w:r w:rsidRPr="00A03D6C">
              <w:rPr>
                <w:rFonts w:hint="eastAsia"/>
              </w:rPr>
              <w:t>している。（</w:t>
            </w:r>
            <w:r w:rsidRPr="00A03D6C">
              <w:t>(1)</w:t>
            </w:r>
            <w:r w:rsidRPr="00A03D6C">
              <w:rPr>
                <w:rFonts w:hint="eastAsia"/>
              </w:rPr>
              <w:t>エ）</w:t>
            </w:r>
          </w:p>
          <w:p w:rsidR="0070714C" w:rsidRPr="00A03D6C" w:rsidRDefault="0070714C" w:rsidP="0070714C">
            <w:pPr>
              <w:pStyle w:val="80-"/>
            </w:pPr>
            <w:r w:rsidRPr="00A03D6C">
              <w:rPr>
                <w:rFonts w:hint="eastAsia"/>
              </w:rPr>
              <w:t>【態】今までの学習を生かして，積極的に</w:t>
            </w:r>
            <w:r w:rsidRPr="00A03D6C">
              <w:t>単語の類別について理解</w:t>
            </w:r>
            <w:r w:rsidRPr="00A03D6C">
              <w:rPr>
                <w:rFonts w:hint="eastAsia"/>
              </w:rPr>
              <w:t>しようとしている。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1月</w:t>
            </w:r>
          </w:p>
        </w:tc>
        <w:tc>
          <w:tcPr>
            <w:tcW w:w="2212" w:type="dxa"/>
            <w:tcBorders>
              <w:top w:val="single" w:sz="2" w:space="0" w:color="auto"/>
              <w:bottom w:val="single" w:sz="2" w:space="0" w:color="auto"/>
            </w:tcBorders>
          </w:tcPr>
          <w:p w:rsidR="0070714C" w:rsidRPr="00A03D6C" w:rsidRDefault="0070714C" w:rsidP="0070714C">
            <w:r w:rsidRPr="00A03D6C">
              <w:rPr>
                <w:rFonts w:hint="eastAsia"/>
              </w:rPr>
              <w:t>随筆二編</w:t>
            </w:r>
          </w:p>
          <w:p w:rsidR="0070714C" w:rsidRPr="00A03D6C" w:rsidRDefault="0070714C" w:rsidP="0070714C">
            <w:pPr>
              <w:pStyle w:val="40-"/>
              <w:rPr>
                <w:rFonts w:ascii="ＭＳ 明朝" w:eastAsia="ＭＳ 明朝"/>
              </w:rPr>
            </w:pPr>
            <w:r w:rsidRPr="00A03D6C">
              <w:rPr>
                <w:rFonts w:ascii="ＭＳ 明朝" w:eastAsia="ＭＳ 明朝" w:hint="eastAsia"/>
              </w:rPr>
              <w:t>◎（知・技</w:t>
            </w:r>
            <w:r w:rsidRPr="00A03D6C">
              <w:rPr>
                <w:rFonts w:ascii="ＭＳ 明朝" w:eastAsia="ＭＳ 明朝"/>
              </w:rPr>
              <w:t>(1)</w:t>
            </w:r>
            <w:r w:rsidRPr="00A03D6C">
              <w:rPr>
                <w:rFonts w:ascii="ＭＳ 明朝" w:eastAsia="ＭＳ 明朝" w:hint="eastAsia"/>
              </w:rPr>
              <w:t>ウ</w:t>
            </w:r>
            <w:r w:rsidRPr="00A03D6C">
              <w:rPr>
                <w:rFonts w:ascii="ＭＳ 明朝" w:eastAsia="ＭＳ 明朝"/>
              </w:rPr>
              <w:t>）</w:t>
            </w:r>
          </w:p>
          <w:p w:rsidR="0070714C" w:rsidRPr="00A03D6C" w:rsidRDefault="0070714C" w:rsidP="0070714C">
            <w:pPr>
              <w:pStyle w:val="50-"/>
              <w:ind w:left="150" w:hanging="150"/>
            </w:pPr>
            <w:r w:rsidRPr="00A03D6C">
              <w:rPr>
                <w:rFonts w:hint="eastAsia"/>
              </w:rPr>
              <w:t>◎（思・判・表</w:t>
            </w:r>
            <w:r w:rsidRPr="00A03D6C">
              <w:t>C(1)ウ）</w:t>
            </w:r>
          </w:p>
          <w:p w:rsidR="0070714C" w:rsidRPr="00A03D6C" w:rsidRDefault="0070714C" w:rsidP="0070714C">
            <w:pPr>
              <w:pStyle w:val="50-"/>
              <w:ind w:left="150" w:hanging="150"/>
            </w:pPr>
            <w:r w:rsidRPr="00A03D6C">
              <w:rPr>
                <w:rFonts w:hint="eastAsia"/>
              </w:rPr>
              <w:t>▼（主体的に学習に取り組む態度）</w:t>
            </w:r>
          </w:p>
          <w:p w:rsidR="0070714C" w:rsidRPr="00A03D6C" w:rsidRDefault="0070714C" w:rsidP="0070714C">
            <w:pPr>
              <w:pStyle w:val="50-"/>
              <w:ind w:left="150" w:hanging="150"/>
            </w:pPr>
            <w:r w:rsidRPr="00A03D6C">
              <w:rPr>
                <w:rFonts w:hint="eastAsia"/>
              </w:rPr>
              <w:t>★（思・判・表</w:t>
            </w:r>
            <w:r w:rsidRPr="00A03D6C">
              <w:t>C(2)</w:t>
            </w:r>
            <w:r w:rsidRPr="00A03D6C">
              <w:rPr>
                <w:rFonts w:hint="eastAsia"/>
              </w:rPr>
              <w:t>イ</w:t>
            </w:r>
            <w:r w:rsidRPr="00A03D6C">
              <w:t>）</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70-"/>
              <w:jc w:val="center"/>
              <w:rPr>
                <w:szCs w:val="15"/>
              </w:rPr>
            </w:pPr>
            <w:r w:rsidRPr="00A03D6C">
              <w:rPr>
                <w:rFonts w:hint="eastAsia"/>
                <w:szCs w:val="15"/>
              </w:rPr>
              <w:t>2</w:t>
            </w:r>
          </w:p>
        </w:tc>
        <w:tc>
          <w:tcPr>
            <w:tcW w:w="3393" w:type="dxa"/>
            <w:tcBorders>
              <w:top w:val="single" w:sz="2" w:space="0" w:color="auto"/>
              <w:bottom w:val="single" w:sz="2" w:space="0" w:color="auto"/>
            </w:tcBorders>
          </w:tcPr>
          <w:p w:rsidR="0070714C" w:rsidRPr="00A03D6C" w:rsidRDefault="0070714C" w:rsidP="0070714C">
            <w:pPr>
              <w:pStyle w:val="70-"/>
              <w:rPr>
                <w:bdr w:val="single" w:sz="4" w:space="0" w:color="auto"/>
              </w:rPr>
            </w:pPr>
            <w:r w:rsidRPr="00A03D6C">
              <w:rPr>
                <w:rStyle w:val="71-"/>
                <w:rFonts w:ascii="ＭＳ 明朝" w:eastAsia="ＭＳ 明朝" w:hint="eastAsia"/>
              </w:rPr>
              <w:t>1</w:t>
            </w:r>
            <w:r w:rsidRPr="00A03D6C">
              <w:rPr>
                <w:rStyle w:val="71-"/>
                <w:rFonts w:ascii="ＭＳ 明朝" w:eastAsia="ＭＳ 明朝"/>
              </w:rPr>
              <w:t xml:space="preserve"> </w:t>
            </w:r>
            <w:r w:rsidRPr="00A03D6C">
              <w:rPr>
                <w:rFonts w:hint="eastAsia"/>
              </w:rPr>
              <w:t>作品を通読する。</w:t>
            </w:r>
          </w:p>
          <w:p w:rsidR="0070714C" w:rsidRPr="00A03D6C" w:rsidRDefault="0070714C" w:rsidP="0070714C">
            <w:pPr>
              <w:pStyle w:val="70-"/>
            </w:pPr>
            <w:r w:rsidRPr="00A03D6C">
              <w:rPr>
                <w:rStyle w:val="71-"/>
                <w:rFonts w:ascii="ＭＳ 明朝" w:eastAsia="ＭＳ 明朝"/>
              </w:rPr>
              <w:t>2</w:t>
            </w:r>
            <w:r w:rsidRPr="00A03D6C">
              <w:t xml:space="preserve"> </w:t>
            </w:r>
            <w:r w:rsidRPr="00A03D6C">
              <w:rPr>
                <w:rFonts w:hint="eastAsia"/>
              </w:rPr>
              <w:t>語句や表現の工夫に着目する。（学習①）</w:t>
            </w:r>
          </w:p>
          <w:p w:rsidR="0070714C" w:rsidRPr="00A03D6C" w:rsidRDefault="0070714C" w:rsidP="0070714C">
            <w:pPr>
              <w:pStyle w:val="70-"/>
            </w:pPr>
            <w:r w:rsidRPr="00A03D6C">
              <w:rPr>
                <w:rStyle w:val="71-"/>
                <w:rFonts w:ascii="ＭＳ 明朝" w:eastAsia="ＭＳ 明朝"/>
              </w:rPr>
              <w:t>3</w:t>
            </w:r>
            <w:r w:rsidRPr="00A03D6C">
              <w:t xml:space="preserve"> </w:t>
            </w:r>
            <w:r w:rsidRPr="00A03D6C">
              <w:rPr>
                <w:rFonts w:hint="eastAsia"/>
              </w:rPr>
              <w:t xml:space="preserve">筆者の考えや思いについて話し合う。（学習②） </w:t>
            </w:r>
          </w:p>
          <w:p w:rsidR="0070714C" w:rsidRPr="00A03D6C" w:rsidRDefault="0070714C" w:rsidP="0070714C">
            <w:pPr>
              <w:pStyle w:val="70-"/>
            </w:pPr>
            <w:r w:rsidRPr="00A03D6C">
              <w:rPr>
                <w:rStyle w:val="71-"/>
                <w:rFonts w:ascii="ＭＳ 明朝" w:eastAsia="ＭＳ 明朝"/>
              </w:rPr>
              <w:t>4</w:t>
            </w:r>
            <w:r w:rsidRPr="00A03D6C">
              <w:t xml:space="preserve"> </w:t>
            </w:r>
            <w:r w:rsidRPr="00A03D6C">
              <w:rPr>
                <w:rFonts w:hint="eastAsia"/>
              </w:rPr>
              <w:t>自分の体験を振り返って伝え合う。（学習③）</w:t>
            </w:r>
          </w:p>
          <w:p w:rsidR="0070714C" w:rsidRPr="00A03D6C" w:rsidRDefault="0070714C" w:rsidP="0070714C">
            <w:pPr>
              <w:pStyle w:val="70-"/>
            </w:pPr>
            <w:r w:rsidRPr="00A03D6C">
              <w:rPr>
                <w:rStyle w:val="71-"/>
                <w:rFonts w:ascii="ＭＳ 明朝" w:eastAsia="ＭＳ 明朝"/>
              </w:rPr>
              <w:t xml:space="preserve">5 </w:t>
            </w:r>
            <w:r w:rsidRPr="00A03D6C">
              <w:rPr>
                <w:rFonts w:hint="eastAsia"/>
              </w:rPr>
              <w:t>学習を振り返る。</w:t>
            </w:r>
          </w:p>
          <w:p w:rsidR="0070714C" w:rsidRPr="00A03D6C" w:rsidRDefault="0070714C" w:rsidP="0070714C">
            <w:pPr>
              <w:pStyle w:val="75-"/>
              <w:spacing w:afterLines="20" w:after="52"/>
              <w:ind w:left="300" w:hanging="150"/>
            </w:pP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rPr>
                <w:spacing w:val="-4"/>
              </w:rPr>
            </w:pPr>
            <w:r w:rsidRPr="00A03D6C">
              <w:rPr>
                <w:rFonts w:hint="eastAsia"/>
              </w:rPr>
              <w:t>【知・技】</w:t>
            </w:r>
            <w:r w:rsidRPr="00A03D6C">
              <w:rPr>
                <w:rFonts w:hint="eastAsia"/>
                <w:spacing w:val="-2"/>
              </w:rPr>
              <w:t>事象や行為，心情を表す語句の量を増すとともに，語句の辞書的な意味と文脈上の意味との関係に注意して話や文章の中で使うことを通して，語感を磨き語彙を豊かにしている。（</w:t>
            </w:r>
            <w:r w:rsidRPr="00A03D6C">
              <w:rPr>
                <w:spacing w:val="-2"/>
              </w:rPr>
              <w:t>(1)</w:t>
            </w:r>
            <w:r w:rsidRPr="00A03D6C">
              <w:rPr>
                <w:rFonts w:hint="eastAsia"/>
                <w:spacing w:val="-2"/>
              </w:rPr>
              <w:t>ウ）</w:t>
            </w:r>
          </w:p>
          <w:p w:rsidR="0070714C" w:rsidRPr="00A03D6C" w:rsidRDefault="0070714C" w:rsidP="0070714C">
            <w:pPr>
              <w:pStyle w:val="80-"/>
            </w:pPr>
            <w:r w:rsidRPr="00A03D6C">
              <w:rPr>
                <w:rFonts w:hint="eastAsia"/>
              </w:rPr>
              <w:t>【思・判・表】「読むこと」において，場面と場面，場面と描写などを結び付けて，内容を解釈している。（</w:t>
            </w:r>
            <w:r w:rsidRPr="00A03D6C">
              <w:t>C(1)</w:t>
            </w:r>
            <w:r w:rsidRPr="00A03D6C">
              <w:rPr>
                <w:rFonts w:hint="eastAsia"/>
              </w:rPr>
              <w:t>ウ</w:t>
            </w:r>
            <w:r w:rsidRPr="00A03D6C">
              <w:t>）</w:t>
            </w:r>
          </w:p>
          <w:p w:rsidR="0070714C" w:rsidRPr="00A03D6C" w:rsidRDefault="0070714C" w:rsidP="0070714C">
            <w:pPr>
              <w:pStyle w:val="80-"/>
            </w:pPr>
            <w:r w:rsidRPr="00A03D6C">
              <w:rPr>
                <w:rFonts w:hint="eastAsia"/>
              </w:rPr>
              <w:t>【態】進んで場面と場面，場面と描写などを結び付けて，内容を解釈し，今までの学習を生かして考えたことを伝え合おうとしている。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2月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構成や描写を工夫して書こう</w:t>
            </w:r>
          </w:p>
          <w:p w:rsidR="0070714C" w:rsidRPr="00A03D6C" w:rsidRDefault="0070714C" w:rsidP="0070714C">
            <w:pPr>
              <w:pStyle w:val="40-"/>
              <w:rPr>
                <w:rFonts w:ascii="ＭＳ 明朝" w:eastAsia="ＭＳ 明朝"/>
              </w:rPr>
            </w:pPr>
            <w:r w:rsidRPr="00A03D6C">
              <w:rPr>
                <w:rFonts w:ascii="ＭＳ 明朝" w:eastAsia="ＭＳ 明朝" w:hint="eastAsia"/>
              </w:rPr>
              <w:t>体験を基に随筆を書く</w:t>
            </w:r>
          </w:p>
          <w:p w:rsidR="0070714C" w:rsidRPr="00A03D6C" w:rsidRDefault="0070714C" w:rsidP="0070714C">
            <w:pPr>
              <w:pStyle w:val="50-"/>
              <w:ind w:left="150" w:hanging="150"/>
            </w:pPr>
            <w:r w:rsidRPr="00A03D6C">
              <w:rPr>
                <w:rFonts w:hint="eastAsia"/>
              </w:rPr>
              <w:t>◎（知・技</w:t>
            </w:r>
            <w:r w:rsidRPr="00A03D6C">
              <w:t>(1)</w:t>
            </w:r>
            <w:r w:rsidRPr="00A03D6C">
              <w:rPr>
                <w:rFonts w:hint="eastAsia"/>
              </w:rPr>
              <w:t>ウ</w:t>
            </w:r>
            <w:r w:rsidRPr="00A03D6C">
              <w:t>）</w:t>
            </w:r>
          </w:p>
          <w:p w:rsidR="0070714C" w:rsidRPr="00A03D6C" w:rsidRDefault="0070714C" w:rsidP="0070714C">
            <w:pPr>
              <w:pStyle w:val="50-"/>
              <w:ind w:left="150" w:hanging="150"/>
            </w:pPr>
            <w:r w:rsidRPr="00A03D6C">
              <w:rPr>
                <w:rFonts w:hint="eastAsia"/>
              </w:rPr>
              <w:t>◎（思・判・表</w:t>
            </w:r>
            <w:r w:rsidRPr="00A03D6C">
              <w:t>B(1)イ）</w:t>
            </w:r>
          </w:p>
          <w:p w:rsidR="0070714C" w:rsidRPr="00A03D6C" w:rsidRDefault="0070714C" w:rsidP="0070714C">
            <w:pPr>
              <w:pStyle w:val="50-"/>
              <w:ind w:left="150" w:hanging="150"/>
            </w:pPr>
            <w:r w:rsidRPr="00A03D6C">
              <w:rPr>
                <w:rFonts w:hint="eastAsia"/>
              </w:rPr>
              <w:t>◎（思・判・表B</w:t>
            </w:r>
            <w:r w:rsidRPr="00A03D6C">
              <w:t>(1)</w:t>
            </w:r>
            <w:r w:rsidRPr="00A03D6C">
              <w:rPr>
                <w:rFonts w:hint="eastAsia"/>
              </w:rPr>
              <w:t>ウ</w:t>
            </w:r>
            <w:r w:rsidRPr="00A03D6C">
              <w:t>）</w:t>
            </w:r>
          </w:p>
          <w:p w:rsidR="0070714C" w:rsidRPr="00A03D6C" w:rsidRDefault="0070714C" w:rsidP="0070714C">
            <w:pPr>
              <w:pStyle w:val="50-"/>
              <w:ind w:left="150" w:hanging="150"/>
            </w:pPr>
            <w:r w:rsidRPr="00A03D6C">
              <w:rPr>
                <w:rFonts w:hint="eastAsia"/>
              </w:rPr>
              <w:t>▼（主体的に学習に取り組む態度）</w:t>
            </w:r>
          </w:p>
          <w:p w:rsidR="0070714C" w:rsidRPr="00A03D6C" w:rsidRDefault="0070714C" w:rsidP="0070714C">
            <w:pPr>
              <w:pStyle w:val="50-"/>
              <w:ind w:left="150" w:hanging="150"/>
            </w:pPr>
            <w:r w:rsidRPr="00A03D6C">
              <w:rPr>
                <w:rFonts w:hint="eastAsia"/>
              </w:rPr>
              <w:t>★（思・判・表</w:t>
            </w:r>
            <w:r w:rsidRPr="00A03D6C">
              <w:t>B(2)</w:t>
            </w:r>
            <w:r w:rsidRPr="00A03D6C">
              <w:rPr>
                <w:rFonts w:hint="eastAsia"/>
              </w:rPr>
              <w:t>ウ</w:t>
            </w:r>
            <w:r w:rsidRPr="00A03D6C">
              <w:t>）</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70-"/>
              <w:jc w:val="center"/>
              <w:rPr>
                <w:szCs w:val="15"/>
              </w:rPr>
            </w:pPr>
            <w:r w:rsidRPr="00A03D6C">
              <w:t>4</w:t>
            </w:r>
          </w:p>
        </w:tc>
        <w:tc>
          <w:tcPr>
            <w:tcW w:w="3393" w:type="dxa"/>
            <w:tcBorders>
              <w:top w:val="single" w:sz="2" w:space="0" w:color="auto"/>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rPr>
                <w:rStyle w:val="71-"/>
                <w:rFonts w:ascii="ＭＳ 明朝" w:eastAsia="ＭＳ 明朝"/>
              </w:rPr>
              <w:t xml:space="preserve"> </w:t>
            </w:r>
            <w:r w:rsidRPr="00A03D6C">
              <w:rPr>
                <w:rFonts w:hint="eastAsia"/>
              </w:rPr>
              <w:t>随筆の題材を選ぶ。</w:t>
            </w:r>
          </w:p>
          <w:p w:rsidR="0070714C" w:rsidRPr="00A03D6C" w:rsidRDefault="0070714C" w:rsidP="0070714C">
            <w:pPr>
              <w:pStyle w:val="70-"/>
            </w:pPr>
            <w:r w:rsidRPr="00A03D6C">
              <w:rPr>
                <w:rStyle w:val="71-"/>
                <w:rFonts w:ascii="ＭＳ 明朝" w:eastAsia="ＭＳ 明朝"/>
              </w:rPr>
              <w:t xml:space="preserve">2 </w:t>
            </w:r>
            <w:r w:rsidRPr="00A03D6C">
              <w:rPr>
                <w:rFonts w:hint="eastAsia"/>
              </w:rPr>
              <w:t>具体的な材料を書き出す。</w:t>
            </w:r>
          </w:p>
          <w:p w:rsidR="0070714C" w:rsidRPr="00A03D6C" w:rsidRDefault="0070714C" w:rsidP="0070714C">
            <w:pPr>
              <w:pStyle w:val="70-"/>
            </w:pPr>
            <w:r w:rsidRPr="00A03D6C">
              <w:rPr>
                <w:rStyle w:val="71-"/>
                <w:rFonts w:ascii="ＭＳ 明朝" w:eastAsia="ＭＳ 明朝"/>
              </w:rPr>
              <w:t xml:space="preserve">3 </w:t>
            </w:r>
            <w:r w:rsidRPr="00A03D6C">
              <w:rPr>
                <w:rFonts w:hint="eastAsia"/>
              </w:rPr>
              <w:t>構成を考える。</w:t>
            </w:r>
          </w:p>
          <w:p w:rsidR="0070714C" w:rsidRPr="00A03D6C" w:rsidRDefault="0070714C" w:rsidP="0070714C">
            <w:pPr>
              <w:pStyle w:val="70-"/>
            </w:pPr>
            <w:r w:rsidRPr="00A03D6C">
              <w:rPr>
                <w:rStyle w:val="71-"/>
                <w:rFonts w:ascii="ＭＳ 明朝" w:eastAsia="ＭＳ 明朝"/>
              </w:rPr>
              <w:t xml:space="preserve">4 </w:t>
            </w:r>
            <w:r w:rsidRPr="00A03D6C">
              <w:rPr>
                <w:rFonts w:hint="eastAsia"/>
              </w:rPr>
              <w:t>随筆を書く。</w:t>
            </w:r>
          </w:p>
          <w:p w:rsidR="0070714C" w:rsidRPr="00A03D6C" w:rsidRDefault="0070714C" w:rsidP="0070714C">
            <w:pPr>
              <w:pStyle w:val="70-"/>
            </w:pPr>
            <w:r w:rsidRPr="00A03D6C">
              <w:rPr>
                <w:rStyle w:val="71-"/>
                <w:rFonts w:ascii="ＭＳ 明朝" w:eastAsia="ＭＳ 明朝"/>
              </w:rPr>
              <w:t xml:space="preserve">5 </w:t>
            </w:r>
            <w:r w:rsidRPr="00A03D6C">
              <w:rPr>
                <w:rFonts w:hint="eastAsia"/>
              </w:rPr>
              <w:t>学習を振り返る。</w:t>
            </w:r>
          </w:p>
          <w:p w:rsidR="0070714C" w:rsidRPr="00A03D6C" w:rsidRDefault="0070714C" w:rsidP="0070714C">
            <w:pPr>
              <w:pStyle w:val="75-"/>
              <w:spacing w:afterLines="30" w:after="78"/>
              <w:ind w:left="300" w:hanging="150"/>
            </w:pP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rPr>
                <w:spacing w:val="-4"/>
              </w:rPr>
            </w:pPr>
            <w:r w:rsidRPr="00A03D6C">
              <w:rPr>
                <w:rFonts w:hint="eastAsia"/>
              </w:rPr>
              <w:t>【知・技】</w:t>
            </w:r>
            <w:r w:rsidRPr="00A03D6C">
              <w:rPr>
                <w:rFonts w:hint="eastAsia"/>
                <w:spacing w:val="-4"/>
              </w:rPr>
              <w:t>事象や行為，心情を表す語句の量を増すとともに，語句の辞書的な意味と文脈上の意味との関係に注意して話や文章の中で使うことを通して，語感を磨き語彙を豊かにしている。（</w:t>
            </w:r>
            <w:r w:rsidRPr="00A03D6C">
              <w:rPr>
                <w:spacing w:val="-4"/>
              </w:rPr>
              <w:t>(1)</w:t>
            </w:r>
            <w:r w:rsidRPr="00A03D6C">
              <w:rPr>
                <w:rFonts w:hint="eastAsia"/>
                <w:spacing w:val="-4"/>
              </w:rPr>
              <w:t>ウ）</w:t>
            </w:r>
          </w:p>
          <w:p w:rsidR="0070714C" w:rsidRPr="00A03D6C" w:rsidRDefault="0070714C" w:rsidP="0070714C">
            <w:pPr>
              <w:pStyle w:val="80-"/>
            </w:pPr>
            <w:r w:rsidRPr="00A03D6C">
              <w:rPr>
                <w:rFonts w:hint="eastAsia"/>
              </w:rPr>
              <w:t>【思・判・表】</w:t>
            </w:r>
          </w:p>
          <w:p w:rsidR="0070714C" w:rsidRPr="00A03D6C" w:rsidRDefault="0070714C" w:rsidP="0070714C">
            <w:pPr>
              <w:pStyle w:val="85-"/>
            </w:pPr>
            <w:r w:rsidRPr="00A03D6C">
              <w:rPr>
                <w:rFonts w:hint="eastAsia"/>
              </w:rPr>
              <w:t>・「書くこと」において，書く内容の中心が明確になるように，段落の役割などを意識して文章の構成や展開を考えている。（</w:t>
            </w:r>
            <w:r w:rsidRPr="00A03D6C">
              <w:t>B(1)</w:t>
            </w:r>
            <w:r w:rsidRPr="00A03D6C">
              <w:rPr>
                <w:rFonts w:hint="eastAsia"/>
              </w:rPr>
              <w:t>イ</w:t>
            </w:r>
            <w:r w:rsidRPr="00A03D6C">
              <w:t>）</w:t>
            </w:r>
          </w:p>
          <w:p w:rsidR="0070714C" w:rsidRPr="00A03D6C" w:rsidRDefault="0070714C" w:rsidP="0070714C">
            <w:pPr>
              <w:pStyle w:val="85-"/>
            </w:pPr>
            <w:r w:rsidRPr="00A03D6C">
              <w:rPr>
                <w:rFonts w:hint="eastAsia"/>
              </w:rPr>
              <w:t>・「書くこと」において，根拠を明確にしながら，自分の考えが伝わる文章になるように工夫している。（</w:t>
            </w:r>
            <w:r w:rsidRPr="00A03D6C">
              <w:t>B(1)</w:t>
            </w:r>
            <w:r w:rsidRPr="00A03D6C">
              <w:rPr>
                <w:rFonts w:hint="eastAsia"/>
              </w:rPr>
              <w:t>ウ</w:t>
            </w:r>
            <w:r w:rsidRPr="00A03D6C">
              <w:t>）</w:t>
            </w:r>
          </w:p>
          <w:p w:rsidR="0070714C" w:rsidRPr="00A03D6C" w:rsidRDefault="0070714C" w:rsidP="0070714C">
            <w:pPr>
              <w:pStyle w:val="80-"/>
            </w:pPr>
            <w:r w:rsidRPr="00A03D6C">
              <w:rPr>
                <w:rFonts w:hint="eastAsia"/>
              </w:rPr>
              <w:t>【態】粘り強く文章の構成や展開を考え，学習の見通しをもって随筆を書こうとしている。</w:t>
            </w:r>
          </w:p>
        </w:tc>
      </w:tr>
      <w:tr w:rsidR="0070714C" w:rsidRPr="00A03D6C" w:rsidTr="00A03D6C">
        <w:trPr>
          <w:trHeight w:val="1567"/>
        </w:trPr>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rPr>
              <w:t>2</w:t>
            </w:r>
            <w:r w:rsidRPr="00A03D6C">
              <w:rPr>
                <w:rFonts w:ascii="ＭＳ 明朝" w:eastAsia="ＭＳ 明朝" w:hAnsi="ＭＳ 明朝" w:hint="eastAsia"/>
              </w:rPr>
              <w:t>月</w:t>
            </w:r>
          </w:p>
        </w:tc>
        <w:tc>
          <w:tcPr>
            <w:tcW w:w="2212" w:type="dxa"/>
            <w:tcBorders>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言葉３　さまざまな表現技法</w:t>
            </w:r>
          </w:p>
          <w:p w:rsidR="0070714C" w:rsidRPr="00A03D6C" w:rsidRDefault="0070714C" w:rsidP="0070714C">
            <w:pPr>
              <w:pStyle w:val="40-"/>
              <w:rPr>
                <w:rFonts w:ascii="ＭＳ 明朝" w:eastAsia="ＭＳ 明朝"/>
              </w:rPr>
            </w:pPr>
            <w:r w:rsidRPr="00A03D6C">
              <w:rPr>
                <w:rFonts w:ascii="ＭＳ 明朝" w:eastAsia="ＭＳ 明朝" w:hint="eastAsia"/>
              </w:rPr>
              <w:t>◎</w:t>
            </w:r>
            <w:r w:rsidRPr="00A03D6C">
              <w:rPr>
                <w:rFonts w:ascii="ＭＳ 明朝" w:eastAsia="ＭＳ 明朝"/>
                <w:spacing w:val="-4"/>
              </w:rPr>
              <w:t>（知・技(1)オ）</w:t>
            </w:r>
          </w:p>
          <w:p w:rsidR="0070714C" w:rsidRPr="00A03D6C" w:rsidRDefault="0070714C" w:rsidP="0070714C">
            <w:pPr>
              <w:pStyle w:val="50-"/>
              <w:ind w:left="150" w:hanging="150"/>
            </w:pPr>
            <w:r w:rsidRPr="00A03D6C">
              <w:rPr>
                <w:rFonts w:hint="eastAsia"/>
              </w:rPr>
              <w:t>▼（主体的に学習に取り組む態度）</w:t>
            </w:r>
          </w:p>
        </w:tc>
        <w:tc>
          <w:tcPr>
            <w:tcW w:w="292" w:type="dxa"/>
            <w:tcBorders>
              <w:bottom w:val="single" w:sz="2" w:space="0" w:color="auto"/>
            </w:tcBorders>
            <w:tcMar>
              <w:left w:w="0" w:type="dxa"/>
              <w:right w:w="0" w:type="dxa"/>
            </w:tcMar>
          </w:tcPr>
          <w:p w:rsidR="0070714C" w:rsidRPr="00A03D6C" w:rsidRDefault="0070714C" w:rsidP="0070714C">
            <w:pPr>
              <w:pStyle w:val="70-"/>
              <w:jc w:val="center"/>
              <w:rPr>
                <w:szCs w:val="15"/>
              </w:rPr>
            </w:pPr>
            <w:r w:rsidRPr="00A03D6C">
              <w:rPr>
                <w:szCs w:val="15"/>
              </w:rPr>
              <w:t>2</w:t>
            </w:r>
          </w:p>
        </w:tc>
        <w:tc>
          <w:tcPr>
            <w:tcW w:w="3393" w:type="dxa"/>
            <w:tcBorders>
              <w:bottom w:val="single" w:sz="2" w:space="0" w:color="auto"/>
            </w:tcBorders>
          </w:tcPr>
          <w:p w:rsidR="0070714C" w:rsidRPr="00A03D6C" w:rsidRDefault="0070714C" w:rsidP="0070714C">
            <w:pPr>
              <w:pStyle w:val="70-"/>
            </w:pPr>
            <w:r w:rsidRPr="00A03D6C">
              <w:rPr>
                <w:rStyle w:val="71-"/>
                <w:rFonts w:ascii="ＭＳ 明朝" w:eastAsia="ＭＳ 明朝" w:hint="eastAsia"/>
              </w:rPr>
              <w:t>1</w:t>
            </w:r>
            <w:r w:rsidRPr="00A03D6C">
              <w:rPr>
                <w:rStyle w:val="71-"/>
                <w:rFonts w:ascii="ＭＳ 明朝" w:eastAsia="ＭＳ 明朝"/>
              </w:rPr>
              <w:t xml:space="preserve"> </w:t>
            </w:r>
            <w:r w:rsidRPr="00A03D6C">
              <w:rPr>
                <w:rFonts w:hint="eastAsia"/>
              </w:rPr>
              <w:t>導入の例を読み，表現による印象の違いを挙げる。</w:t>
            </w:r>
          </w:p>
          <w:p w:rsidR="0070714C" w:rsidRPr="00A03D6C" w:rsidRDefault="0070714C" w:rsidP="0070714C">
            <w:pPr>
              <w:pStyle w:val="70-"/>
            </w:pPr>
            <w:r w:rsidRPr="00A03D6C">
              <w:rPr>
                <w:rStyle w:val="71-"/>
                <w:rFonts w:ascii="ＭＳ 明朝" w:eastAsia="ＭＳ 明朝" w:hint="eastAsia"/>
              </w:rPr>
              <w:t>2</w:t>
            </w:r>
            <w:r w:rsidRPr="00A03D6C">
              <w:rPr>
                <w:rStyle w:val="71-"/>
                <w:rFonts w:ascii="ＭＳ 明朝" w:eastAsia="ＭＳ 明朝" w:hint="eastAsia"/>
                <w:w w:val="50"/>
              </w:rPr>
              <w:t xml:space="preserve">　</w:t>
            </w:r>
            <w:r w:rsidRPr="00A03D6C">
              <w:t>P224</w:t>
            </w:r>
            <w:r w:rsidRPr="00A03D6C">
              <w:rPr>
                <w:rFonts w:hint="eastAsia"/>
              </w:rPr>
              <w:t>「言葉の並べ方の工夫」を読み，表現技法によるリズムの違いや効果について考える。</w:t>
            </w:r>
          </w:p>
          <w:p w:rsidR="0070714C" w:rsidRPr="00A03D6C" w:rsidRDefault="0070714C" w:rsidP="0070714C">
            <w:pPr>
              <w:pStyle w:val="70-"/>
            </w:pPr>
            <w:r w:rsidRPr="00A03D6C">
              <w:rPr>
                <w:rStyle w:val="71-"/>
                <w:rFonts w:ascii="ＭＳ 明朝" w:eastAsia="ＭＳ 明朝"/>
              </w:rPr>
              <w:t>3</w:t>
            </w:r>
            <w:r w:rsidRPr="00A03D6C">
              <w:rPr>
                <w:rStyle w:val="71-"/>
                <w:rFonts w:ascii="ＭＳ 明朝" w:eastAsia="ＭＳ 明朝" w:hint="eastAsia"/>
                <w:w w:val="50"/>
              </w:rPr>
              <w:t xml:space="preserve">　</w:t>
            </w:r>
            <w:r w:rsidRPr="00A03D6C">
              <w:rPr>
                <w:rFonts w:hint="eastAsia"/>
              </w:rPr>
              <w:t>P</w:t>
            </w:r>
            <w:r w:rsidRPr="00A03D6C">
              <w:t>225</w:t>
            </w:r>
            <w:r w:rsidRPr="00A03D6C">
              <w:rPr>
                <w:rFonts w:hint="eastAsia"/>
              </w:rPr>
              <w:t>「比喩」を読み，比喩の種類による印象の違いを考える。</w:t>
            </w:r>
          </w:p>
        </w:tc>
        <w:tc>
          <w:tcPr>
            <w:tcW w:w="3969" w:type="dxa"/>
            <w:tcBorders>
              <w:bottom w:val="single" w:sz="2" w:space="0" w:color="auto"/>
            </w:tcBorders>
            <w:tcMar>
              <w:left w:w="136" w:type="dxa"/>
              <w:right w:w="136" w:type="dxa"/>
            </w:tcMar>
          </w:tcPr>
          <w:p w:rsidR="0070714C" w:rsidRPr="00A03D6C" w:rsidRDefault="0070714C" w:rsidP="0070714C">
            <w:pPr>
              <w:pStyle w:val="80-"/>
            </w:pPr>
            <w:r w:rsidRPr="00A03D6C">
              <w:rPr>
                <w:rFonts w:hint="eastAsia"/>
              </w:rPr>
              <w:t>【知・技】比喩，反復，倒置，体言止めなどの表現の技法を理解し使っている。（</w:t>
            </w:r>
            <w:r w:rsidRPr="00A03D6C">
              <w:t>(1)</w:t>
            </w:r>
            <w:r w:rsidRPr="00A03D6C">
              <w:rPr>
                <w:rFonts w:hint="eastAsia"/>
              </w:rPr>
              <w:t>オ）</w:t>
            </w:r>
            <w:r w:rsidRPr="00A03D6C">
              <w:t xml:space="preserve"> </w:t>
            </w:r>
          </w:p>
          <w:p w:rsidR="0070714C" w:rsidRPr="00A03D6C" w:rsidRDefault="0070714C" w:rsidP="0070714C">
            <w:pPr>
              <w:pStyle w:val="80-"/>
            </w:pPr>
            <w:r w:rsidRPr="00A03D6C">
              <w:rPr>
                <w:rFonts w:hint="eastAsia"/>
              </w:rPr>
              <w:t>【態】積極的に比喩，反復，倒置，体言止めなどの表現の技法を理解し，学習課題に沿ってそれらを使おうとしている。</w:t>
            </w:r>
            <w:r w:rsidRPr="00A03D6C">
              <w:t xml:space="preserve"> </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2月</w:t>
            </w:r>
          </w:p>
        </w:tc>
        <w:tc>
          <w:tcPr>
            <w:tcW w:w="2212" w:type="dxa"/>
            <w:tcBorders>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漢字３　漢字の成り立ち</w:t>
            </w:r>
          </w:p>
          <w:p w:rsidR="0070714C" w:rsidRPr="00A03D6C" w:rsidRDefault="0070714C" w:rsidP="0070714C">
            <w:pPr>
              <w:pStyle w:val="40-"/>
              <w:rPr>
                <w:rFonts w:ascii="ＭＳ 明朝" w:eastAsia="ＭＳ 明朝"/>
              </w:rPr>
            </w:pPr>
            <w:r w:rsidRPr="00A03D6C">
              <w:rPr>
                <w:rFonts w:ascii="ＭＳ 明朝" w:eastAsia="ＭＳ 明朝" w:hint="eastAsia"/>
              </w:rPr>
              <w:t>漢字に親しもう６</w:t>
            </w:r>
          </w:p>
          <w:p w:rsidR="0070714C" w:rsidRPr="00A03D6C" w:rsidRDefault="0070714C" w:rsidP="0070714C">
            <w:pPr>
              <w:pStyle w:val="40-"/>
              <w:rPr>
                <w:rFonts w:ascii="ＭＳ 明朝" w:eastAsia="ＭＳ 明朝"/>
              </w:rPr>
            </w:pPr>
            <w:r w:rsidRPr="00A03D6C">
              <w:rPr>
                <w:rFonts w:ascii="ＭＳ 明朝" w:eastAsia="ＭＳ 明朝" w:hint="eastAsia"/>
              </w:rPr>
              <w:t>◎（知・技</w:t>
            </w:r>
            <w:r w:rsidRPr="00A03D6C">
              <w:rPr>
                <w:rFonts w:ascii="ＭＳ 明朝" w:eastAsia="ＭＳ 明朝"/>
              </w:rPr>
              <w:t>(1)</w:t>
            </w:r>
            <w:r w:rsidRPr="00A03D6C">
              <w:rPr>
                <w:rFonts w:ascii="ＭＳ 明朝" w:eastAsia="ＭＳ 明朝" w:hint="eastAsia"/>
              </w:rPr>
              <w:t>イ）</w:t>
            </w:r>
          </w:p>
          <w:p w:rsidR="0070714C" w:rsidRPr="00A03D6C" w:rsidRDefault="0070714C" w:rsidP="0070714C">
            <w:pPr>
              <w:pStyle w:val="50-"/>
              <w:ind w:left="150" w:hanging="150"/>
            </w:pPr>
            <w:r w:rsidRPr="00A03D6C">
              <w:rPr>
                <w:rFonts w:hint="eastAsia"/>
              </w:rPr>
              <w:lastRenderedPageBreak/>
              <w:t>▼（主体的に学習に取り組む態度）</w:t>
            </w:r>
          </w:p>
        </w:tc>
        <w:tc>
          <w:tcPr>
            <w:tcW w:w="292" w:type="dxa"/>
            <w:tcBorders>
              <w:bottom w:val="single" w:sz="2" w:space="0" w:color="auto"/>
            </w:tcBorders>
            <w:tcMar>
              <w:left w:w="0" w:type="dxa"/>
              <w:right w:w="0" w:type="dxa"/>
            </w:tcMar>
          </w:tcPr>
          <w:p w:rsidR="0070714C" w:rsidRPr="00A03D6C" w:rsidRDefault="0070714C" w:rsidP="0070714C">
            <w:pPr>
              <w:pStyle w:val="70-"/>
              <w:jc w:val="center"/>
              <w:rPr>
                <w:szCs w:val="15"/>
              </w:rPr>
            </w:pPr>
            <w:r w:rsidRPr="00A03D6C">
              <w:rPr>
                <w:rFonts w:hint="eastAsia"/>
              </w:rPr>
              <w:lastRenderedPageBreak/>
              <w:t>1</w:t>
            </w:r>
          </w:p>
        </w:tc>
        <w:tc>
          <w:tcPr>
            <w:tcW w:w="3393" w:type="dxa"/>
            <w:tcBorders>
              <w:bottom w:val="single" w:sz="2" w:space="0" w:color="auto"/>
            </w:tcBorders>
          </w:tcPr>
          <w:p w:rsidR="0070714C" w:rsidRPr="00A03D6C" w:rsidRDefault="0070714C" w:rsidP="0070714C">
            <w:pPr>
              <w:pStyle w:val="70-"/>
            </w:pPr>
            <w:r w:rsidRPr="00A03D6C">
              <w:rPr>
                <w:rStyle w:val="71-"/>
                <w:rFonts w:ascii="ＭＳ 明朝" w:eastAsia="ＭＳ 明朝"/>
              </w:rPr>
              <w:t>1</w:t>
            </w:r>
            <w:r w:rsidRPr="00A03D6C">
              <w:rPr>
                <w:rFonts w:hint="eastAsia"/>
              </w:rPr>
              <w:t xml:space="preserve"> 漢字の成り立ちについて理解する。 </w:t>
            </w:r>
          </w:p>
          <w:p w:rsidR="0070714C" w:rsidRPr="00A03D6C" w:rsidRDefault="0070714C" w:rsidP="0070714C">
            <w:pPr>
              <w:pStyle w:val="70-"/>
            </w:pPr>
            <w:r w:rsidRPr="00A03D6C">
              <w:rPr>
                <w:rStyle w:val="71-"/>
                <w:rFonts w:ascii="ＭＳ 明朝" w:eastAsia="ＭＳ 明朝"/>
              </w:rPr>
              <w:t>2</w:t>
            </w:r>
            <w:r w:rsidRPr="00A03D6C">
              <w:rPr>
                <w:rFonts w:hint="eastAsia"/>
              </w:rPr>
              <w:t xml:space="preserve"> 漢和辞典を利用して練習問題を解き，漢字の成り立ちを調べ，分類する。</w:t>
            </w:r>
          </w:p>
          <w:p w:rsidR="0070714C" w:rsidRPr="00A03D6C" w:rsidRDefault="0070714C" w:rsidP="0070714C">
            <w:pPr>
              <w:pStyle w:val="70-"/>
            </w:pPr>
            <w:r w:rsidRPr="00A03D6C">
              <w:rPr>
                <w:rStyle w:val="71-"/>
                <w:rFonts w:ascii="ＭＳ 明朝" w:eastAsia="ＭＳ 明朝" w:hint="eastAsia"/>
              </w:rPr>
              <w:lastRenderedPageBreak/>
              <w:t>3</w:t>
            </w:r>
            <w:r w:rsidRPr="00A03D6C">
              <w:rPr>
                <w:rFonts w:hint="eastAsia"/>
                <w:w w:val="50"/>
              </w:rPr>
              <w:t xml:space="preserve">　</w:t>
            </w:r>
            <w:r w:rsidRPr="00A03D6C">
              <w:t>P229</w:t>
            </w:r>
            <w:r w:rsidRPr="00A03D6C">
              <w:rPr>
                <w:rFonts w:hint="eastAsia"/>
              </w:rPr>
              <w:t>「漢字に親しもう６」の問題に取り組む。</w:t>
            </w:r>
          </w:p>
          <w:p w:rsidR="0070714C" w:rsidRPr="00A03D6C" w:rsidRDefault="0070714C" w:rsidP="0070714C">
            <w:pPr>
              <w:pStyle w:val="75-"/>
              <w:ind w:left="300" w:hanging="150"/>
            </w:pPr>
          </w:p>
        </w:tc>
        <w:tc>
          <w:tcPr>
            <w:tcW w:w="3969" w:type="dxa"/>
            <w:tcBorders>
              <w:bottom w:val="single" w:sz="2" w:space="0" w:color="auto"/>
            </w:tcBorders>
            <w:tcMar>
              <w:left w:w="136" w:type="dxa"/>
              <w:right w:w="136" w:type="dxa"/>
            </w:tcMar>
          </w:tcPr>
          <w:p w:rsidR="0070714C" w:rsidRPr="00A03D6C" w:rsidRDefault="0070714C" w:rsidP="0070714C">
            <w:pPr>
              <w:pStyle w:val="80-"/>
            </w:pPr>
            <w:r w:rsidRPr="00A03D6C">
              <w:rPr>
                <w:rFonts w:hint="eastAsia"/>
              </w:rPr>
              <w:lastRenderedPageBreak/>
              <w:t>【知・技】小学校学習指導要領第２章第１節国語の学年別漢字配当表に示されている漢字に加え，その他の常用漢字のうち</w:t>
            </w:r>
            <w:r w:rsidRPr="00A03D6C">
              <w:t>300字程度から400字程</w:t>
            </w:r>
            <w:r w:rsidRPr="00A03D6C">
              <w:rPr>
                <w:rFonts w:hint="eastAsia"/>
              </w:rPr>
              <w:t>度まで</w:t>
            </w:r>
            <w:r w:rsidRPr="00A03D6C">
              <w:rPr>
                <w:rFonts w:hint="eastAsia"/>
              </w:rPr>
              <w:lastRenderedPageBreak/>
              <w:t>の漢字を読んでいる。また，学年別漢字配当表の漢字のうち</w:t>
            </w:r>
            <w:r w:rsidRPr="00A03D6C">
              <w:t>900字程度の漢字を書き，文や文章の中で使</w:t>
            </w:r>
            <w:r w:rsidRPr="00A03D6C">
              <w:rPr>
                <w:rFonts w:hint="eastAsia"/>
              </w:rPr>
              <w:t>っている。（</w:t>
            </w:r>
            <w:r w:rsidRPr="00A03D6C">
              <w:t>(1)</w:t>
            </w:r>
            <w:r w:rsidRPr="00A03D6C">
              <w:rPr>
                <w:rFonts w:hint="eastAsia"/>
              </w:rPr>
              <w:t>イ）</w:t>
            </w:r>
          </w:p>
          <w:p w:rsidR="0070714C" w:rsidRPr="00A03D6C" w:rsidRDefault="0070714C" w:rsidP="0070714C">
            <w:pPr>
              <w:pStyle w:val="80-"/>
            </w:pPr>
            <w:r w:rsidRPr="00A03D6C">
              <w:rPr>
                <w:rFonts w:hint="eastAsia"/>
              </w:rPr>
              <w:t>【態】学習課題に沿って，積極的に漢字を読んだり書いたりしようとしている。</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lastRenderedPageBreak/>
              <w:t>3月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一年間の学びを振り返ろう</w:t>
            </w:r>
          </w:p>
          <w:p w:rsidR="0070714C" w:rsidRPr="00A03D6C" w:rsidRDefault="0070714C" w:rsidP="0070714C">
            <w:pPr>
              <w:pStyle w:val="40-"/>
              <w:rPr>
                <w:rFonts w:ascii="ＭＳ 明朝" w:eastAsia="ＭＳ 明朝"/>
              </w:rPr>
            </w:pPr>
            <w:r w:rsidRPr="00A03D6C">
              <w:rPr>
                <w:rFonts w:ascii="ＭＳ 明朝" w:eastAsia="ＭＳ 明朝" w:hint="eastAsia"/>
              </w:rPr>
              <w:t>要点をフリップにまとめ，発表する</w:t>
            </w:r>
          </w:p>
          <w:p w:rsidR="0070714C" w:rsidRPr="00A03D6C" w:rsidRDefault="0070714C" w:rsidP="0070714C">
            <w:pPr>
              <w:pStyle w:val="50-"/>
              <w:ind w:left="150" w:hanging="150"/>
            </w:pPr>
            <w:r w:rsidRPr="00A03D6C">
              <w:rPr>
                <w:rFonts w:hint="eastAsia"/>
              </w:rPr>
              <w:t>◎（知・技</w:t>
            </w:r>
            <w:r w:rsidRPr="00A03D6C">
              <w:t>(1)</w:t>
            </w:r>
            <w:r w:rsidRPr="00A03D6C">
              <w:rPr>
                <w:rFonts w:hint="eastAsia"/>
              </w:rPr>
              <w:t>ア）</w:t>
            </w:r>
          </w:p>
          <w:p w:rsidR="0070714C" w:rsidRPr="00A03D6C" w:rsidRDefault="0070714C" w:rsidP="0070714C">
            <w:pPr>
              <w:pStyle w:val="50-"/>
              <w:ind w:left="150" w:hanging="150"/>
            </w:pPr>
            <w:r w:rsidRPr="00A03D6C">
              <w:rPr>
                <w:rFonts w:hint="eastAsia"/>
              </w:rPr>
              <w:t>◎（知・技</w:t>
            </w:r>
            <w:r w:rsidRPr="00A03D6C">
              <w:t>(2)</w:t>
            </w:r>
            <w:r w:rsidRPr="00A03D6C">
              <w:rPr>
                <w:rFonts w:hint="eastAsia"/>
              </w:rPr>
              <w:t>イ）</w:t>
            </w:r>
          </w:p>
          <w:p w:rsidR="0070714C" w:rsidRPr="00A03D6C" w:rsidRDefault="0070714C" w:rsidP="0070714C">
            <w:pPr>
              <w:pStyle w:val="50-"/>
              <w:ind w:left="150" w:hanging="150"/>
            </w:pPr>
            <w:r w:rsidRPr="00A03D6C">
              <w:rPr>
                <w:rFonts w:hint="eastAsia"/>
              </w:rPr>
              <w:t>◎</w:t>
            </w:r>
            <w:r w:rsidRPr="00A03D6C">
              <w:rPr>
                <w:rFonts w:hint="eastAsia"/>
                <w:spacing w:val="-4"/>
              </w:rPr>
              <w:t>（思・判・表</w:t>
            </w:r>
            <w:r w:rsidRPr="00A03D6C">
              <w:rPr>
                <w:spacing w:val="-4"/>
              </w:rPr>
              <w:t>A(1)</w:t>
            </w:r>
            <w:r w:rsidRPr="00A03D6C">
              <w:rPr>
                <w:rFonts w:hint="eastAsia"/>
                <w:spacing w:val="-4"/>
              </w:rPr>
              <w:t>ウ</w:t>
            </w:r>
            <w:r w:rsidRPr="00A03D6C">
              <w:rPr>
                <w:spacing w:val="-4"/>
              </w:rPr>
              <w:t>）</w:t>
            </w:r>
          </w:p>
          <w:p w:rsidR="0070714C" w:rsidRPr="00A03D6C" w:rsidRDefault="0070714C" w:rsidP="0070714C">
            <w:pPr>
              <w:pStyle w:val="50-"/>
              <w:ind w:left="150" w:hanging="150"/>
            </w:pPr>
            <w:r w:rsidRPr="00A03D6C">
              <w:rPr>
                <w:rFonts w:hint="eastAsia"/>
              </w:rPr>
              <w:t>◎（思・判・表</w:t>
            </w:r>
            <w:r w:rsidRPr="00A03D6C">
              <w:t>B(1)</w:t>
            </w:r>
            <w:r w:rsidRPr="00A03D6C">
              <w:rPr>
                <w:rFonts w:hint="eastAsia"/>
              </w:rPr>
              <w:t>ア</w:t>
            </w:r>
            <w:r w:rsidRPr="00A03D6C">
              <w:t>）</w:t>
            </w:r>
          </w:p>
          <w:p w:rsidR="0070714C" w:rsidRPr="00A03D6C" w:rsidRDefault="0070714C" w:rsidP="0070714C">
            <w:pPr>
              <w:pStyle w:val="50-"/>
              <w:ind w:left="150" w:hanging="150"/>
              <w:rPr>
                <w:spacing w:val="-6"/>
              </w:rPr>
            </w:pPr>
            <w:r w:rsidRPr="00A03D6C">
              <w:rPr>
                <w:rFonts w:hint="eastAsia"/>
              </w:rPr>
              <w:t>▼</w:t>
            </w:r>
            <w:r w:rsidRPr="00A03D6C">
              <w:rPr>
                <w:rFonts w:hint="eastAsia"/>
                <w:spacing w:val="-4"/>
              </w:rPr>
              <w:t>（</w:t>
            </w:r>
            <w:r w:rsidRPr="00A03D6C">
              <w:rPr>
                <w:rFonts w:hint="eastAsia"/>
                <w:spacing w:val="-6"/>
              </w:rPr>
              <w:t>主体的に学習に取り組む</w:t>
            </w:r>
          </w:p>
          <w:p w:rsidR="0070714C" w:rsidRPr="00A03D6C" w:rsidRDefault="0070714C" w:rsidP="0070714C">
            <w:pPr>
              <w:pStyle w:val="50-"/>
              <w:ind w:leftChars="100" w:left="150" w:firstLineChars="0" w:firstLine="0"/>
            </w:pPr>
            <w:r w:rsidRPr="00A03D6C">
              <w:rPr>
                <w:rFonts w:hint="eastAsia"/>
                <w:spacing w:val="-6"/>
              </w:rPr>
              <w:t>態度）</w:t>
            </w:r>
          </w:p>
          <w:p w:rsidR="0070714C" w:rsidRPr="00A03D6C" w:rsidRDefault="0070714C" w:rsidP="0070714C">
            <w:pPr>
              <w:pStyle w:val="50-"/>
              <w:ind w:left="150" w:hanging="150"/>
            </w:pPr>
            <w:r w:rsidRPr="00A03D6C">
              <w:rPr>
                <w:rFonts w:hint="eastAsia"/>
              </w:rPr>
              <w:t>★（思・判・表</w:t>
            </w:r>
            <w:r w:rsidRPr="00A03D6C">
              <w:t>A(2)</w:t>
            </w:r>
            <w:r w:rsidRPr="00A03D6C">
              <w:rPr>
                <w:rFonts w:hint="eastAsia"/>
              </w:rPr>
              <w:t>ア</w:t>
            </w:r>
            <w:r w:rsidRPr="00A03D6C">
              <w:t>）</w:t>
            </w:r>
          </w:p>
          <w:p w:rsidR="0070714C" w:rsidRPr="00A03D6C" w:rsidRDefault="0070714C" w:rsidP="0070714C">
            <w:pPr>
              <w:pStyle w:val="50-"/>
              <w:ind w:left="150" w:hanging="150"/>
            </w:pPr>
            <w:r w:rsidRPr="00A03D6C">
              <w:rPr>
                <w:rFonts w:hint="eastAsia"/>
              </w:rPr>
              <w:t>★（思・判・表</w:t>
            </w:r>
            <w:r w:rsidRPr="00A03D6C">
              <w:t>B(2)</w:t>
            </w:r>
            <w:r w:rsidRPr="00A03D6C">
              <w:rPr>
                <w:rFonts w:hint="eastAsia"/>
              </w:rPr>
              <w:t>ア</w:t>
            </w:r>
            <w:r w:rsidRPr="00A03D6C">
              <w:t>）</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rPr>
              <w:t>5</w:t>
            </w:r>
          </w:p>
        </w:tc>
        <w:tc>
          <w:tcPr>
            <w:tcW w:w="3393" w:type="dxa"/>
            <w:tcBorders>
              <w:top w:val="single" w:sz="2" w:space="0" w:color="auto"/>
              <w:bottom w:val="single" w:sz="2" w:space="0" w:color="auto"/>
            </w:tcBorders>
          </w:tcPr>
          <w:p w:rsidR="0070714C" w:rsidRPr="00A03D6C" w:rsidRDefault="0070714C" w:rsidP="0070714C">
            <w:pPr>
              <w:pStyle w:val="70-"/>
            </w:pPr>
            <w:r w:rsidRPr="00A03D6C">
              <w:rPr>
                <w:rStyle w:val="71-"/>
                <w:rFonts w:ascii="ＭＳ 明朝" w:eastAsia="ＭＳ 明朝"/>
              </w:rPr>
              <w:t>1</w:t>
            </w:r>
            <w:r w:rsidRPr="00A03D6C">
              <w:rPr>
                <w:rFonts w:hint="eastAsia"/>
              </w:rPr>
              <w:t xml:space="preserve"> 観点を決め，一年間の学習を振り返る。</w:t>
            </w:r>
          </w:p>
          <w:p w:rsidR="0070714C" w:rsidRPr="00A03D6C" w:rsidRDefault="0070714C" w:rsidP="0070714C">
            <w:pPr>
              <w:pStyle w:val="70-"/>
            </w:pPr>
            <w:r w:rsidRPr="00A03D6C">
              <w:rPr>
                <w:rStyle w:val="71-"/>
                <w:rFonts w:ascii="ＭＳ 明朝" w:eastAsia="ＭＳ 明朝"/>
              </w:rPr>
              <w:t>2</w:t>
            </w:r>
            <w:r w:rsidRPr="00A03D6C">
              <w:rPr>
                <w:rFonts w:hint="eastAsia"/>
              </w:rPr>
              <w:t xml:space="preserve"> 集めた情報を整理し，発表内容を決める。</w:t>
            </w:r>
          </w:p>
          <w:p w:rsidR="0070714C" w:rsidRPr="00A03D6C" w:rsidRDefault="0070714C" w:rsidP="0070714C">
            <w:pPr>
              <w:pStyle w:val="70-"/>
            </w:pPr>
            <w:r w:rsidRPr="00A03D6C">
              <w:rPr>
                <w:rStyle w:val="71-"/>
                <w:rFonts w:ascii="ＭＳ 明朝" w:eastAsia="ＭＳ 明朝"/>
              </w:rPr>
              <w:t>3</w:t>
            </w:r>
            <w:r w:rsidRPr="00A03D6C">
              <w:rPr>
                <w:rFonts w:hint="eastAsia"/>
              </w:rPr>
              <w:t xml:space="preserve"> 話の構成を考え，フリップを作る。</w:t>
            </w:r>
          </w:p>
          <w:p w:rsidR="0070714C" w:rsidRPr="00A03D6C" w:rsidRDefault="0070714C" w:rsidP="0070714C">
            <w:pPr>
              <w:pStyle w:val="70-"/>
            </w:pPr>
            <w:r w:rsidRPr="00A03D6C">
              <w:rPr>
                <w:rStyle w:val="71-"/>
                <w:rFonts w:ascii="ＭＳ 明朝" w:eastAsia="ＭＳ 明朝"/>
              </w:rPr>
              <w:t>4</w:t>
            </w:r>
            <w:r w:rsidRPr="00A03D6C">
              <w:rPr>
                <w:rFonts w:hint="eastAsia"/>
              </w:rPr>
              <w:t xml:space="preserve"> グループ内で発表する。</w:t>
            </w:r>
          </w:p>
          <w:p w:rsidR="0070714C" w:rsidRPr="00A03D6C" w:rsidRDefault="0070714C" w:rsidP="0070714C">
            <w:pPr>
              <w:pStyle w:val="70-"/>
            </w:pPr>
            <w:r w:rsidRPr="00A03D6C">
              <w:rPr>
                <w:rStyle w:val="71-"/>
                <w:rFonts w:ascii="ＭＳ 明朝" w:eastAsia="ＭＳ 明朝"/>
              </w:rPr>
              <w:t>5</w:t>
            </w:r>
            <w:r w:rsidRPr="00A03D6C">
              <w:rPr>
                <w:rFonts w:hint="eastAsia"/>
              </w:rPr>
              <w:t xml:space="preserve"> 学習を振り返る。</w:t>
            </w:r>
          </w:p>
          <w:p w:rsidR="0070714C" w:rsidRPr="00A03D6C" w:rsidRDefault="0070714C" w:rsidP="0070714C">
            <w:pPr>
              <w:pStyle w:val="75-"/>
              <w:spacing w:afterLines="100" w:after="260"/>
              <w:ind w:left="300" w:hanging="150"/>
              <w:rPr>
                <w:rStyle w:val="71-"/>
                <w:rFonts w:ascii="ＭＳ 明朝" w:eastAsia="ＭＳ 明朝"/>
              </w:rPr>
            </w:pPr>
          </w:p>
        </w:tc>
        <w:tc>
          <w:tcPr>
            <w:tcW w:w="3969" w:type="dxa"/>
            <w:tcBorders>
              <w:top w:val="single" w:sz="2" w:space="0" w:color="auto"/>
              <w:bottom w:val="single" w:sz="2" w:space="0" w:color="auto"/>
            </w:tcBorders>
            <w:tcMar>
              <w:left w:w="136" w:type="dxa"/>
              <w:right w:w="136" w:type="dxa"/>
            </w:tcMar>
          </w:tcPr>
          <w:p w:rsidR="0070714C" w:rsidRPr="00A03D6C" w:rsidRDefault="0070714C" w:rsidP="0070714C">
            <w:pPr>
              <w:pStyle w:val="80-"/>
            </w:pPr>
            <w:r w:rsidRPr="00A03D6C">
              <w:rPr>
                <w:rFonts w:hint="eastAsia"/>
              </w:rPr>
              <w:t>【知・技】</w:t>
            </w:r>
          </w:p>
          <w:p w:rsidR="0070714C" w:rsidRPr="00A03D6C" w:rsidRDefault="0070714C" w:rsidP="0070714C">
            <w:pPr>
              <w:pStyle w:val="85-"/>
            </w:pPr>
            <w:r w:rsidRPr="00A03D6C">
              <w:rPr>
                <w:rFonts w:hint="eastAsia"/>
              </w:rPr>
              <w:t>・音声の働きや仕組みについて，理解を深めている。（</w:t>
            </w:r>
            <w:r w:rsidRPr="00A03D6C">
              <w:t>(1)</w:t>
            </w:r>
            <w:r w:rsidRPr="00A03D6C">
              <w:rPr>
                <w:rFonts w:hint="eastAsia"/>
              </w:rPr>
              <w:t>ア）</w:t>
            </w:r>
          </w:p>
          <w:p w:rsidR="0070714C" w:rsidRPr="00A03D6C" w:rsidRDefault="0070714C" w:rsidP="0070714C">
            <w:pPr>
              <w:pStyle w:val="85-"/>
            </w:pPr>
            <w:r w:rsidRPr="00A03D6C">
              <w:rPr>
                <w:rFonts w:hint="eastAsia"/>
              </w:rPr>
              <w:t>・比較や分類，関係づけなどの情報の整理のしかた，引用のしかたや出典の示し方について理解を深め，それらを使っている。（</w:t>
            </w:r>
            <w:r w:rsidRPr="00A03D6C">
              <w:t>(2)</w:t>
            </w:r>
            <w:r w:rsidRPr="00A03D6C">
              <w:rPr>
                <w:rFonts w:hint="eastAsia"/>
              </w:rPr>
              <w:t>イ）</w:t>
            </w:r>
          </w:p>
          <w:p w:rsidR="0070714C" w:rsidRPr="00A03D6C" w:rsidRDefault="0070714C" w:rsidP="0070714C">
            <w:pPr>
              <w:pStyle w:val="80-"/>
            </w:pPr>
            <w:r w:rsidRPr="00A03D6C">
              <w:rPr>
                <w:rFonts w:hint="eastAsia"/>
              </w:rPr>
              <w:t>【思・判・表】</w:t>
            </w:r>
          </w:p>
          <w:p w:rsidR="0070714C" w:rsidRPr="00A03D6C" w:rsidRDefault="0070714C" w:rsidP="0070714C">
            <w:pPr>
              <w:pStyle w:val="85-"/>
            </w:pPr>
            <w:r w:rsidRPr="00A03D6C">
              <w:rPr>
                <w:rFonts w:hint="eastAsia"/>
              </w:rPr>
              <w:t>・「話すこと・聞くこと」において，相手の反応を踏まえながら，自分の考えがわかりやすく伝わるように表現を工夫している。（</w:t>
            </w:r>
            <w:r w:rsidRPr="00A03D6C">
              <w:t>A(1)</w:t>
            </w:r>
            <w:r w:rsidRPr="00A03D6C">
              <w:rPr>
                <w:rFonts w:hint="eastAsia"/>
              </w:rPr>
              <w:t>ウ</w:t>
            </w:r>
            <w:r w:rsidRPr="00A03D6C">
              <w:t>）</w:t>
            </w:r>
          </w:p>
          <w:p w:rsidR="0070714C" w:rsidRPr="00A03D6C" w:rsidRDefault="0070714C" w:rsidP="0070714C">
            <w:pPr>
              <w:pStyle w:val="85-"/>
            </w:pPr>
            <w:r w:rsidRPr="00A03D6C">
              <w:rPr>
                <w:rFonts w:hint="eastAsia"/>
              </w:rPr>
              <w:t>・「書くこと」において，目的や意図に応じて，日常生活の中から題材を決め，集めた材料を整理し，伝えたいことを明確にしている。（</w:t>
            </w:r>
            <w:r w:rsidRPr="00A03D6C">
              <w:t>B(1)</w:t>
            </w:r>
            <w:r w:rsidRPr="00A03D6C">
              <w:rPr>
                <w:rFonts w:hint="eastAsia"/>
              </w:rPr>
              <w:t>ア</w:t>
            </w:r>
            <w:r w:rsidRPr="00A03D6C">
              <w:t>）</w:t>
            </w:r>
          </w:p>
          <w:p w:rsidR="0070714C" w:rsidRPr="00A03D6C" w:rsidRDefault="0070714C" w:rsidP="0070714C">
            <w:pPr>
              <w:pStyle w:val="80-"/>
            </w:pPr>
            <w:r w:rsidRPr="00A03D6C">
              <w:rPr>
                <w:rFonts w:hint="eastAsia"/>
              </w:rPr>
              <w:t xml:space="preserve">【態】集めた材料を積極的に整理し，今までの学習を生かして要点をフリップにまとめ，発表しようとしている。　　　</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3月</w:t>
            </w:r>
          </w:p>
        </w:tc>
        <w:tc>
          <w:tcPr>
            <w:tcW w:w="2212" w:type="dxa"/>
            <w:tcBorders>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さくらの　はなびら</w:t>
            </w:r>
          </w:p>
          <w:p w:rsidR="0070714C" w:rsidRPr="00A03D6C" w:rsidRDefault="0070714C" w:rsidP="0070714C">
            <w:pPr>
              <w:pStyle w:val="40-"/>
              <w:rPr>
                <w:rFonts w:ascii="ＭＳ 明朝" w:eastAsia="ＭＳ 明朝"/>
              </w:rPr>
            </w:pPr>
            <w:r w:rsidRPr="00A03D6C">
              <w:rPr>
                <w:rFonts w:ascii="ＭＳ 明朝" w:eastAsia="ＭＳ 明朝" w:hint="eastAsia"/>
              </w:rPr>
              <w:t>◎（知・技</w:t>
            </w:r>
            <w:r w:rsidRPr="00A03D6C">
              <w:rPr>
                <w:rFonts w:ascii="ＭＳ 明朝" w:eastAsia="ＭＳ 明朝"/>
              </w:rPr>
              <w:t>(1)</w:t>
            </w:r>
            <w:r w:rsidRPr="00A03D6C">
              <w:rPr>
                <w:rFonts w:ascii="ＭＳ 明朝" w:eastAsia="ＭＳ 明朝" w:hint="eastAsia"/>
              </w:rPr>
              <w:t>オ）</w:t>
            </w:r>
          </w:p>
          <w:p w:rsidR="0070714C" w:rsidRPr="00A03D6C" w:rsidRDefault="0070714C" w:rsidP="0070714C">
            <w:pPr>
              <w:pStyle w:val="50-"/>
              <w:ind w:left="150" w:hanging="150"/>
            </w:pPr>
            <w:r w:rsidRPr="00A03D6C">
              <w:rPr>
                <w:rFonts w:hint="eastAsia"/>
              </w:rPr>
              <w:t>◎（思・判・表</w:t>
            </w:r>
            <w:r w:rsidRPr="00A03D6C">
              <w:t>C(1)</w:t>
            </w:r>
            <w:r w:rsidRPr="00A03D6C">
              <w:rPr>
                <w:rFonts w:hint="eastAsia"/>
              </w:rPr>
              <w:t>オ</w:t>
            </w:r>
            <w:r w:rsidRPr="00A03D6C">
              <w:t>）</w:t>
            </w:r>
          </w:p>
          <w:p w:rsidR="0070714C" w:rsidRPr="00A03D6C" w:rsidRDefault="0070714C" w:rsidP="0070714C">
            <w:pPr>
              <w:pStyle w:val="50-"/>
              <w:ind w:left="150" w:hanging="150"/>
            </w:pPr>
            <w:r w:rsidRPr="00A03D6C">
              <w:rPr>
                <w:rFonts w:hint="eastAsia"/>
              </w:rPr>
              <w:t>▼（主体的に学習に取り組む態度）</w:t>
            </w:r>
          </w:p>
          <w:p w:rsidR="0070714C" w:rsidRPr="00A03D6C" w:rsidRDefault="0070714C" w:rsidP="0070714C">
            <w:pPr>
              <w:pStyle w:val="50-"/>
              <w:ind w:left="150" w:hanging="150"/>
            </w:pPr>
            <w:r w:rsidRPr="00A03D6C">
              <w:rPr>
                <w:rFonts w:hint="eastAsia"/>
              </w:rPr>
              <w:t>★</w:t>
            </w:r>
            <w:r w:rsidRPr="00A03D6C">
              <w:rPr>
                <w:rFonts w:hint="eastAsia"/>
                <w:spacing w:val="-2"/>
              </w:rPr>
              <w:t>（思・判・表</w:t>
            </w:r>
            <w:r w:rsidRPr="00A03D6C">
              <w:rPr>
                <w:spacing w:val="-2"/>
              </w:rPr>
              <w:t>C(2)</w:t>
            </w:r>
            <w:r w:rsidRPr="00A03D6C">
              <w:rPr>
                <w:rFonts w:hint="eastAsia"/>
                <w:spacing w:val="-2"/>
              </w:rPr>
              <w:t>イ</w:t>
            </w:r>
            <w:r w:rsidRPr="00A03D6C">
              <w:rPr>
                <w:spacing w:val="-2"/>
              </w:rPr>
              <w:t>）</w:t>
            </w:r>
          </w:p>
        </w:tc>
        <w:tc>
          <w:tcPr>
            <w:tcW w:w="292" w:type="dxa"/>
            <w:tcBorders>
              <w:bottom w:val="single" w:sz="2" w:space="0" w:color="auto"/>
            </w:tcBorders>
            <w:tcMar>
              <w:left w:w="0" w:type="dxa"/>
              <w:right w:w="0" w:type="dxa"/>
            </w:tcMar>
          </w:tcPr>
          <w:p w:rsidR="0070714C" w:rsidRPr="00A03D6C" w:rsidRDefault="0070714C" w:rsidP="0070714C">
            <w:pPr>
              <w:pStyle w:val="60-"/>
            </w:pPr>
            <w:r w:rsidRPr="00A03D6C">
              <w:rPr>
                <w:rFonts w:hint="eastAsia"/>
              </w:rPr>
              <w:t>1</w:t>
            </w:r>
          </w:p>
        </w:tc>
        <w:tc>
          <w:tcPr>
            <w:tcW w:w="3393" w:type="dxa"/>
            <w:tcBorders>
              <w:bottom w:val="single" w:sz="2" w:space="0" w:color="auto"/>
            </w:tcBorders>
          </w:tcPr>
          <w:p w:rsidR="0070714C" w:rsidRPr="00A03D6C" w:rsidRDefault="0070714C" w:rsidP="0070714C">
            <w:pPr>
              <w:pStyle w:val="70-"/>
            </w:pPr>
            <w:r w:rsidRPr="00A03D6C">
              <w:rPr>
                <w:rStyle w:val="71-"/>
                <w:rFonts w:ascii="ＭＳ 明朝" w:eastAsia="ＭＳ 明朝"/>
              </w:rPr>
              <w:t>1</w:t>
            </w:r>
            <w:r w:rsidRPr="00A03D6C">
              <w:rPr>
                <w:rFonts w:hint="eastAsia"/>
              </w:rPr>
              <w:t xml:space="preserve"> 詩を読み，印象に残った表現を発表する。（学習①）</w:t>
            </w:r>
          </w:p>
          <w:p w:rsidR="0070714C" w:rsidRPr="00A03D6C" w:rsidRDefault="0070714C" w:rsidP="0070714C">
            <w:pPr>
              <w:pStyle w:val="70-"/>
              <w:ind w:firstLineChars="0"/>
            </w:pPr>
            <w:r w:rsidRPr="00A03D6C">
              <w:rPr>
                <w:rStyle w:val="71-"/>
                <w:rFonts w:ascii="ＭＳ 明朝" w:eastAsia="ＭＳ 明朝"/>
              </w:rPr>
              <w:t>2</w:t>
            </w:r>
            <w:r w:rsidRPr="00A03D6C">
              <w:rPr>
                <w:rFonts w:hint="eastAsia"/>
              </w:rPr>
              <w:t xml:space="preserve"> 三つの表現の意味を考える。（学習②）</w:t>
            </w:r>
          </w:p>
          <w:p w:rsidR="0070714C" w:rsidRPr="00A03D6C" w:rsidRDefault="0070714C" w:rsidP="0070714C">
            <w:pPr>
              <w:pStyle w:val="70-"/>
            </w:pPr>
            <w:r w:rsidRPr="00A03D6C">
              <w:rPr>
                <w:rStyle w:val="71-"/>
                <w:rFonts w:ascii="ＭＳ 明朝" w:eastAsia="ＭＳ 明朝"/>
              </w:rPr>
              <w:t>3</w:t>
            </w:r>
            <w:r w:rsidRPr="00A03D6C">
              <w:rPr>
                <w:rFonts w:hint="eastAsia"/>
              </w:rPr>
              <w:t xml:space="preserve"> 作者の思いについて語り合おう。（学習③）　</w:t>
            </w:r>
          </w:p>
          <w:p w:rsidR="0070714C" w:rsidRPr="00A03D6C" w:rsidRDefault="0070714C" w:rsidP="0070714C">
            <w:pPr>
              <w:pStyle w:val="75-"/>
              <w:ind w:leftChars="66" w:left="198" w:hangingChars="66" w:hanging="99"/>
            </w:pPr>
          </w:p>
        </w:tc>
        <w:tc>
          <w:tcPr>
            <w:tcW w:w="3969" w:type="dxa"/>
            <w:tcBorders>
              <w:bottom w:val="single" w:sz="2" w:space="0" w:color="auto"/>
            </w:tcBorders>
            <w:tcMar>
              <w:left w:w="136" w:type="dxa"/>
              <w:right w:w="136" w:type="dxa"/>
            </w:tcMar>
          </w:tcPr>
          <w:p w:rsidR="0070714C" w:rsidRPr="00A03D6C" w:rsidRDefault="0070714C" w:rsidP="0070714C">
            <w:pPr>
              <w:pStyle w:val="80-"/>
            </w:pPr>
            <w:r w:rsidRPr="00A03D6C">
              <w:rPr>
                <w:rFonts w:hint="eastAsia"/>
              </w:rPr>
              <w:t>【知・技】比喩，反復，倒置，体言止めなどの表現の技法を理解し使っている。（</w:t>
            </w:r>
            <w:r w:rsidRPr="00A03D6C">
              <w:t>(1)</w:t>
            </w:r>
            <w:r w:rsidRPr="00A03D6C">
              <w:rPr>
                <w:rFonts w:hint="eastAsia"/>
              </w:rPr>
              <w:t>オ）</w:t>
            </w:r>
          </w:p>
          <w:p w:rsidR="0070714C" w:rsidRPr="00A03D6C" w:rsidRDefault="0070714C" w:rsidP="0070714C">
            <w:pPr>
              <w:pStyle w:val="80-"/>
            </w:pPr>
            <w:r w:rsidRPr="00A03D6C">
              <w:rPr>
                <w:rFonts w:hint="eastAsia"/>
              </w:rPr>
              <w:t>【思・判・表】「読むこと」において</w:t>
            </w:r>
            <w:r w:rsidRPr="00A03D6C">
              <w:rPr>
                <w:rFonts w:cs="Segoe UI Symbol" w:hint="eastAsia"/>
              </w:rPr>
              <w:t>，</w:t>
            </w:r>
            <w:r w:rsidRPr="00A03D6C">
              <w:rPr>
                <w:rFonts w:hint="eastAsia"/>
              </w:rPr>
              <w:t>文章を読んで理解したことに基づいて，自分の考えを確かなものにしている。（</w:t>
            </w:r>
            <w:r w:rsidRPr="00A03D6C">
              <w:t>C(1)</w:t>
            </w:r>
            <w:r w:rsidRPr="00A03D6C">
              <w:rPr>
                <w:rFonts w:hint="eastAsia"/>
              </w:rPr>
              <w:t>オ</w:t>
            </w:r>
            <w:r w:rsidRPr="00A03D6C">
              <w:t>）</w:t>
            </w:r>
          </w:p>
          <w:p w:rsidR="0070714C" w:rsidRPr="00A03D6C" w:rsidRDefault="0070714C" w:rsidP="0070714C">
            <w:pPr>
              <w:pStyle w:val="80-"/>
            </w:pPr>
            <w:r w:rsidRPr="00A03D6C">
              <w:rPr>
                <w:rFonts w:hint="eastAsia"/>
              </w:rPr>
              <w:t>【態】文章を読んで理解したことに基づいて，積極的に自分の考えを確かなものにし，考えたことを伝え合おうとしている。</w:t>
            </w:r>
            <w:r w:rsidRPr="00A03D6C">
              <w:t xml:space="preserve"> </w:t>
            </w:r>
          </w:p>
        </w:tc>
      </w:tr>
      <w:tr w:rsidR="0070714C" w:rsidRPr="00A03D6C" w:rsidTr="0070714C">
        <w:tc>
          <w:tcPr>
            <w:tcW w:w="10345"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70714C" w:rsidRPr="00A03D6C" w:rsidRDefault="0070714C" w:rsidP="0070714C">
            <w:pPr>
              <w:pStyle w:val="30-"/>
              <w:ind w:firstLine="75"/>
              <w:rPr>
                <w:rFonts w:ascii="ＭＳ 明朝" w:eastAsia="ＭＳ 明朝"/>
              </w:rPr>
            </w:pPr>
            <w:r w:rsidRPr="00A03D6C">
              <w:rPr>
                <w:rFonts w:ascii="ＭＳ 明朝" w:eastAsia="ＭＳ 明朝" w:hint="eastAsia"/>
              </w:rPr>
              <w:t>振り返り</w:t>
            </w:r>
          </w:p>
        </w:tc>
      </w:tr>
      <w:tr w:rsidR="0070714C" w:rsidRPr="00A03D6C" w:rsidTr="00A03D6C">
        <w:tc>
          <w:tcPr>
            <w:tcW w:w="479" w:type="dxa"/>
            <w:tcBorders>
              <w:top w:val="single" w:sz="2" w:space="0" w:color="auto"/>
              <w:bottom w:val="single" w:sz="2" w:space="0" w:color="auto"/>
            </w:tcBorders>
            <w:tcMar>
              <w:left w:w="0" w:type="dxa"/>
              <w:right w:w="0" w:type="dxa"/>
            </w:tcMar>
          </w:tcPr>
          <w:p w:rsidR="0070714C" w:rsidRPr="00A03D6C" w:rsidRDefault="0070714C" w:rsidP="0070714C">
            <w:pPr>
              <w:pStyle w:val="20-"/>
              <w:rPr>
                <w:rFonts w:ascii="ＭＳ 明朝" w:eastAsia="ＭＳ 明朝" w:hAnsi="ＭＳ 明朝"/>
              </w:rPr>
            </w:pPr>
            <w:r w:rsidRPr="00A03D6C">
              <w:rPr>
                <w:rFonts w:ascii="ＭＳ 明朝" w:eastAsia="ＭＳ 明朝" w:hAnsi="ＭＳ 明朝" w:hint="eastAsia"/>
              </w:rPr>
              <w:t>3月</w:t>
            </w:r>
          </w:p>
        </w:tc>
        <w:tc>
          <w:tcPr>
            <w:tcW w:w="2212" w:type="dxa"/>
            <w:tcBorders>
              <w:top w:val="single" w:sz="2" w:space="0" w:color="auto"/>
              <w:bottom w:val="single" w:sz="2" w:space="0" w:color="auto"/>
            </w:tcBorders>
          </w:tcPr>
          <w:p w:rsidR="0070714C" w:rsidRPr="00A03D6C" w:rsidRDefault="0070714C" w:rsidP="0070714C">
            <w:pPr>
              <w:pStyle w:val="40-"/>
              <w:rPr>
                <w:rFonts w:ascii="ＭＳ 明朝" w:eastAsia="ＭＳ 明朝"/>
              </w:rPr>
            </w:pPr>
            <w:r w:rsidRPr="00A03D6C">
              <w:rPr>
                <w:rFonts w:ascii="ＭＳ 明朝" w:eastAsia="ＭＳ 明朝" w:hint="eastAsia"/>
              </w:rPr>
              <w:t>学習を振り返ろう</w:t>
            </w:r>
          </w:p>
          <w:p w:rsidR="0070714C" w:rsidRPr="00A03D6C" w:rsidRDefault="0070714C" w:rsidP="0070714C">
            <w:pPr>
              <w:pStyle w:val="50-"/>
              <w:ind w:left="150" w:hanging="150"/>
            </w:pPr>
            <w:r w:rsidRPr="00A03D6C">
              <w:rPr>
                <w:rFonts w:hint="eastAsia"/>
              </w:rPr>
              <w:t>◎（知・技</w:t>
            </w:r>
            <w:r w:rsidRPr="00A03D6C">
              <w:t>(2)</w:t>
            </w:r>
            <w:r w:rsidRPr="00A03D6C">
              <w:rPr>
                <w:rFonts w:hint="eastAsia"/>
              </w:rPr>
              <w:t>イ）</w:t>
            </w:r>
          </w:p>
          <w:p w:rsidR="0070714C" w:rsidRPr="00A03D6C" w:rsidRDefault="0070714C" w:rsidP="0070714C">
            <w:pPr>
              <w:pStyle w:val="50-"/>
              <w:ind w:left="150" w:hanging="150"/>
            </w:pPr>
            <w:r w:rsidRPr="00A03D6C">
              <w:rPr>
                <w:rFonts w:hint="eastAsia"/>
              </w:rPr>
              <w:t>◎（知・技</w:t>
            </w:r>
            <w:r w:rsidRPr="00A03D6C">
              <w:t>(3)</w:t>
            </w:r>
            <w:r w:rsidRPr="00A03D6C">
              <w:rPr>
                <w:rFonts w:hint="eastAsia"/>
              </w:rPr>
              <w:t>ウ）</w:t>
            </w:r>
          </w:p>
          <w:p w:rsidR="0070714C" w:rsidRPr="00A03D6C" w:rsidRDefault="0070714C" w:rsidP="0070714C">
            <w:pPr>
              <w:pStyle w:val="50-"/>
              <w:ind w:left="150" w:hanging="150"/>
            </w:pPr>
            <w:r w:rsidRPr="00A03D6C">
              <w:rPr>
                <w:rFonts w:hint="eastAsia"/>
              </w:rPr>
              <w:t>◎（思・判・表</w:t>
            </w:r>
            <w:r w:rsidRPr="00A03D6C">
              <w:t>C(1)</w:t>
            </w:r>
            <w:r w:rsidRPr="00A03D6C">
              <w:rPr>
                <w:rFonts w:hint="eastAsia"/>
              </w:rPr>
              <w:t>ア</w:t>
            </w:r>
            <w:r w:rsidRPr="00A03D6C">
              <w:t>）</w:t>
            </w:r>
          </w:p>
          <w:p w:rsidR="0070714C" w:rsidRPr="00A03D6C" w:rsidRDefault="0070714C" w:rsidP="0070714C">
            <w:pPr>
              <w:pStyle w:val="50-"/>
              <w:ind w:left="150" w:hanging="150"/>
            </w:pPr>
            <w:r w:rsidRPr="00A03D6C">
              <w:rPr>
                <w:rFonts w:hint="eastAsia"/>
              </w:rPr>
              <w:t>◎（思・判・表</w:t>
            </w:r>
            <w:r w:rsidRPr="00A03D6C">
              <w:t>C(1)</w:t>
            </w:r>
            <w:r w:rsidRPr="00A03D6C">
              <w:rPr>
                <w:rFonts w:hint="eastAsia"/>
              </w:rPr>
              <w:t>オ</w:t>
            </w:r>
            <w:r w:rsidRPr="00A03D6C">
              <w:t>）</w:t>
            </w:r>
          </w:p>
          <w:p w:rsidR="0070714C" w:rsidRPr="00A03D6C" w:rsidRDefault="0070714C" w:rsidP="0070714C">
            <w:pPr>
              <w:pStyle w:val="50-"/>
              <w:ind w:left="150" w:hanging="150"/>
            </w:pPr>
            <w:r w:rsidRPr="00A03D6C">
              <w:rPr>
                <w:rFonts w:hint="eastAsia"/>
              </w:rPr>
              <w:t>◎</w:t>
            </w:r>
            <w:r w:rsidRPr="00A03D6C">
              <w:rPr>
                <w:rFonts w:hint="eastAsia"/>
                <w:spacing w:val="-4"/>
              </w:rPr>
              <w:t>（思・判・表</w:t>
            </w:r>
            <w:r w:rsidRPr="00A03D6C">
              <w:rPr>
                <w:spacing w:val="-4"/>
              </w:rPr>
              <w:t>A(1)</w:t>
            </w:r>
            <w:r w:rsidRPr="00A03D6C">
              <w:rPr>
                <w:rFonts w:hint="eastAsia"/>
                <w:spacing w:val="-4"/>
              </w:rPr>
              <w:t>ウ</w:t>
            </w:r>
            <w:r w:rsidRPr="00A03D6C">
              <w:rPr>
                <w:spacing w:val="-4"/>
              </w:rPr>
              <w:t>）</w:t>
            </w:r>
          </w:p>
          <w:p w:rsidR="0070714C" w:rsidRPr="00A03D6C" w:rsidRDefault="0070714C" w:rsidP="0070714C">
            <w:pPr>
              <w:pStyle w:val="50-"/>
              <w:ind w:left="150" w:hanging="150"/>
            </w:pPr>
            <w:r w:rsidRPr="00A03D6C">
              <w:rPr>
                <w:rFonts w:hint="eastAsia"/>
              </w:rPr>
              <w:t>◎（思・判・表</w:t>
            </w:r>
            <w:r w:rsidRPr="00A03D6C">
              <w:t>B(1)</w:t>
            </w:r>
            <w:r w:rsidRPr="00A03D6C">
              <w:rPr>
                <w:rFonts w:hint="eastAsia"/>
              </w:rPr>
              <w:t>ウ</w:t>
            </w:r>
            <w:r w:rsidRPr="00A03D6C">
              <w:t>）</w:t>
            </w:r>
          </w:p>
          <w:p w:rsidR="0070714C" w:rsidRPr="00A03D6C" w:rsidRDefault="0070714C" w:rsidP="0070714C">
            <w:pPr>
              <w:pStyle w:val="50-"/>
              <w:ind w:left="150" w:hanging="150"/>
            </w:pPr>
            <w:r w:rsidRPr="00A03D6C">
              <w:rPr>
                <w:rFonts w:hint="eastAsia"/>
              </w:rPr>
              <w:t>▼（主体的に学習に取り組む態度）</w:t>
            </w:r>
          </w:p>
          <w:p w:rsidR="0070714C" w:rsidRPr="00A03D6C" w:rsidRDefault="0070714C" w:rsidP="0070714C">
            <w:pPr>
              <w:pStyle w:val="50-"/>
              <w:ind w:left="150" w:hanging="150"/>
            </w:pPr>
            <w:r w:rsidRPr="00A03D6C">
              <w:rPr>
                <w:rFonts w:hint="eastAsia"/>
              </w:rPr>
              <w:t>★（思・判・表</w:t>
            </w:r>
            <w:r w:rsidRPr="00A03D6C">
              <w:t>C(2)</w:t>
            </w:r>
            <w:r w:rsidRPr="00A03D6C">
              <w:rPr>
                <w:rFonts w:hint="eastAsia"/>
              </w:rPr>
              <w:t>ア</w:t>
            </w:r>
            <w:r w:rsidRPr="00A03D6C">
              <w:t>）</w:t>
            </w:r>
          </w:p>
          <w:p w:rsidR="0070714C" w:rsidRPr="00A03D6C" w:rsidRDefault="0070714C" w:rsidP="0070714C">
            <w:pPr>
              <w:pStyle w:val="50-"/>
              <w:ind w:left="150" w:hanging="150"/>
            </w:pPr>
            <w:r w:rsidRPr="00A03D6C">
              <w:rPr>
                <w:rFonts w:hint="eastAsia"/>
              </w:rPr>
              <w:t>★（思・判・表</w:t>
            </w:r>
            <w:r w:rsidRPr="00A03D6C">
              <w:t>A(2)</w:t>
            </w:r>
            <w:r w:rsidRPr="00A03D6C">
              <w:rPr>
                <w:rFonts w:hint="eastAsia"/>
              </w:rPr>
              <w:t>ア</w:t>
            </w:r>
            <w:r w:rsidRPr="00A03D6C">
              <w:t>）</w:t>
            </w:r>
          </w:p>
          <w:p w:rsidR="0070714C" w:rsidRPr="00A03D6C" w:rsidRDefault="0070714C" w:rsidP="0070714C">
            <w:pPr>
              <w:pStyle w:val="50-"/>
              <w:ind w:left="150" w:hanging="150"/>
            </w:pPr>
            <w:r w:rsidRPr="00A03D6C">
              <w:rPr>
                <w:rFonts w:hint="eastAsia"/>
              </w:rPr>
              <w:t>★（思・判・表</w:t>
            </w:r>
            <w:r w:rsidRPr="00A03D6C">
              <w:t>B(2)</w:t>
            </w:r>
            <w:r w:rsidRPr="00A03D6C">
              <w:rPr>
                <w:rFonts w:hint="eastAsia"/>
              </w:rPr>
              <w:t>ア</w:t>
            </w:r>
            <w:r w:rsidRPr="00A03D6C">
              <w:t>）</w:t>
            </w:r>
          </w:p>
        </w:tc>
        <w:tc>
          <w:tcPr>
            <w:tcW w:w="292" w:type="dxa"/>
            <w:tcBorders>
              <w:top w:val="single" w:sz="2" w:space="0" w:color="auto"/>
              <w:bottom w:val="single" w:sz="2" w:space="0" w:color="auto"/>
            </w:tcBorders>
            <w:tcMar>
              <w:left w:w="0" w:type="dxa"/>
              <w:right w:w="0" w:type="dxa"/>
            </w:tcMar>
          </w:tcPr>
          <w:p w:rsidR="0070714C" w:rsidRPr="00A03D6C" w:rsidRDefault="0070714C" w:rsidP="0070714C">
            <w:pPr>
              <w:pStyle w:val="60-"/>
            </w:pPr>
            <w:r w:rsidRPr="00A03D6C">
              <w:rPr>
                <w:rFonts w:hint="eastAsia"/>
              </w:rPr>
              <w:t>3</w:t>
            </w:r>
          </w:p>
        </w:tc>
        <w:tc>
          <w:tcPr>
            <w:tcW w:w="3393" w:type="dxa"/>
            <w:tcBorders>
              <w:top w:val="single" w:sz="2" w:space="0" w:color="auto"/>
              <w:bottom w:val="single" w:sz="2" w:space="0" w:color="auto"/>
            </w:tcBorders>
          </w:tcPr>
          <w:p w:rsidR="0070714C" w:rsidRPr="00A03D6C" w:rsidRDefault="0070714C" w:rsidP="0070714C">
            <w:pPr>
              <w:pStyle w:val="70-"/>
            </w:pPr>
            <w:r w:rsidRPr="00A03D6C">
              <w:rPr>
                <w:rStyle w:val="71-"/>
                <w:rFonts w:ascii="ＭＳ 明朝" w:eastAsia="ＭＳ 明朝"/>
              </w:rPr>
              <w:t>1</w:t>
            </w:r>
            <w:r w:rsidRPr="00A03D6C">
              <w:rPr>
                <w:rStyle w:val="71-"/>
                <w:rFonts w:ascii="ＭＳ 明朝" w:eastAsia="ＭＳ 明朝" w:hint="eastAsia"/>
                <w:w w:val="50"/>
              </w:rPr>
              <w:t xml:space="preserve">　</w:t>
            </w:r>
            <w:r w:rsidRPr="00A03D6C">
              <w:rPr>
                <w:rFonts w:hint="eastAsia"/>
              </w:rPr>
              <w:t>P260の説明文を読み，学習課題に取り組む。</w:t>
            </w:r>
          </w:p>
          <w:p w:rsidR="0070714C" w:rsidRPr="00A03D6C" w:rsidRDefault="0070714C" w:rsidP="0070714C">
            <w:pPr>
              <w:pStyle w:val="70-"/>
            </w:pPr>
            <w:r w:rsidRPr="00A03D6C">
              <w:rPr>
                <w:rStyle w:val="71-"/>
                <w:rFonts w:ascii="ＭＳ 明朝" w:eastAsia="ＭＳ 明朝"/>
              </w:rPr>
              <w:t>2</w:t>
            </w:r>
            <w:r w:rsidRPr="00A03D6C">
              <w:rPr>
                <w:rFonts w:hint="eastAsia"/>
              </w:rPr>
              <w:t xml:space="preserve"> P261の方言に関するスピーチを聞き，学習課題に取り組む。</w:t>
            </w:r>
          </w:p>
          <w:p w:rsidR="0070714C" w:rsidRPr="00A03D6C" w:rsidRDefault="0070714C" w:rsidP="0070714C">
            <w:pPr>
              <w:pStyle w:val="70-"/>
            </w:pPr>
            <w:r w:rsidRPr="00A03D6C">
              <w:rPr>
                <w:rStyle w:val="71-"/>
                <w:rFonts w:ascii="ＭＳ 明朝" w:eastAsia="ＭＳ 明朝"/>
              </w:rPr>
              <w:t>3</w:t>
            </w:r>
            <w:r w:rsidRPr="00A03D6C">
              <w:rPr>
                <w:rFonts w:hint="eastAsia"/>
              </w:rPr>
              <w:t xml:space="preserve"> P262の卒業ソングに関する新聞記事を読み，学習課題に取り組む。</w:t>
            </w:r>
          </w:p>
          <w:p w:rsidR="0070714C" w:rsidRPr="00A03D6C" w:rsidRDefault="0070714C" w:rsidP="0070714C">
            <w:pPr>
              <w:pStyle w:val="75-"/>
              <w:ind w:left="300" w:hanging="150"/>
            </w:pPr>
          </w:p>
        </w:tc>
        <w:tc>
          <w:tcPr>
            <w:tcW w:w="3969" w:type="dxa"/>
            <w:tcMar>
              <w:left w:w="136" w:type="dxa"/>
              <w:right w:w="136" w:type="dxa"/>
            </w:tcMar>
          </w:tcPr>
          <w:p w:rsidR="0070714C" w:rsidRPr="00A03D6C" w:rsidRDefault="0070714C" w:rsidP="0070714C">
            <w:pPr>
              <w:pStyle w:val="80-"/>
            </w:pPr>
            <w:r w:rsidRPr="00A03D6C">
              <w:rPr>
                <w:rFonts w:hint="eastAsia"/>
              </w:rPr>
              <w:t>【知・技】</w:t>
            </w:r>
          </w:p>
          <w:p w:rsidR="0070714C" w:rsidRPr="00A03D6C" w:rsidRDefault="0070714C" w:rsidP="0070714C">
            <w:pPr>
              <w:pStyle w:val="85-"/>
            </w:pPr>
            <w:r w:rsidRPr="00A03D6C">
              <w:rPr>
                <w:rFonts w:hint="eastAsia"/>
              </w:rPr>
              <w:t>・比較や分類，関係づけなどの情報の整理のしかた，引用のしかたや出典の示し方について理解を深め，それらを使っている。（</w:t>
            </w:r>
            <w:r w:rsidRPr="00A03D6C">
              <w:t>(2)</w:t>
            </w:r>
            <w:r w:rsidRPr="00A03D6C">
              <w:rPr>
                <w:rFonts w:hint="eastAsia"/>
              </w:rPr>
              <w:t>イ）</w:t>
            </w:r>
          </w:p>
          <w:p w:rsidR="0070714C" w:rsidRPr="00A03D6C" w:rsidRDefault="0070714C" w:rsidP="0070714C">
            <w:pPr>
              <w:pStyle w:val="85-"/>
            </w:pPr>
            <w:r w:rsidRPr="00A03D6C">
              <w:rPr>
                <w:rFonts w:hint="eastAsia"/>
              </w:rPr>
              <w:t>・共通語と方言の果たす役割について理解している。（</w:t>
            </w:r>
            <w:r w:rsidRPr="00A03D6C">
              <w:t>(3)</w:t>
            </w:r>
            <w:r w:rsidRPr="00A03D6C">
              <w:rPr>
                <w:rFonts w:hint="eastAsia"/>
              </w:rPr>
              <w:t>ウ）</w:t>
            </w:r>
          </w:p>
          <w:p w:rsidR="0070714C" w:rsidRPr="00A03D6C" w:rsidRDefault="0070714C" w:rsidP="0070714C">
            <w:pPr>
              <w:pStyle w:val="80-"/>
            </w:pPr>
            <w:r w:rsidRPr="00A03D6C">
              <w:rPr>
                <w:rFonts w:hint="eastAsia"/>
              </w:rPr>
              <w:t>【思・判・表】</w:t>
            </w:r>
          </w:p>
          <w:p w:rsidR="0070714C" w:rsidRPr="00A03D6C" w:rsidRDefault="0070714C" w:rsidP="0070714C">
            <w:pPr>
              <w:pStyle w:val="85-"/>
            </w:pPr>
            <w:r w:rsidRPr="00A03D6C">
              <w:rPr>
                <w:rFonts w:hint="eastAsia"/>
              </w:rPr>
              <w:t>・「読むこと」において，文章の中心的な部分と付加的な部分，事実と意見との関係などについて叙述を基に捉え，要旨を把握している。（</w:t>
            </w:r>
            <w:r w:rsidRPr="00A03D6C">
              <w:t>C(1)</w:t>
            </w:r>
            <w:r w:rsidRPr="00A03D6C">
              <w:rPr>
                <w:rFonts w:hint="eastAsia"/>
              </w:rPr>
              <w:t>ア</w:t>
            </w:r>
            <w:r w:rsidRPr="00A03D6C">
              <w:t>）</w:t>
            </w:r>
          </w:p>
          <w:p w:rsidR="0070714C" w:rsidRPr="00A03D6C" w:rsidRDefault="0070714C" w:rsidP="0070714C">
            <w:pPr>
              <w:pStyle w:val="85-"/>
            </w:pPr>
            <w:r w:rsidRPr="00A03D6C">
              <w:rPr>
                <w:rFonts w:hint="eastAsia"/>
              </w:rPr>
              <w:t>・「読むこと」において，文章を読んで理解したことに基づいて，自分の考えを確かなものにしている。（</w:t>
            </w:r>
            <w:r w:rsidRPr="00A03D6C">
              <w:t>C(1)</w:t>
            </w:r>
            <w:r w:rsidRPr="00A03D6C">
              <w:rPr>
                <w:rFonts w:hint="eastAsia"/>
              </w:rPr>
              <w:t>オ</w:t>
            </w:r>
            <w:r w:rsidRPr="00A03D6C">
              <w:t>）</w:t>
            </w:r>
          </w:p>
          <w:p w:rsidR="0070714C" w:rsidRPr="00A03D6C" w:rsidRDefault="0070714C" w:rsidP="0070714C">
            <w:pPr>
              <w:pStyle w:val="85-"/>
            </w:pPr>
            <w:r w:rsidRPr="00A03D6C">
              <w:rPr>
                <w:rFonts w:hint="eastAsia"/>
              </w:rPr>
              <w:t>・「話すこと・聞くこと」において，相手の反応を踏まえながら，自分の考えがわかりやすく伝わるように表現を工夫している。（</w:t>
            </w:r>
            <w:r w:rsidRPr="00A03D6C">
              <w:t>A(1)</w:t>
            </w:r>
            <w:r w:rsidRPr="00A03D6C">
              <w:rPr>
                <w:rFonts w:hint="eastAsia"/>
              </w:rPr>
              <w:t>ウ</w:t>
            </w:r>
            <w:r w:rsidRPr="00A03D6C">
              <w:t>）</w:t>
            </w:r>
          </w:p>
          <w:p w:rsidR="0070714C" w:rsidRPr="00A03D6C" w:rsidRDefault="0070714C" w:rsidP="0070714C">
            <w:pPr>
              <w:pStyle w:val="85-"/>
            </w:pPr>
            <w:r w:rsidRPr="00A03D6C">
              <w:rPr>
                <w:rFonts w:hint="eastAsia"/>
              </w:rPr>
              <w:t>・「書くこと」において，根拠を明確にしながら，自分の考えが伝わる文章になるように工夫している。（</w:t>
            </w:r>
            <w:r w:rsidRPr="00A03D6C">
              <w:t>B(1)</w:t>
            </w:r>
            <w:r w:rsidRPr="00A03D6C">
              <w:rPr>
                <w:rFonts w:hint="eastAsia"/>
              </w:rPr>
              <w:t>ウ</w:t>
            </w:r>
            <w:r w:rsidRPr="00A03D6C">
              <w:t>）</w:t>
            </w:r>
          </w:p>
          <w:p w:rsidR="0070714C" w:rsidRPr="00A03D6C" w:rsidRDefault="0070714C" w:rsidP="0070714C">
            <w:pPr>
              <w:pStyle w:val="80-"/>
            </w:pPr>
            <w:r w:rsidRPr="00A03D6C">
              <w:rPr>
                <w:rFonts w:hint="eastAsia"/>
              </w:rPr>
              <w:t>【態】今までの学習を生かして，それぞれの学習課題に粘り強く取り組もうとしている。</w:t>
            </w:r>
          </w:p>
        </w:tc>
      </w:tr>
    </w:tbl>
    <w:p w:rsidR="000E44A3" w:rsidRPr="00A03D6C" w:rsidRDefault="000E44A3" w:rsidP="0070714C"/>
    <w:sectPr w:rsidR="000E44A3" w:rsidRPr="00A03D6C" w:rsidSect="00862364">
      <w:headerReference w:type="even" r:id="rId7"/>
      <w:headerReference w:type="default" r:id="rId8"/>
      <w:footerReference w:type="even" r:id="rId9"/>
      <w:footerReference w:type="default" r:id="rId10"/>
      <w:headerReference w:type="first" r:id="rId11"/>
      <w:footerReference w:type="first" r:id="rId12"/>
      <w:pgSz w:w="11906" w:h="16838" w:code="9"/>
      <w:pgMar w:top="1304" w:right="794" w:bottom="680" w:left="794" w:header="851" w:footer="992" w:gutter="0"/>
      <w:cols w:space="425"/>
      <w:titlePg/>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14C" w:rsidRDefault="0070714C" w:rsidP="00862364">
      <w:r>
        <w:separator/>
      </w:r>
    </w:p>
  </w:endnote>
  <w:endnote w:type="continuationSeparator" w:id="0">
    <w:p w:rsidR="0070714C" w:rsidRDefault="0070714C" w:rsidP="0086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FD6" w:rsidRDefault="00CC2F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FD6" w:rsidRDefault="00CC2FD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FD6" w:rsidRDefault="00CC2F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14C" w:rsidRDefault="0070714C" w:rsidP="00862364">
      <w:r>
        <w:separator/>
      </w:r>
    </w:p>
  </w:footnote>
  <w:footnote w:type="continuationSeparator" w:id="0">
    <w:p w:rsidR="0070714C" w:rsidRDefault="0070714C" w:rsidP="00862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FD6" w:rsidRDefault="00CC2FD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left w:val="single" w:sz="2" w:space="0" w:color="FFFFFF"/>
        <w:insideH w:val="single" w:sz="4" w:space="0" w:color="FFFFFF"/>
        <w:insideV w:val="single" w:sz="4" w:space="0" w:color="FFFFFF"/>
      </w:tblBorders>
      <w:shd w:val="clear" w:color="auto" w:fill="4C4C4C"/>
      <w:tblCellMar>
        <w:left w:w="136" w:type="dxa"/>
        <w:right w:w="136" w:type="dxa"/>
      </w:tblCellMar>
      <w:tblLook w:val="0000" w:firstRow="0" w:lastRow="0" w:firstColumn="0" w:lastColumn="0" w:noHBand="0" w:noVBand="0"/>
    </w:tblPr>
    <w:tblGrid>
      <w:gridCol w:w="473"/>
      <w:gridCol w:w="2204"/>
      <w:gridCol w:w="290"/>
      <w:gridCol w:w="3404"/>
      <w:gridCol w:w="3939"/>
    </w:tblGrid>
    <w:tr w:rsidR="0070714C" w:rsidTr="00A03D6C">
      <w:trPr>
        <w:cantSplit/>
        <w:trHeight w:hRule="exact" w:val="397"/>
        <w:jc w:val="center"/>
      </w:trPr>
      <w:tc>
        <w:tcPr>
          <w:tcW w:w="473" w:type="dxa"/>
          <w:tcBorders>
            <w:top w:val="nil"/>
            <w:left w:val="single" w:sz="6" w:space="0" w:color="FFFFFF"/>
            <w:bottom w:val="nil"/>
          </w:tcBorders>
          <w:shd w:val="clear" w:color="auto" w:fill="4C4C4C"/>
          <w:tcMar>
            <w:left w:w="0" w:type="dxa"/>
            <w:right w:w="0" w:type="dxa"/>
          </w:tcMar>
          <w:vAlign w:val="center"/>
        </w:tcPr>
        <w:p w:rsidR="0070714C" w:rsidRDefault="0070714C" w:rsidP="00862364">
          <w:pPr>
            <w:pStyle w:val="10-"/>
          </w:pPr>
          <w:r>
            <w:rPr>
              <w:rFonts w:hint="eastAsia"/>
            </w:rPr>
            <w:t>月</w:t>
          </w:r>
        </w:p>
      </w:tc>
      <w:tc>
        <w:tcPr>
          <w:tcW w:w="2204" w:type="dxa"/>
          <w:shd w:val="clear" w:color="auto" w:fill="4C4C4C"/>
          <w:tcMar>
            <w:left w:w="0" w:type="dxa"/>
            <w:right w:w="0" w:type="dxa"/>
          </w:tcMar>
          <w:vAlign w:val="center"/>
        </w:tcPr>
        <w:p w:rsidR="0070714C" w:rsidRDefault="0070714C" w:rsidP="00862364">
          <w:pPr>
            <w:pStyle w:val="10-"/>
            <w:rPr>
              <w:spacing w:val="-4"/>
            </w:rPr>
          </w:pPr>
          <w:r>
            <w:rPr>
              <w:rFonts w:hint="eastAsia"/>
              <w:spacing w:val="-4"/>
            </w:rPr>
            <w:t>教材名・指導目標・言語活動</w:t>
          </w:r>
        </w:p>
      </w:tc>
      <w:tc>
        <w:tcPr>
          <w:tcW w:w="290" w:type="dxa"/>
          <w:shd w:val="clear" w:color="auto" w:fill="4C4C4C"/>
          <w:tcMar>
            <w:left w:w="0" w:type="dxa"/>
            <w:right w:w="0" w:type="dxa"/>
          </w:tcMar>
          <w:vAlign w:val="center"/>
        </w:tcPr>
        <w:p w:rsidR="0070714C" w:rsidRDefault="0070714C" w:rsidP="00862364">
          <w:pPr>
            <w:pStyle w:val="10-"/>
          </w:pPr>
          <w:r>
            <w:rPr>
              <w:rFonts w:hint="eastAsia"/>
            </w:rPr>
            <w:t>時</w:t>
          </w:r>
        </w:p>
      </w:tc>
      <w:tc>
        <w:tcPr>
          <w:tcW w:w="3404" w:type="dxa"/>
          <w:shd w:val="clear" w:color="auto" w:fill="4C4C4C"/>
          <w:vAlign w:val="center"/>
        </w:tcPr>
        <w:p w:rsidR="0070714C" w:rsidRDefault="0070714C" w:rsidP="00862364">
          <w:pPr>
            <w:pStyle w:val="10-"/>
          </w:pPr>
          <w:r>
            <w:rPr>
              <w:rFonts w:hint="eastAsia"/>
            </w:rPr>
            <w:t>学習活動</w:t>
          </w:r>
        </w:p>
      </w:tc>
      <w:tc>
        <w:tcPr>
          <w:tcW w:w="3939" w:type="dxa"/>
          <w:tcBorders>
            <w:top w:val="nil"/>
            <w:bottom w:val="nil"/>
          </w:tcBorders>
          <w:shd w:val="clear" w:color="auto" w:fill="4C4C4C"/>
          <w:vAlign w:val="center"/>
        </w:tcPr>
        <w:p w:rsidR="0070714C" w:rsidRDefault="0070714C" w:rsidP="00862364">
          <w:pPr>
            <w:pStyle w:val="10-"/>
          </w:pPr>
          <w:r>
            <w:rPr>
              <w:rFonts w:hint="eastAsia"/>
            </w:rPr>
            <w:t>評価規準</w:t>
          </w:r>
        </w:p>
      </w:tc>
    </w:tr>
  </w:tbl>
  <w:p w:rsidR="0070714C" w:rsidRPr="00862364" w:rsidRDefault="0070714C" w:rsidP="00862364">
    <w:pPr>
      <w:pStyle w:val="a3"/>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4C" w:rsidRDefault="0070714C" w:rsidP="00862364">
    <w:pPr>
      <w:pStyle w:val="05-"/>
    </w:pPr>
    <w:bookmarkStart w:id="2" w:name="_GoBack"/>
    <w:bookmarkEnd w:id="2"/>
    <w:r>
      <w:rPr>
        <w:rFonts w:hint="eastAsia"/>
      </w:rPr>
      <w:t xml:space="preserve">令和３年度　国語科　</w:t>
    </w:r>
    <w:r w:rsidR="00083643">
      <w:rPr>
        <w:rFonts w:hint="eastAsia"/>
      </w:rPr>
      <w:t>第</w:t>
    </w:r>
    <w:r>
      <w:rPr>
        <w:rFonts w:hint="eastAsia"/>
      </w:rPr>
      <w:t xml:space="preserve">１学年年間指導計画　　</w:t>
    </w:r>
    <w:r w:rsidR="00CC2FD6">
      <w:rPr>
        <w:rFonts w:hint="eastAsia"/>
      </w:rPr>
      <w:t>合田淳郎</w:t>
    </w:r>
  </w:p>
  <w:p w:rsidR="0070714C" w:rsidRDefault="0070714C" w:rsidP="00862364">
    <w:pPr>
      <w:pStyle w:val="05-"/>
    </w:pPr>
    <w:r>
      <w:rPr>
        <w:rFonts w:hint="eastAsia"/>
        <w:kern w:val="0"/>
        <w:sz w:val="20"/>
      </w:rPr>
      <w:t>「教材名・指導目標・言語活動」欄の記号は、「</w:t>
    </w:r>
    <w:r w:rsidRPr="00FB07EF">
      <w:rPr>
        <mc:AlternateContent>
          <mc:Choice Requires="w16se"/>
          <mc:Fallback>
            <w:rFonts w:ascii="Segoe UI Emoji" w:eastAsia="Segoe UI Emoji" w:hAnsi="Segoe UI Emoji" w:cs="Segoe UI Emoji"/>
          </mc:Fallback>
        </mc:AlternateContent>
        <w:kern w:val="0"/>
        <w:sz w:val="20"/>
      </w:rPr>
      <mc:AlternateContent>
        <mc:Choice Requires="w16se">
          <w16se:symEx w16se:font="Segoe UI Emoji" w16se:char="25CE"/>
        </mc:Choice>
        <mc:Fallback>
          <w:t>◎</w:t>
        </mc:Fallback>
      </mc:AlternateContent>
    </w:r>
    <w:r w:rsidRPr="00FB07EF">
      <w:rPr>
        <w:rFonts w:hint="eastAsia"/>
        <w:kern w:val="0"/>
        <w:sz w:val="20"/>
      </w:rPr>
      <w:t xml:space="preserve">指導事項　</w:t>
    </w:r>
    <w:r w:rsidRPr="00FB07EF">
      <w:rPr>
        <mc:AlternateContent>
          <mc:Choice Requires="w16se"/>
          <mc:Fallback>
            <w:rFonts w:ascii="Segoe UI Symbol" w:eastAsia="Segoe UI Symbol" w:hAnsi="Segoe UI Symbol" w:cs="Segoe UI Symbol"/>
          </mc:Fallback>
        </mc:AlternateContent>
        <w:kern w:val="0"/>
        <w:sz w:val="20"/>
      </w:rPr>
      <mc:AlternateContent>
        <mc:Choice Requires="w16se">
          <w16se:symEx w16se:font="Segoe UI Symbol" w16se:char="2605"/>
        </mc:Choice>
        <mc:Fallback>
          <w:t>★</w:t>
        </mc:Fallback>
      </mc:AlternateContent>
    </w:r>
    <w:r w:rsidRPr="00FB07EF">
      <w:rPr>
        <w:rFonts w:hint="eastAsia"/>
        <w:kern w:val="0"/>
        <w:sz w:val="20"/>
      </w:rPr>
      <w:t xml:space="preserve">言語活動　</w:t>
    </w:r>
    <w:r w:rsidRPr="00FB07EF">
      <w:rPr>
        <mc:AlternateContent>
          <mc:Choice Requires="w16se"/>
          <mc:Fallback>
            <w:rFonts w:ascii="Segoe UI Emoji" w:eastAsia="Segoe UI Emoji" w:hAnsi="Segoe UI Emoji" w:cs="Segoe UI Emoji"/>
          </mc:Fallback>
        </mc:AlternateContent>
        <w:kern w:val="0"/>
        <w:sz w:val="20"/>
      </w:rPr>
      <mc:AlternateContent>
        <mc:Choice Requires="w16se">
          <w16se:symEx w16se:font="Segoe UI Emoji" w16se:char="25BC"/>
        </mc:Choice>
        <mc:Fallback>
          <w:t>▼</w:t>
        </mc:Fallback>
      </mc:AlternateContent>
    </w:r>
    <w:r w:rsidRPr="00FB07EF">
      <w:rPr>
        <w:rFonts w:hint="eastAsia"/>
        <w:kern w:val="0"/>
        <w:sz w:val="20"/>
        <w:szCs w:val="15"/>
      </w:rPr>
      <w:t>主体的に学習に取り組む態度</w:t>
    </w:r>
    <w:r>
      <w:rPr>
        <w:rFonts w:hint="eastAsia"/>
        <w:kern w:val="0"/>
        <w:sz w:val="20"/>
        <w:szCs w:val="15"/>
      </w:rPr>
      <w:t>」を表す</w:t>
    </w:r>
  </w:p>
  <w:tbl>
    <w:tblPr>
      <w:tblW w:w="0" w:type="auto"/>
      <w:jc w:val="center"/>
      <w:tblBorders>
        <w:left w:val="single" w:sz="2" w:space="0" w:color="FFFFFF"/>
        <w:insideH w:val="single" w:sz="4" w:space="0" w:color="FFFFFF"/>
        <w:insideV w:val="single" w:sz="4" w:space="0" w:color="FFFFFF"/>
      </w:tblBorders>
      <w:shd w:val="clear" w:color="auto" w:fill="4C4C4C"/>
      <w:tblCellMar>
        <w:left w:w="136" w:type="dxa"/>
        <w:right w:w="136" w:type="dxa"/>
      </w:tblCellMar>
      <w:tblLook w:val="0000" w:firstRow="0" w:lastRow="0" w:firstColumn="0" w:lastColumn="0" w:noHBand="0" w:noVBand="0"/>
    </w:tblPr>
    <w:tblGrid>
      <w:gridCol w:w="473"/>
      <w:gridCol w:w="2204"/>
      <w:gridCol w:w="290"/>
      <w:gridCol w:w="3404"/>
      <w:gridCol w:w="3939"/>
    </w:tblGrid>
    <w:tr w:rsidR="0070714C" w:rsidTr="00A03D6C">
      <w:trPr>
        <w:cantSplit/>
        <w:trHeight w:hRule="exact" w:val="397"/>
        <w:jc w:val="center"/>
      </w:trPr>
      <w:tc>
        <w:tcPr>
          <w:tcW w:w="473" w:type="dxa"/>
          <w:tcBorders>
            <w:top w:val="nil"/>
            <w:left w:val="single" w:sz="6" w:space="0" w:color="FFFFFF"/>
            <w:bottom w:val="nil"/>
          </w:tcBorders>
          <w:shd w:val="clear" w:color="auto" w:fill="4C4C4C"/>
          <w:tcMar>
            <w:left w:w="0" w:type="dxa"/>
            <w:right w:w="0" w:type="dxa"/>
          </w:tcMar>
          <w:vAlign w:val="center"/>
        </w:tcPr>
        <w:p w:rsidR="0070714C" w:rsidRDefault="0070714C" w:rsidP="00862364">
          <w:pPr>
            <w:pStyle w:val="10-"/>
          </w:pPr>
          <w:r>
            <w:rPr>
              <w:rFonts w:hint="eastAsia"/>
            </w:rPr>
            <w:t>月</w:t>
          </w:r>
        </w:p>
      </w:tc>
      <w:tc>
        <w:tcPr>
          <w:tcW w:w="2204" w:type="dxa"/>
          <w:shd w:val="clear" w:color="auto" w:fill="4C4C4C"/>
          <w:tcMar>
            <w:left w:w="0" w:type="dxa"/>
            <w:right w:w="0" w:type="dxa"/>
          </w:tcMar>
          <w:vAlign w:val="center"/>
        </w:tcPr>
        <w:p w:rsidR="0070714C" w:rsidRDefault="0070714C" w:rsidP="00862364">
          <w:pPr>
            <w:pStyle w:val="10-"/>
            <w:rPr>
              <w:spacing w:val="-4"/>
            </w:rPr>
          </w:pPr>
          <w:r>
            <w:rPr>
              <w:rFonts w:hint="eastAsia"/>
              <w:spacing w:val="-4"/>
            </w:rPr>
            <w:t>教材名・指導目標・言語活動</w:t>
          </w:r>
        </w:p>
      </w:tc>
      <w:tc>
        <w:tcPr>
          <w:tcW w:w="290" w:type="dxa"/>
          <w:shd w:val="clear" w:color="auto" w:fill="4C4C4C"/>
          <w:tcMar>
            <w:left w:w="0" w:type="dxa"/>
            <w:right w:w="0" w:type="dxa"/>
          </w:tcMar>
          <w:vAlign w:val="center"/>
        </w:tcPr>
        <w:p w:rsidR="0070714C" w:rsidRDefault="0070714C" w:rsidP="00862364">
          <w:pPr>
            <w:pStyle w:val="10-"/>
          </w:pPr>
          <w:r>
            <w:rPr>
              <w:rFonts w:hint="eastAsia"/>
            </w:rPr>
            <w:t>時</w:t>
          </w:r>
        </w:p>
      </w:tc>
      <w:tc>
        <w:tcPr>
          <w:tcW w:w="3404" w:type="dxa"/>
          <w:shd w:val="clear" w:color="auto" w:fill="4C4C4C"/>
          <w:vAlign w:val="center"/>
        </w:tcPr>
        <w:p w:rsidR="0070714C" w:rsidRDefault="0070714C" w:rsidP="00862364">
          <w:pPr>
            <w:pStyle w:val="10-"/>
          </w:pPr>
          <w:r>
            <w:rPr>
              <w:rFonts w:hint="eastAsia"/>
            </w:rPr>
            <w:t>学習活動</w:t>
          </w:r>
        </w:p>
      </w:tc>
      <w:tc>
        <w:tcPr>
          <w:tcW w:w="3939" w:type="dxa"/>
          <w:tcBorders>
            <w:top w:val="nil"/>
            <w:bottom w:val="nil"/>
          </w:tcBorders>
          <w:shd w:val="clear" w:color="auto" w:fill="4C4C4C"/>
          <w:vAlign w:val="center"/>
        </w:tcPr>
        <w:p w:rsidR="0070714C" w:rsidRDefault="0070714C" w:rsidP="00862364">
          <w:pPr>
            <w:pStyle w:val="10-"/>
          </w:pPr>
          <w:r>
            <w:rPr>
              <w:rFonts w:hint="eastAsia"/>
            </w:rPr>
            <w:t>評価規準</w:t>
          </w:r>
        </w:p>
      </w:tc>
    </w:tr>
  </w:tbl>
  <w:p w:rsidR="0070714C" w:rsidRPr="00862364" w:rsidRDefault="0070714C">
    <w:pPr>
      <w:pStyle w:val="a3"/>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14900"/>
    <w:multiLevelType w:val="hybridMultilevel"/>
    <w:tmpl w:val="DABAB9AC"/>
    <w:lvl w:ilvl="0" w:tplc="AD4E1E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2028F1"/>
    <w:multiLevelType w:val="hybridMultilevel"/>
    <w:tmpl w:val="703648CE"/>
    <w:lvl w:ilvl="0" w:tplc="D848F5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423965"/>
    <w:multiLevelType w:val="hybridMultilevel"/>
    <w:tmpl w:val="FD92583A"/>
    <w:lvl w:ilvl="0" w:tplc="1DDE16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E706DC"/>
    <w:multiLevelType w:val="hybridMultilevel"/>
    <w:tmpl w:val="6C7A25A8"/>
    <w:lvl w:ilvl="0" w:tplc="9920E3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C50787"/>
    <w:multiLevelType w:val="hybridMultilevel"/>
    <w:tmpl w:val="83D2A176"/>
    <w:lvl w:ilvl="0" w:tplc="32AC41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4E7C81"/>
    <w:multiLevelType w:val="hybridMultilevel"/>
    <w:tmpl w:val="6C1E5A6E"/>
    <w:lvl w:ilvl="0" w:tplc="557E1BD0">
      <w:numFmt w:val="bullet"/>
      <w:lvlText w:val="・"/>
      <w:lvlJc w:val="left"/>
      <w:pPr>
        <w:tabs>
          <w:tab w:val="num" w:pos="315"/>
        </w:tabs>
        <w:ind w:left="315" w:hanging="360"/>
      </w:pPr>
      <w:rPr>
        <w:rFonts w:ascii="ＭＳ 明朝" w:eastAsia="ＭＳ 明朝" w:hAnsi="ＭＳ 明朝" w:cs="Times New Roman" w:hint="eastAsia"/>
      </w:rPr>
    </w:lvl>
    <w:lvl w:ilvl="1" w:tplc="0409000B" w:tentative="1">
      <w:start w:val="1"/>
      <w:numFmt w:val="bullet"/>
      <w:lvlText w:val=""/>
      <w:lvlJc w:val="left"/>
      <w:pPr>
        <w:tabs>
          <w:tab w:val="num" w:pos="795"/>
        </w:tabs>
        <w:ind w:left="795" w:hanging="420"/>
      </w:pPr>
      <w:rPr>
        <w:rFonts w:ascii="Wingdings" w:hAnsi="Wingdings" w:hint="default"/>
      </w:rPr>
    </w:lvl>
    <w:lvl w:ilvl="2" w:tplc="0409000D" w:tentative="1">
      <w:start w:val="1"/>
      <w:numFmt w:val="bullet"/>
      <w:lvlText w:val=""/>
      <w:lvlJc w:val="left"/>
      <w:pPr>
        <w:tabs>
          <w:tab w:val="num" w:pos="1215"/>
        </w:tabs>
        <w:ind w:left="1215" w:hanging="420"/>
      </w:pPr>
      <w:rPr>
        <w:rFonts w:ascii="Wingdings" w:hAnsi="Wingdings" w:hint="default"/>
      </w:rPr>
    </w:lvl>
    <w:lvl w:ilvl="3" w:tplc="04090001" w:tentative="1">
      <w:start w:val="1"/>
      <w:numFmt w:val="bullet"/>
      <w:lvlText w:val=""/>
      <w:lvlJc w:val="left"/>
      <w:pPr>
        <w:tabs>
          <w:tab w:val="num" w:pos="1635"/>
        </w:tabs>
        <w:ind w:left="1635" w:hanging="420"/>
      </w:pPr>
      <w:rPr>
        <w:rFonts w:ascii="Wingdings" w:hAnsi="Wingdings" w:hint="default"/>
      </w:rPr>
    </w:lvl>
    <w:lvl w:ilvl="4" w:tplc="0409000B" w:tentative="1">
      <w:start w:val="1"/>
      <w:numFmt w:val="bullet"/>
      <w:lvlText w:val=""/>
      <w:lvlJc w:val="left"/>
      <w:pPr>
        <w:tabs>
          <w:tab w:val="num" w:pos="2055"/>
        </w:tabs>
        <w:ind w:left="2055" w:hanging="420"/>
      </w:pPr>
      <w:rPr>
        <w:rFonts w:ascii="Wingdings" w:hAnsi="Wingdings" w:hint="default"/>
      </w:rPr>
    </w:lvl>
    <w:lvl w:ilvl="5" w:tplc="0409000D" w:tentative="1">
      <w:start w:val="1"/>
      <w:numFmt w:val="bullet"/>
      <w:lvlText w:val=""/>
      <w:lvlJc w:val="left"/>
      <w:pPr>
        <w:tabs>
          <w:tab w:val="num" w:pos="2475"/>
        </w:tabs>
        <w:ind w:left="2475" w:hanging="420"/>
      </w:pPr>
      <w:rPr>
        <w:rFonts w:ascii="Wingdings" w:hAnsi="Wingdings" w:hint="default"/>
      </w:rPr>
    </w:lvl>
    <w:lvl w:ilvl="6" w:tplc="04090001" w:tentative="1">
      <w:start w:val="1"/>
      <w:numFmt w:val="bullet"/>
      <w:lvlText w:val=""/>
      <w:lvlJc w:val="left"/>
      <w:pPr>
        <w:tabs>
          <w:tab w:val="num" w:pos="2895"/>
        </w:tabs>
        <w:ind w:left="2895" w:hanging="420"/>
      </w:pPr>
      <w:rPr>
        <w:rFonts w:ascii="Wingdings" w:hAnsi="Wingdings" w:hint="default"/>
      </w:rPr>
    </w:lvl>
    <w:lvl w:ilvl="7" w:tplc="0409000B" w:tentative="1">
      <w:start w:val="1"/>
      <w:numFmt w:val="bullet"/>
      <w:lvlText w:val=""/>
      <w:lvlJc w:val="left"/>
      <w:pPr>
        <w:tabs>
          <w:tab w:val="num" w:pos="3315"/>
        </w:tabs>
        <w:ind w:left="3315" w:hanging="420"/>
      </w:pPr>
      <w:rPr>
        <w:rFonts w:ascii="Wingdings" w:hAnsi="Wingdings" w:hint="default"/>
      </w:rPr>
    </w:lvl>
    <w:lvl w:ilvl="8" w:tplc="0409000D" w:tentative="1">
      <w:start w:val="1"/>
      <w:numFmt w:val="bullet"/>
      <w:lvlText w:val=""/>
      <w:lvlJc w:val="left"/>
      <w:pPr>
        <w:tabs>
          <w:tab w:val="num" w:pos="3735"/>
        </w:tabs>
        <w:ind w:left="3735" w:hanging="420"/>
      </w:pPr>
      <w:rPr>
        <w:rFonts w:ascii="Wingdings" w:hAnsi="Wingdings" w:hint="default"/>
      </w:rPr>
    </w:lvl>
  </w:abstractNum>
  <w:abstractNum w:abstractNumId="6" w15:restartNumberingAfterBreak="0">
    <w:nsid w:val="1A167CF0"/>
    <w:multiLevelType w:val="hybridMultilevel"/>
    <w:tmpl w:val="34AE626E"/>
    <w:lvl w:ilvl="0" w:tplc="523413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F5628A"/>
    <w:multiLevelType w:val="hybridMultilevel"/>
    <w:tmpl w:val="6396D402"/>
    <w:lvl w:ilvl="0" w:tplc="EA0C5B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C936C4F"/>
    <w:multiLevelType w:val="hybridMultilevel"/>
    <w:tmpl w:val="BD4CC232"/>
    <w:lvl w:ilvl="0" w:tplc="77DEDADC">
      <w:start w:val="2"/>
      <w:numFmt w:val="decimal"/>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34482D"/>
    <w:multiLevelType w:val="hybridMultilevel"/>
    <w:tmpl w:val="E55A5814"/>
    <w:lvl w:ilvl="0" w:tplc="C9821F58">
      <w:start w:val="1"/>
      <w:numFmt w:val="decimalEnclosedCircle"/>
      <w:lvlText w:val="%1"/>
      <w:lvlJc w:val="left"/>
      <w:pPr>
        <w:ind w:left="510" w:hanging="360"/>
      </w:pPr>
      <w:rPr>
        <w:rFonts w:hint="default"/>
      </w:rPr>
    </w:lvl>
    <w:lvl w:ilvl="1" w:tplc="6C2C68E8">
      <w:start w:val="2"/>
      <w:numFmt w:val="bullet"/>
      <w:lvlText w:val="◇"/>
      <w:lvlJc w:val="left"/>
      <w:pPr>
        <w:ind w:left="930" w:hanging="360"/>
      </w:pPr>
      <w:rPr>
        <w:rFonts w:ascii="ＭＳ 明朝" w:eastAsia="ＭＳ 明朝" w:hAnsi="ＭＳ 明朝" w:cs="Times New Roman" w:hint="eastAsia"/>
      </w:r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0" w15:restartNumberingAfterBreak="0">
    <w:nsid w:val="26F8418C"/>
    <w:multiLevelType w:val="hybridMultilevel"/>
    <w:tmpl w:val="E480B3C8"/>
    <w:lvl w:ilvl="0" w:tplc="B5A40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952718C"/>
    <w:multiLevelType w:val="hybridMultilevel"/>
    <w:tmpl w:val="ECBC9E9C"/>
    <w:lvl w:ilvl="0" w:tplc="38C652CC">
      <w:numFmt w:val="bullet"/>
      <w:lvlText w:val="・"/>
      <w:lvlJc w:val="left"/>
      <w:pPr>
        <w:ind w:left="510" w:hanging="360"/>
      </w:pPr>
      <w:rPr>
        <w:rFonts w:ascii="ＭＳ 明朝" w:eastAsia="ＭＳ 明朝" w:hAnsi="ＭＳ 明朝" w:cs="Times New Roman" w:hint="eastAsia"/>
        <w:color w:val="FF0000"/>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2" w15:restartNumberingAfterBreak="0">
    <w:nsid w:val="2A9B3458"/>
    <w:multiLevelType w:val="hybridMultilevel"/>
    <w:tmpl w:val="7D7471C8"/>
    <w:lvl w:ilvl="0" w:tplc="43022234">
      <w:start w:val="3"/>
      <w:numFmt w:val="bullet"/>
      <w:lvlText w:val="★"/>
      <w:lvlJc w:val="left"/>
      <w:pPr>
        <w:ind w:left="459" w:hanging="360"/>
      </w:pPr>
      <w:rPr>
        <w:rFonts w:ascii="ＭＳ 明朝" w:eastAsia="ＭＳ 明朝" w:hAnsi="ＭＳ 明朝" w:cs="Times New Roman" w:hint="eastAsia"/>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abstractNum w:abstractNumId="13" w15:restartNumberingAfterBreak="0">
    <w:nsid w:val="2C404DE7"/>
    <w:multiLevelType w:val="hybridMultilevel"/>
    <w:tmpl w:val="C5083D40"/>
    <w:lvl w:ilvl="0" w:tplc="04090001">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4" w15:restartNumberingAfterBreak="0">
    <w:nsid w:val="2D1F30EC"/>
    <w:multiLevelType w:val="hybridMultilevel"/>
    <w:tmpl w:val="BA4EE45C"/>
    <w:lvl w:ilvl="0" w:tplc="48B6EA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0420AFF"/>
    <w:multiLevelType w:val="hybridMultilevel"/>
    <w:tmpl w:val="F5FEC13E"/>
    <w:lvl w:ilvl="0" w:tplc="590C83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BA077B"/>
    <w:multiLevelType w:val="hybridMultilevel"/>
    <w:tmpl w:val="177C362C"/>
    <w:lvl w:ilvl="0" w:tplc="B7AE34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9E95930"/>
    <w:multiLevelType w:val="hybridMultilevel"/>
    <w:tmpl w:val="7D827306"/>
    <w:lvl w:ilvl="0" w:tplc="28EE76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C8C19F1"/>
    <w:multiLevelType w:val="hybridMultilevel"/>
    <w:tmpl w:val="229862C6"/>
    <w:lvl w:ilvl="0" w:tplc="3D5A09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436C6E"/>
    <w:multiLevelType w:val="hybridMultilevel"/>
    <w:tmpl w:val="9F0651A2"/>
    <w:lvl w:ilvl="0" w:tplc="2BB64A68">
      <w:numFmt w:val="bullet"/>
      <w:lvlText w:val="・"/>
      <w:lvlJc w:val="left"/>
      <w:pPr>
        <w:tabs>
          <w:tab w:val="num" w:pos="315"/>
        </w:tabs>
        <w:ind w:left="31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795"/>
        </w:tabs>
        <w:ind w:left="795" w:hanging="420"/>
      </w:pPr>
      <w:rPr>
        <w:rFonts w:ascii="Wingdings" w:hAnsi="Wingdings" w:hint="default"/>
      </w:rPr>
    </w:lvl>
    <w:lvl w:ilvl="2" w:tplc="0409000D" w:tentative="1">
      <w:start w:val="1"/>
      <w:numFmt w:val="bullet"/>
      <w:lvlText w:val=""/>
      <w:lvlJc w:val="left"/>
      <w:pPr>
        <w:tabs>
          <w:tab w:val="num" w:pos="1215"/>
        </w:tabs>
        <w:ind w:left="1215" w:hanging="420"/>
      </w:pPr>
      <w:rPr>
        <w:rFonts w:ascii="Wingdings" w:hAnsi="Wingdings" w:hint="default"/>
      </w:rPr>
    </w:lvl>
    <w:lvl w:ilvl="3" w:tplc="04090001" w:tentative="1">
      <w:start w:val="1"/>
      <w:numFmt w:val="bullet"/>
      <w:lvlText w:val=""/>
      <w:lvlJc w:val="left"/>
      <w:pPr>
        <w:tabs>
          <w:tab w:val="num" w:pos="1635"/>
        </w:tabs>
        <w:ind w:left="1635" w:hanging="420"/>
      </w:pPr>
      <w:rPr>
        <w:rFonts w:ascii="Wingdings" w:hAnsi="Wingdings" w:hint="default"/>
      </w:rPr>
    </w:lvl>
    <w:lvl w:ilvl="4" w:tplc="0409000B" w:tentative="1">
      <w:start w:val="1"/>
      <w:numFmt w:val="bullet"/>
      <w:lvlText w:val=""/>
      <w:lvlJc w:val="left"/>
      <w:pPr>
        <w:tabs>
          <w:tab w:val="num" w:pos="2055"/>
        </w:tabs>
        <w:ind w:left="2055" w:hanging="420"/>
      </w:pPr>
      <w:rPr>
        <w:rFonts w:ascii="Wingdings" w:hAnsi="Wingdings" w:hint="default"/>
      </w:rPr>
    </w:lvl>
    <w:lvl w:ilvl="5" w:tplc="0409000D" w:tentative="1">
      <w:start w:val="1"/>
      <w:numFmt w:val="bullet"/>
      <w:lvlText w:val=""/>
      <w:lvlJc w:val="left"/>
      <w:pPr>
        <w:tabs>
          <w:tab w:val="num" w:pos="2475"/>
        </w:tabs>
        <w:ind w:left="2475" w:hanging="420"/>
      </w:pPr>
      <w:rPr>
        <w:rFonts w:ascii="Wingdings" w:hAnsi="Wingdings" w:hint="default"/>
      </w:rPr>
    </w:lvl>
    <w:lvl w:ilvl="6" w:tplc="04090001" w:tentative="1">
      <w:start w:val="1"/>
      <w:numFmt w:val="bullet"/>
      <w:lvlText w:val=""/>
      <w:lvlJc w:val="left"/>
      <w:pPr>
        <w:tabs>
          <w:tab w:val="num" w:pos="2895"/>
        </w:tabs>
        <w:ind w:left="2895" w:hanging="420"/>
      </w:pPr>
      <w:rPr>
        <w:rFonts w:ascii="Wingdings" w:hAnsi="Wingdings" w:hint="default"/>
      </w:rPr>
    </w:lvl>
    <w:lvl w:ilvl="7" w:tplc="0409000B" w:tentative="1">
      <w:start w:val="1"/>
      <w:numFmt w:val="bullet"/>
      <w:lvlText w:val=""/>
      <w:lvlJc w:val="left"/>
      <w:pPr>
        <w:tabs>
          <w:tab w:val="num" w:pos="3315"/>
        </w:tabs>
        <w:ind w:left="3315" w:hanging="420"/>
      </w:pPr>
      <w:rPr>
        <w:rFonts w:ascii="Wingdings" w:hAnsi="Wingdings" w:hint="default"/>
      </w:rPr>
    </w:lvl>
    <w:lvl w:ilvl="8" w:tplc="0409000D" w:tentative="1">
      <w:start w:val="1"/>
      <w:numFmt w:val="bullet"/>
      <w:lvlText w:val=""/>
      <w:lvlJc w:val="left"/>
      <w:pPr>
        <w:tabs>
          <w:tab w:val="num" w:pos="3735"/>
        </w:tabs>
        <w:ind w:left="3735" w:hanging="420"/>
      </w:pPr>
      <w:rPr>
        <w:rFonts w:ascii="Wingdings" w:hAnsi="Wingdings" w:hint="default"/>
      </w:rPr>
    </w:lvl>
  </w:abstractNum>
  <w:abstractNum w:abstractNumId="20" w15:restartNumberingAfterBreak="0">
    <w:nsid w:val="4595178E"/>
    <w:multiLevelType w:val="hybridMultilevel"/>
    <w:tmpl w:val="87A2F630"/>
    <w:lvl w:ilvl="0" w:tplc="94808CB6">
      <w:numFmt w:val="bullet"/>
      <w:lvlText w:val="・"/>
      <w:lvlJc w:val="left"/>
      <w:pPr>
        <w:tabs>
          <w:tab w:val="num" w:pos="315"/>
        </w:tabs>
        <w:ind w:left="315" w:hanging="360"/>
      </w:pPr>
      <w:rPr>
        <w:rFonts w:ascii="ＭＳ 明朝" w:eastAsia="ＭＳ 明朝" w:hAnsi="ＭＳ 明朝" w:cs="Times New Roman" w:hint="eastAsia"/>
      </w:rPr>
    </w:lvl>
    <w:lvl w:ilvl="1" w:tplc="0409000B" w:tentative="1">
      <w:start w:val="1"/>
      <w:numFmt w:val="bullet"/>
      <w:lvlText w:val=""/>
      <w:lvlJc w:val="left"/>
      <w:pPr>
        <w:tabs>
          <w:tab w:val="num" w:pos="795"/>
        </w:tabs>
        <w:ind w:left="795" w:hanging="420"/>
      </w:pPr>
      <w:rPr>
        <w:rFonts w:ascii="Wingdings" w:hAnsi="Wingdings" w:hint="default"/>
      </w:rPr>
    </w:lvl>
    <w:lvl w:ilvl="2" w:tplc="0409000D" w:tentative="1">
      <w:start w:val="1"/>
      <w:numFmt w:val="bullet"/>
      <w:lvlText w:val=""/>
      <w:lvlJc w:val="left"/>
      <w:pPr>
        <w:tabs>
          <w:tab w:val="num" w:pos="1215"/>
        </w:tabs>
        <w:ind w:left="1215" w:hanging="420"/>
      </w:pPr>
      <w:rPr>
        <w:rFonts w:ascii="Wingdings" w:hAnsi="Wingdings" w:hint="default"/>
      </w:rPr>
    </w:lvl>
    <w:lvl w:ilvl="3" w:tplc="04090001" w:tentative="1">
      <w:start w:val="1"/>
      <w:numFmt w:val="bullet"/>
      <w:lvlText w:val=""/>
      <w:lvlJc w:val="left"/>
      <w:pPr>
        <w:tabs>
          <w:tab w:val="num" w:pos="1635"/>
        </w:tabs>
        <w:ind w:left="1635" w:hanging="420"/>
      </w:pPr>
      <w:rPr>
        <w:rFonts w:ascii="Wingdings" w:hAnsi="Wingdings" w:hint="default"/>
      </w:rPr>
    </w:lvl>
    <w:lvl w:ilvl="4" w:tplc="0409000B" w:tentative="1">
      <w:start w:val="1"/>
      <w:numFmt w:val="bullet"/>
      <w:lvlText w:val=""/>
      <w:lvlJc w:val="left"/>
      <w:pPr>
        <w:tabs>
          <w:tab w:val="num" w:pos="2055"/>
        </w:tabs>
        <w:ind w:left="2055" w:hanging="420"/>
      </w:pPr>
      <w:rPr>
        <w:rFonts w:ascii="Wingdings" w:hAnsi="Wingdings" w:hint="default"/>
      </w:rPr>
    </w:lvl>
    <w:lvl w:ilvl="5" w:tplc="0409000D" w:tentative="1">
      <w:start w:val="1"/>
      <w:numFmt w:val="bullet"/>
      <w:lvlText w:val=""/>
      <w:lvlJc w:val="left"/>
      <w:pPr>
        <w:tabs>
          <w:tab w:val="num" w:pos="2475"/>
        </w:tabs>
        <w:ind w:left="2475" w:hanging="420"/>
      </w:pPr>
      <w:rPr>
        <w:rFonts w:ascii="Wingdings" w:hAnsi="Wingdings" w:hint="default"/>
      </w:rPr>
    </w:lvl>
    <w:lvl w:ilvl="6" w:tplc="04090001" w:tentative="1">
      <w:start w:val="1"/>
      <w:numFmt w:val="bullet"/>
      <w:lvlText w:val=""/>
      <w:lvlJc w:val="left"/>
      <w:pPr>
        <w:tabs>
          <w:tab w:val="num" w:pos="2895"/>
        </w:tabs>
        <w:ind w:left="2895" w:hanging="420"/>
      </w:pPr>
      <w:rPr>
        <w:rFonts w:ascii="Wingdings" w:hAnsi="Wingdings" w:hint="default"/>
      </w:rPr>
    </w:lvl>
    <w:lvl w:ilvl="7" w:tplc="0409000B" w:tentative="1">
      <w:start w:val="1"/>
      <w:numFmt w:val="bullet"/>
      <w:lvlText w:val=""/>
      <w:lvlJc w:val="left"/>
      <w:pPr>
        <w:tabs>
          <w:tab w:val="num" w:pos="3315"/>
        </w:tabs>
        <w:ind w:left="3315" w:hanging="420"/>
      </w:pPr>
      <w:rPr>
        <w:rFonts w:ascii="Wingdings" w:hAnsi="Wingdings" w:hint="default"/>
      </w:rPr>
    </w:lvl>
    <w:lvl w:ilvl="8" w:tplc="0409000D" w:tentative="1">
      <w:start w:val="1"/>
      <w:numFmt w:val="bullet"/>
      <w:lvlText w:val=""/>
      <w:lvlJc w:val="left"/>
      <w:pPr>
        <w:tabs>
          <w:tab w:val="num" w:pos="3735"/>
        </w:tabs>
        <w:ind w:left="3735" w:hanging="420"/>
      </w:pPr>
      <w:rPr>
        <w:rFonts w:ascii="Wingdings" w:hAnsi="Wingdings" w:hint="default"/>
      </w:rPr>
    </w:lvl>
  </w:abstractNum>
  <w:abstractNum w:abstractNumId="21" w15:restartNumberingAfterBreak="0">
    <w:nsid w:val="4BBF2121"/>
    <w:multiLevelType w:val="hybridMultilevel"/>
    <w:tmpl w:val="EC2CF264"/>
    <w:lvl w:ilvl="0" w:tplc="853CE5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E380744"/>
    <w:multiLevelType w:val="hybridMultilevel"/>
    <w:tmpl w:val="38D46FB0"/>
    <w:lvl w:ilvl="0" w:tplc="3CB2CBC8">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15:restartNumberingAfterBreak="0">
    <w:nsid w:val="50CF6E4B"/>
    <w:multiLevelType w:val="hybridMultilevel"/>
    <w:tmpl w:val="71FE8558"/>
    <w:lvl w:ilvl="0" w:tplc="485C46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D36FAC"/>
    <w:multiLevelType w:val="hybridMultilevel"/>
    <w:tmpl w:val="107E0B38"/>
    <w:lvl w:ilvl="0" w:tplc="10DC40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2506A24"/>
    <w:multiLevelType w:val="hybridMultilevel"/>
    <w:tmpl w:val="C3E49C0A"/>
    <w:lvl w:ilvl="0" w:tplc="3F3C5B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2BD3F90"/>
    <w:multiLevelType w:val="hybridMultilevel"/>
    <w:tmpl w:val="4EB2781A"/>
    <w:lvl w:ilvl="0" w:tplc="0409000F">
      <w:start w:val="1"/>
      <w:numFmt w:val="decimal"/>
      <w:lvlText w:val="%1."/>
      <w:lvlJc w:val="left"/>
      <w:pPr>
        <w:tabs>
          <w:tab w:val="num" w:pos="375"/>
        </w:tabs>
        <w:ind w:left="375" w:hanging="420"/>
      </w:pPr>
    </w:lvl>
    <w:lvl w:ilvl="1" w:tplc="04090017" w:tentative="1">
      <w:start w:val="1"/>
      <w:numFmt w:val="aiueoFullWidth"/>
      <w:lvlText w:val="(%2)"/>
      <w:lvlJc w:val="left"/>
      <w:pPr>
        <w:tabs>
          <w:tab w:val="num" w:pos="795"/>
        </w:tabs>
        <w:ind w:left="795" w:hanging="420"/>
      </w:pPr>
    </w:lvl>
    <w:lvl w:ilvl="2" w:tplc="04090011" w:tentative="1">
      <w:start w:val="1"/>
      <w:numFmt w:val="decimalEnclosedCircle"/>
      <w:lvlText w:val="%3"/>
      <w:lvlJc w:val="left"/>
      <w:pPr>
        <w:tabs>
          <w:tab w:val="num" w:pos="1215"/>
        </w:tabs>
        <w:ind w:left="1215" w:hanging="420"/>
      </w:pPr>
    </w:lvl>
    <w:lvl w:ilvl="3" w:tplc="0409000F" w:tentative="1">
      <w:start w:val="1"/>
      <w:numFmt w:val="decimal"/>
      <w:lvlText w:val="%4."/>
      <w:lvlJc w:val="left"/>
      <w:pPr>
        <w:tabs>
          <w:tab w:val="num" w:pos="1635"/>
        </w:tabs>
        <w:ind w:left="1635" w:hanging="420"/>
      </w:pPr>
    </w:lvl>
    <w:lvl w:ilvl="4" w:tplc="04090017" w:tentative="1">
      <w:start w:val="1"/>
      <w:numFmt w:val="aiueoFullWidth"/>
      <w:lvlText w:val="(%5)"/>
      <w:lvlJc w:val="left"/>
      <w:pPr>
        <w:tabs>
          <w:tab w:val="num" w:pos="2055"/>
        </w:tabs>
        <w:ind w:left="2055" w:hanging="420"/>
      </w:pPr>
    </w:lvl>
    <w:lvl w:ilvl="5" w:tplc="04090011" w:tentative="1">
      <w:start w:val="1"/>
      <w:numFmt w:val="decimalEnclosedCircle"/>
      <w:lvlText w:val="%6"/>
      <w:lvlJc w:val="left"/>
      <w:pPr>
        <w:tabs>
          <w:tab w:val="num" w:pos="2475"/>
        </w:tabs>
        <w:ind w:left="2475" w:hanging="420"/>
      </w:pPr>
    </w:lvl>
    <w:lvl w:ilvl="6" w:tplc="0409000F" w:tentative="1">
      <w:start w:val="1"/>
      <w:numFmt w:val="decimal"/>
      <w:lvlText w:val="%7."/>
      <w:lvlJc w:val="left"/>
      <w:pPr>
        <w:tabs>
          <w:tab w:val="num" w:pos="2895"/>
        </w:tabs>
        <w:ind w:left="2895" w:hanging="420"/>
      </w:pPr>
    </w:lvl>
    <w:lvl w:ilvl="7" w:tplc="04090017" w:tentative="1">
      <w:start w:val="1"/>
      <w:numFmt w:val="aiueoFullWidth"/>
      <w:lvlText w:val="(%8)"/>
      <w:lvlJc w:val="left"/>
      <w:pPr>
        <w:tabs>
          <w:tab w:val="num" w:pos="3315"/>
        </w:tabs>
        <w:ind w:left="3315" w:hanging="420"/>
      </w:pPr>
    </w:lvl>
    <w:lvl w:ilvl="8" w:tplc="04090011" w:tentative="1">
      <w:start w:val="1"/>
      <w:numFmt w:val="decimalEnclosedCircle"/>
      <w:lvlText w:val="%9"/>
      <w:lvlJc w:val="left"/>
      <w:pPr>
        <w:tabs>
          <w:tab w:val="num" w:pos="3735"/>
        </w:tabs>
        <w:ind w:left="3735" w:hanging="420"/>
      </w:pPr>
    </w:lvl>
  </w:abstractNum>
  <w:abstractNum w:abstractNumId="27" w15:restartNumberingAfterBreak="0">
    <w:nsid w:val="632541B8"/>
    <w:multiLevelType w:val="hybridMultilevel"/>
    <w:tmpl w:val="A3B4A16A"/>
    <w:lvl w:ilvl="0" w:tplc="62BC4E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606441D"/>
    <w:multiLevelType w:val="hybridMultilevel"/>
    <w:tmpl w:val="93244E38"/>
    <w:lvl w:ilvl="0" w:tplc="C100CE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7107DF6"/>
    <w:multiLevelType w:val="singleLevel"/>
    <w:tmpl w:val="15302106"/>
    <w:lvl w:ilvl="0">
      <w:numFmt w:val="bullet"/>
      <w:lvlText w:val="・"/>
      <w:lvlJc w:val="left"/>
      <w:pPr>
        <w:tabs>
          <w:tab w:val="num" w:pos="195"/>
        </w:tabs>
        <w:ind w:left="195" w:hanging="195"/>
      </w:pPr>
      <w:rPr>
        <w:rFonts w:ascii="ＭＳ 明朝" w:eastAsia="ＭＳ 明朝" w:hAnsi="Century" w:hint="eastAsia"/>
      </w:rPr>
    </w:lvl>
  </w:abstractNum>
  <w:num w:numId="1">
    <w:abstractNumId w:val="29"/>
  </w:num>
  <w:num w:numId="2">
    <w:abstractNumId w:val="26"/>
  </w:num>
  <w:num w:numId="3">
    <w:abstractNumId w:val="20"/>
  </w:num>
  <w:num w:numId="4">
    <w:abstractNumId w:val="5"/>
  </w:num>
  <w:num w:numId="5">
    <w:abstractNumId w:val="19"/>
  </w:num>
  <w:num w:numId="6">
    <w:abstractNumId w:val="27"/>
  </w:num>
  <w:num w:numId="7">
    <w:abstractNumId w:val="0"/>
  </w:num>
  <w:num w:numId="8">
    <w:abstractNumId w:val="1"/>
  </w:num>
  <w:num w:numId="9">
    <w:abstractNumId w:val="21"/>
  </w:num>
  <w:num w:numId="10">
    <w:abstractNumId w:val="3"/>
  </w:num>
  <w:num w:numId="11">
    <w:abstractNumId w:val="7"/>
  </w:num>
  <w:num w:numId="12">
    <w:abstractNumId w:val="17"/>
  </w:num>
  <w:num w:numId="13">
    <w:abstractNumId w:val="2"/>
  </w:num>
  <w:num w:numId="14">
    <w:abstractNumId w:val="25"/>
  </w:num>
  <w:num w:numId="15">
    <w:abstractNumId w:val="24"/>
  </w:num>
  <w:num w:numId="16">
    <w:abstractNumId w:val="16"/>
  </w:num>
  <w:num w:numId="17">
    <w:abstractNumId w:val="18"/>
  </w:num>
  <w:num w:numId="18">
    <w:abstractNumId w:val="28"/>
  </w:num>
  <w:num w:numId="19">
    <w:abstractNumId w:val="14"/>
  </w:num>
  <w:num w:numId="20">
    <w:abstractNumId w:val="10"/>
  </w:num>
  <w:num w:numId="21">
    <w:abstractNumId w:val="6"/>
  </w:num>
  <w:num w:numId="22">
    <w:abstractNumId w:val="15"/>
  </w:num>
  <w:num w:numId="23">
    <w:abstractNumId w:val="23"/>
  </w:num>
  <w:num w:numId="24">
    <w:abstractNumId w:val="4"/>
  </w:num>
  <w:num w:numId="25">
    <w:abstractNumId w:val="13"/>
  </w:num>
  <w:num w:numId="26">
    <w:abstractNumId w:val="11"/>
  </w:num>
  <w:num w:numId="27">
    <w:abstractNumId w:val="22"/>
  </w:num>
  <w:num w:numId="28">
    <w:abstractNumId w:val="9"/>
  </w:num>
  <w:num w:numId="29">
    <w:abstractNumId w:val="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3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64"/>
    <w:rsid w:val="00083643"/>
    <w:rsid w:val="000E44A3"/>
    <w:rsid w:val="00202784"/>
    <w:rsid w:val="00693ADD"/>
    <w:rsid w:val="0070714C"/>
    <w:rsid w:val="00862364"/>
    <w:rsid w:val="008E764D"/>
    <w:rsid w:val="00A03D6C"/>
    <w:rsid w:val="00CC2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AB6C0E40-3A52-44DA-BC96-151205B0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364"/>
    <w:pPr>
      <w:widowControl w:val="0"/>
      <w:jc w:val="both"/>
    </w:pPr>
    <w:rPr>
      <w:rFonts w:ascii="ＭＳ 明朝" w:eastAsia="ＭＳ 明朝" w:hAnsi="ＭＳ 明朝" w:cs="Times New Roman"/>
      <w:sz w:val="15"/>
      <w:szCs w:val="24"/>
    </w:rPr>
  </w:style>
  <w:style w:type="paragraph" w:styleId="2">
    <w:name w:val="heading 2"/>
    <w:basedOn w:val="a"/>
    <w:next w:val="a"/>
    <w:link w:val="20"/>
    <w:uiPriority w:val="9"/>
    <w:unhideWhenUsed/>
    <w:qFormat/>
    <w:rsid w:val="008623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862364"/>
    <w:rPr>
      <w:rFonts w:asciiTheme="majorHAnsi" w:eastAsiaTheme="majorEastAsia" w:hAnsiTheme="majorHAnsi" w:cstheme="majorBidi"/>
      <w:sz w:val="15"/>
      <w:szCs w:val="24"/>
    </w:rPr>
  </w:style>
  <w:style w:type="paragraph" w:styleId="a3">
    <w:name w:val="header"/>
    <w:basedOn w:val="a"/>
    <w:link w:val="a4"/>
    <w:uiPriority w:val="99"/>
    <w:rsid w:val="00862364"/>
    <w:pPr>
      <w:tabs>
        <w:tab w:val="center" w:pos="4252"/>
        <w:tab w:val="right" w:pos="8504"/>
      </w:tabs>
      <w:snapToGrid w:val="0"/>
    </w:pPr>
  </w:style>
  <w:style w:type="character" w:customStyle="1" w:styleId="a4">
    <w:name w:val="ヘッダー (文字)"/>
    <w:basedOn w:val="a0"/>
    <w:link w:val="a3"/>
    <w:uiPriority w:val="99"/>
    <w:rsid w:val="00862364"/>
    <w:rPr>
      <w:rFonts w:ascii="ＭＳ 明朝" w:eastAsia="ＭＳ 明朝" w:hAnsi="ＭＳ 明朝" w:cs="Times New Roman"/>
      <w:sz w:val="15"/>
      <w:szCs w:val="24"/>
    </w:rPr>
  </w:style>
  <w:style w:type="paragraph" w:styleId="a5">
    <w:name w:val="footer"/>
    <w:basedOn w:val="a"/>
    <w:link w:val="a6"/>
    <w:uiPriority w:val="99"/>
    <w:rsid w:val="00862364"/>
    <w:pPr>
      <w:tabs>
        <w:tab w:val="center" w:pos="4252"/>
        <w:tab w:val="right" w:pos="8504"/>
      </w:tabs>
      <w:snapToGrid w:val="0"/>
    </w:pPr>
  </w:style>
  <w:style w:type="character" w:customStyle="1" w:styleId="a6">
    <w:name w:val="フッター (文字)"/>
    <w:basedOn w:val="a0"/>
    <w:link w:val="a5"/>
    <w:uiPriority w:val="99"/>
    <w:rsid w:val="00862364"/>
    <w:rPr>
      <w:rFonts w:ascii="ＭＳ 明朝" w:eastAsia="ＭＳ 明朝" w:hAnsi="ＭＳ 明朝" w:cs="Times New Roman"/>
      <w:sz w:val="15"/>
      <w:szCs w:val="24"/>
    </w:rPr>
  </w:style>
  <w:style w:type="character" w:styleId="a7">
    <w:name w:val="page number"/>
    <w:basedOn w:val="a0"/>
    <w:semiHidden/>
    <w:rsid w:val="00862364"/>
  </w:style>
  <w:style w:type="paragraph" w:styleId="a8">
    <w:name w:val="Balloon Text"/>
    <w:basedOn w:val="a"/>
    <w:link w:val="a9"/>
    <w:semiHidden/>
    <w:unhideWhenUsed/>
    <w:rsid w:val="00862364"/>
    <w:rPr>
      <w:rFonts w:ascii="Arial" w:eastAsia="ＭＳ ゴシック" w:hAnsi="Arial"/>
      <w:sz w:val="18"/>
      <w:szCs w:val="18"/>
    </w:rPr>
  </w:style>
  <w:style w:type="character" w:customStyle="1" w:styleId="a9">
    <w:name w:val="吹き出し (文字)"/>
    <w:basedOn w:val="a0"/>
    <w:link w:val="a8"/>
    <w:semiHidden/>
    <w:rsid w:val="00862364"/>
    <w:rPr>
      <w:rFonts w:ascii="Arial" w:eastAsia="ＭＳ ゴシック" w:hAnsi="Arial" w:cs="Times New Roman"/>
      <w:sz w:val="18"/>
      <w:szCs w:val="18"/>
    </w:rPr>
  </w:style>
  <w:style w:type="paragraph" w:customStyle="1" w:styleId="20-">
    <w:name w:val="20-月"/>
    <w:basedOn w:val="00-"/>
    <w:rsid w:val="00862364"/>
    <w:pPr>
      <w:jc w:val="center"/>
      <w:textAlignment w:val="center"/>
    </w:pPr>
    <w:rPr>
      <w:rFonts w:ascii="ＭＳ ゴシック" w:eastAsia="ＭＳ ゴシック" w:hAnsi="ＭＳ ゴシック"/>
    </w:rPr>
  </w:style>
  <w:style w:type="paragraph" w:customStyle="1" w:styleId="30-">
    <w:name w:val="30-単元名"/>
    <w:basedOn w:val="00-"/>
    <w:rsid w:val="00862364"/>
    <w:pPr>
      <w:spacing w:line="220" w:lineRule="exact"/>
      <w:ind w:firstLineChars="50" w:firstLine="50"/>
      <w:textAlignment w:val="center"/>
    </w:pPr>
    <w:rPr>
      <w:rFonts w:ascii="ＭＳ ゴシック" w:eastAsia="ＭＳ ゴシック"/>
    </w:rPr>
  </w:style>
  <w:style w:type="paragraph" w:customStyle="1" w:styleId="40-">
    <w:name w:val="40-教材名"/>
    <w:basedOn w:val="00-"/>
    <w:rsid w:val="00862364"/>
    <w:pPr>
      <w:topLinePunct/>
      <w:textAlignment w:val="center"/>
    </w:pPr>
    <w:rPr>
      <w:rFonts w:ascii="ＭＳ ゴシック" w:eastAsia="ＭＳ ゴシック"/>
    </w:rPr>
  </w:style>
  <w:style w:type="paragraph" w:customStyle="1" w:styleId="60-">
    <w:name w:val="60-時数"/>
    <w:basedOn w:val="00-"/>
    <w:rsid w:val="00862364"/>
    <w:pPr>
      <w:jc w:val="center"/>
      <w:textAlignment w:val="center"/>
    </w:pPr>
  </w:style>
  <w:style w:type="paragraph" w:customStyle="1" w:styleId="50-">
    <w:name w:val="50-指導目標◎行"/>
    <w:basedOn w:val="00-"/>
    <w:qFormat/>
    <w:rsid w:val="00862364"/>
    <w:pPr>
      <w:ind w:left="100" w:hangingChars="100" w:hanging="100"/>
      <w:textAlignment w:val="center"/>
    </w:pPr>
  </w:style>
  <w:style w:type="paragraph" w:customStyle="1" w:styleId="00-">
    <w:name w:val="00-基本スタイル"/>
    <w:basedOn w:val="a"/>
    <w:rsid w:val="00862364"/>
    <w:pPr>
      <w:autoSpaceDE w:val="0"/>
      <w:autoSpaceDN w:val="0"/>
      <w:spacing w:line="260" w:lineRule="exact"/>
    </w:pPr>
  </w:style>
  <w:style w:type="paragraph" w:customStyle="1" w:styleId="10-">
    <w:name w:val="10-表タイトル白文字"/>
    <w:basedOn w:val="00-"/>
    <w:rsid w:val="00862364"/>
    <w:pPr>
      <w:jc w:val="center"/>
      <w:textAlignment w:val="center"/>
    </w:pPr>
    <w:rPr>
      <w:rFonts w:ascii="ＭＳ ゴシック" w:eastAsia="ＭＳ ゴシック"/>
      <w:color w:val="FFFFFF"/>
    </w:rPr>
  </w:style>
  <w:style w:type="paragraph" w:customStyle="1" w:styleId="70-">
    <w:name w:val="70-学習活動 １ 行"/>
    <w:basedOn w:val="00-"/>
    <w:qFormat/>
    <w:rsid w:val="00862364"/>
    <w:pPr>
      <w:ind w:left="150" w:hangingChars="100" w:hanging="150"/>
      <w:textAlignment w:val="center"/>
    </w:pPr>
  </w:style>
  <w:style w:type="paragraph" w:customStyle="1" w:styleId="80-">
    <w:name w:val="80-評価基準【 】行"/>
    <w:basedOn w:val="00-"/>
    <w:qFormat/>
    <w:rsid w:val="00862364"/>
    <w:pPr>
      <w:ind w:leftChars="-30" w:left="405" w:rightChars="40" w:right="60" w:hangingChars="300" w:hanging="450"/>
      <w:textAlignment w:val="center"/>
    </w:pPr>
  </w:style>
  <w:style w:type="paragraph" w:customStyle="1" w:styleId="05-">
    <w:name w:val="05-表前学年みだし"/>
    <w:basedOn w:val="00-"/>
    <w:rsid w:val="00862364"/>
    <w:pPr>
      <w:spacing w:after="18" w:line="360" w:lineRule="exact"/>
    </w:pPr>
    <w:rPr>
      <w:rFonts w:ascii="ＭＳ ゴシック" w:eastAsia="ＭＳ ゴシック"/>
      <w:sz w:val="36"/>
    </w:rPr>
  </w:style>
  <w:style w:type="paragraph" w:customStyle="1" w:styleId="85-">
    <w:name w:val="85-評価基準 ・ 行"/>
    <w:basedOn w:val="80-"/>
    <w:autoRedefine/>
    <w:rsid w:val="00862364"/>
    <w:pPr>
      <w:ind w:leftChars="211" w:left="316" w:firstLineChars="0" w:firstLine="0"/>
    </w:pPr>
  </w:style>
  <w:style w:type="character" w:customStyle="1" w:styleId="71-">
    <w:name w:val="71-(文字)学習活動 頭数字"/>
    <w:rsid w:val="00862364"/>
    <w:rPr>
      <w:rFonts w:ascii="ＭＳ ゴシック" w:eastAsia="ＭＳ ゴシック"/>
    </w:rPr>
  </w:style>
  <w:style w:type="paragraph" w:customStyle="1" w:styleId="75-">
    <w:name w:val="75-学習活動 ・ 行"/>
    <w:basedOn w:val="00-"/>
    <w:qFormat/>
    <w:rsid w:val="00862364"/>
    <w:pPr>
      <w:ind w:leftChars="100" w:left="200" w:hangingChars="100" w:hanging="100"/>
      <w:textAlignment w:val="center"/>
    </w:pPr>
  </w:style>
  <w:style w:type="paragraph" w:styleId="aa">
    <w:name w:val="Plain Text"/>
    <w:basedOn w:val="a"/>
    <w:link w:val="ab"/>
    <w:semiHidden/>
    <w:rsid w:val="00862364"/>
    <w:rPr>
      <w:rFonts w:hAnsi="Courier New" w:cs="Courier New"/>
      <w:sz w:val="21"/>
      <w:szCs w:val="21"/>
    </w:rPr>
  </w:style>
  <w:style w:type="character" w:customStyle="1" w:styleId="ab">
    <w:name w:val="書式なし (文字)"/>
    <w:basedOn w:val="a0"/>
    <w:link w:val="aa"/>
    <w:semiHidden/>
    <w:rsid w:val="00862364"/>
    <w:rPr>
      <w:rFonts w:ascii="ＭＳ 明朝" w:eastAsia="ＭＳ 明朝" w:hAnsi="Courier New" w:cs="Courier New"/>
      <w:szCs w:val="21"/>
    </w:rPr>
  </w:style>
  <w:style w:type="paragraph" w:customStyle="1" w:styleId="71-0">
    <w:name w:val="71-アミ前後"/>
    <w:basedOn w:val="70-"/>
    <w:rsid w:val="00862364"/>
    <w:pPr>
      <w:spacing w:line="120" w:lineRule="exact"/>
      <w:ind w:left="0" w:firstLineChars="0" w:firstLine="0"/>
    </w:pPr>
    <w:rPr>
      <w:noProof/>
      <w:szCs w:val="18"/>
    </w:rPr>
  </w:style>
  <w:style w:type="paragraph" w:customStyle="1" w:styleId="70-0-0">
    <w:name w:val="70-0-0"/>
    <w:basedOn w:val="70-"/>
    <w:qFormat/>
    <w:rsid w:val="00862364"/>
    <w:pPr>
      <w:ind w:left="0" w:firstLineChars="0" w:firstLine="0"/>
    </w:pPr>
  </w:style>
  <w:style w:type="paragraph" w:customStyle="1" w:styleId="83-">
    <w:name w:val="83-評価規準→"/>
    <w:basedOn w:val="80-"/>
    <w:qFormat/>
    <w:rsid w:val="00862364"/>
    <w:pPr>
      <w:ind w:leftChars="270" w:left="555" w:hangingChars="100" w:hanging="150"/>
    </w:pPr>
  </w:style>
  <w:style w:type="paragraph" w:styleId="Web">
    <w:name w:val="Normal (Web)"/>
    <w:basedOn w:val="a"/>
    <w:uiPriority w:val="99"/>
    <w:semiHidden/>
    <w:unhideWhenUsed/>
    <w:rsid w:val="0086236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81-XX">
    <w:name w:val="81-評価基準【XX】行"/>
    <w:basedOn w:val="80-"/>
    <w:qFormat/>
    <w:rsid w:val="0070714C"/>
    <w:pPr>
      <w:ind w:left="370" w:right="40" w:hangingChars="400" w:hanging="400"/>
    </w:pPr>
  </w:style>
  <w:style w:type="paragraph" w:styleId="ac">
    <w:name w:val="Date"/>
    <w:basedOn w:val="a"/>
    <w:next w:val="a"/>
    <w:link w:val="ad"/>
    <w:uiPriority w:val="99"/>
    <w:semiHidden/>
    <w:unhideWhenUsed/>
    <w:rsid w:val="0070714C"/>
  </w:style>
  <w:style w:type="character" w:customStyle="1" w:styleId="ad">
    <w:name w:val="日付 (文字)"/>
    <w:basedOn w:val="a0"/>
    <w:link w:val="ac"/>
    <w:uiPriority w:val="99"/>
    <w:semiHidden/>
    <w:rsid w:val="0070714C"/>
    <w:rPr>
      <w:rFonts w:ascii="ＭＳ 明朝" w:eastAsia="ＭＳ 明朝" w:hAnsi="ＭＳ 明朝" w:cs="Times New Roman"/>
      <w:sz w:val="15"/>
      <w:szCs w:val="24"/>
    </w:rPr>
  </w:style>
  <w:style w:type="paragraph" w:styleId="ae">
    <w:name w:val="No Spacing"/>
    <w:uiPriority w:val="1"/>
    <w:qFormat/>
    <w:rsid w:val="0070714C"/>
    <w:pPr>
      <w:widowControl w:val="0"/>
      <w:jc w:val="both"/>
    </w:pPr>
    <w:rPr>
      <w:rFonts w:ascii="ＭＳ 明朝" w:eastAsia="ＭＳ 明朝" w:hAnsi="ＭＳ 明朝" w:cs="Times New Roman"/>
      <w:sz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2675</Words>
  <Characters>15252</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fsl</dc:creator>
  <cp:keywords/>
  <dc:description/>
  <cp:lastModifiedBy>杉並区教育委員会</cp:lastModifiedBy>
  <cp:revision>3</cp:revision>
  <dcterms:created xsi:type="dcterms:W3CDTF">2021-04-07T06:22:00Z</dcterms:created>
  <dcterms:modified xsi:type="dcterms:W3CDTF">2021-04-20T22:49:00Z</dcterms:modified>
</cp:coreProperties>
</file>